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A4" w:rsidRPr="003E30F9" w:rsidRDefault="000311A4" w:rsidP="00D55870">
      <w:pPr>
        <w:tabs>
          <w:tab w:val="left" w:pos="720"/>
        </w:tabs>
        <w:rPr>
          <w:sz w:val="18"/>
          <w:szCs w:val="18"/>
        </w:rPr>
      </w:pPr>
      <w:r w:rsidRPr="003E30F9">
        <w:rPr>
          <w:sz w:val="18"/>
          <w:szCs w:val="18"/>
        </w:rPr>
        <w:t xml:space="preserve">The Board of Hocking County Commissioners met in regular session </w:t>
      </w:r>
      <w:proofErr w:type="gramStart"/>
      <w:r w:rsidRPr="003E30F9">
        <w:rPr>
          <w:sz w:val="18"/>
          <w:szCs w:val="18"/>
        </w:rPr>
        <w:t>this 11</w:t>
      </w:r>
      <w:r w:rsidRPr="003E30F9">
        <w:rPr>
          <w:sz w:val="18"/>
          <w:szCs w:val="18"/>
          <w:vertAlign w:val="superscript"/>
        </w:rPr>
        <w:t>th</w:t>
      </w:r>
      <w:r w:rsidRPr="003E30F9">
        <w:rPr>
          <w:sz w:val="18"/>
          <w:szCs w:val="18"/>
        </w:rPr>
        <w:t xml:space="preserve"> day of June 2013 with the following members present</w:t>
      </w:r>
      <w:proofErr w:type="gramEnd"/>
      <w:r w:rsidRPr="003E30F9">
        <w:rPr>
          <w:sz w:val="18"/>
          <w:szCs w:val="18"/>
        </w:rPr>
        <w:t xml:space="preserve"> John Walker, Sandy Ogle, and Clark Sheets.</w:t>
      </w:r>
    </w:p>
    <w:p w:rsidR="000311A4" w:rsidRPr="003E30F9" w:rsidRDefault="000311A4" w:rsidP="008113CA">
      <w:pPr>
        <w:spacing w:line="360" w:lineRule="auto"/>
        <w:rPr>
          <w:sz w:val="18"/>
          <w:szCs w:val="18"/>
        </w:rPr>
      </w:pPr>
      <w:r w:rsidRPr="003E30F9">
        <w:rPr>
          <w:b/>
          <w:sz w:val="18"/>
          <w:szCs w:val="18"/>
        </w:rPr>
        <w:t>MEETING:</w:t>
      </w:r>
      <w:r w:rsidRPr="003E30F9">
        <w:rPr>
          <w:sz w:val="18"/>
          <w:szCs w:val="18"/>
        </w:rPr>
        <w:t xml:space="preserve"> The meeting was called to order by President Clark Sheets.</w:t>
      </w:r>
    </w:p>
    <w:p w:rsidR="000311A4" w:rsidRPr="003E30F9" w:rsidRDefault="000311A4" w:rsidP="008113CA">
      <w:pPr>
        <w:spacing w:line="360" w:lineRule="auto"/>
        <w:rPr>
          <w:sz w:val="18"/>
          <w:szCs w:val="18"/>
        </w:rPr>
      </w:pPr>
      <w:r w:rsidRPr="003E30F9">
        <w:rPr>
          <w:b/>
          <w:sz w:val="18"/>
          <w:szCs w:val="18"/>
          <w:u w:val="single"/>
        </w:rPr>
        <w:t>MINUTES:</w:t>
      </w:r>
      <w:r w:rsidRPr="003E30F9">
        <w:rPr>
          <w:sz w:val="18"/>
          <w:szCs w:val="18"/>
        </w:rPr>
        <w:t xml:space="preserve"> </w:t>
      </w:r>
      <w:r w:rsidR="00972ACC" w:rsidRPr="003E30F9">
        <w:rPr>
          <w:sz w:val="18"/>
          <w:szCs w:val="18"/>
        </w:rPr>
        <w:t>June 6,</w:t>
      </w:r>
      <w:r w:rsidRPr="003E30F9">
        <w:rPr>
          <w:sz w:val="18"/>
          <w:szCs w:val="18"/>
        </w:rPr>
        <w:t xml:space="preserve"> 2013 minutes approved.</w:t>
      </w:r>
    </w:p>
    <w:p w:rsidR="000311A4" w:rsidRPr="003E30F9" w:rsidRDefault="000311A4" w:rsidP="008113CA">
      <w:pPr>
        <w:rPr>
          <w:sz w:val="18"/>
          <w:szCs w:val="18"/>
        </w:rPr>
      </w:pPr>
      <w:r w:rsidRPr="003E30F9">
        <w:rPr>
          <w:b/>
          <w:sz w:val="18"/>
          <w:szCs w:val="18"/>
          <w:u w:val="single"/>
        </w:rPr>
        <w:t>AGENDA:</w:t>
      </w:r>
      <w:r w:rsidRPr="003E30F9">
        <w:rPr>
          <w:sz w:val="18"/>
          <w:szCs w:val="18"/>
        </w:rPr>
        <w:t xml:space="preserve"> Motion by Sandy Ogle and seconded by John Walker to approve the Agenda. Vote: Walker, yea, Ogle, yea, Sheets, yea.</w:t>
      </w:r>
    </w:p>
    <w:p w:rsidR="003017AF" w:rsidRPr="003E30F9" w:rsidRDefault="000311A4" w:rsidP="008113CA">
      <w:pPr>
        <w:rPr>
          <w:sz w:val="18"/>
          <w:szCs w:val="18"/>
        </w:rPr>
      </w:pPr>
      <w:r w:rsidRPr="003E30F9">
        <w:rPr>
          <w:b/>
          <w:sz w:val="18"/>
          <w:szCs w:val="18"/>
          <w:u w:val="single"/>
        </w:rPr>
        <w:t>PUBLIC COMMENT:</w:t>
      </w:r>
      <w:r w:rsidRPr="003E30F9">
        <w:rPr>
          <w:sz w:val="18"/>
          <w:szCs w:val="18"/>
        </w:rPr>
        <w:t xml:space="preserve"> County resident Bill Kaeppner</w:t>
      </w:r>
      <w:r w:rsidR="008113CA" w:rsidRPr="003E30F9">
        <w:rPr>
          <w:sz w:val="18"/>
          <w:szCs w:val="18"/>
        </w:rPr>
        <w:t xml:space="preserve"> presented a report regarding the Hatfield and McCoy ATV trails that sho</w:t>
      </w:r>
      <w:r w:rsidR="00CE3FF3">
        <w:rPr>
          <w:sz w:val="18"/>
          <w:szCs w:val="18"/>
        </w:rPr>
        <w:t>wed ho</w:t>
      </w:r>
      <w:r w:rsidR="008113CA" w:rsidRPr="003E30F9">
        <w:rPr>
          <w:sz w:val="18"/>
          <w:szCs w:val="18"/>
        </w:rPr>
        <w:t xml:space="preserve">w much money is brought </w:t>
      </w:r>
      <w:r w:rsidR="00902D85" w:rsidRPr="003E30F9">
        <w:rPr>
          <w:sz w:val="18"/>
          <w:szCs w:val="18"/>
        </w:rPr>
        <w:t>in with</w:t>
      </w:r>
      <w:r w:rsidR="008113CA" w:rsidRPr="003E30F9">
        <w:rPr>
          <w:sz w:val="18"/>
          <w:szCs w:val="18"/>
        </w:rPr>
        <w:t xml:space="preserve"> being ATV friendly. Bill commented that they should give thought about how much money can be brought in Haydenville.</w:t>
      </w:r>
    </w:p>
    <w:p w:rsidR="00BF2B03" w:rsidRPr="003E30F9" w:rsidRDefault="003017AF" w:rsidP="008113CA">
      <w:pPr>
        <w:rPr>
          <w:sz w:val="18"/>
          <w:szCs w:val="18"/>
        </w:rPr>
      </w:pPr>
      <w:r w:rsidRPr="003E30F9">
        <w:rPr>
          <w:b/>
          <w:sz w:val="18"/>
          <w:szCs w:val="18"/>
          <w:u w:val="single"/>
        </w:rPr>
        <w:t xml:space="preserve">MARJORIE DAVIS-SAFETY COORDINATOR: </w:t>
      </w:r>
      <w:r w:rsidRPr="003E30F9">
        <w:rPr>
          <w:sz w:val="18"/>
          <w:szCs w:val="18"/>
        </w:rPr>
        <w:t xml:space="preserve">Safety </w:t>
      </w:r>
      <w:r w:rsidR="00902D85" w:rsidRPr="003E30F9">
        <w:rPr>
          <w:sz w:val="18"/>
          <w:szCs w:val="18"/>
        </w:rPr>
        <w:t>C</w:t>
      </w:r>
      <w:r w:rsidRPr="003E30F9">
        <w:rPr>
          <w:sz w:val="18"/>
          <w:szCs w:val="18"/>
        </w:rPr>
        <w:t xml:space="preserve">oordinator Marjorie Davis spoke to the </w:t>
      </w:r>
      <w:r w:rsidR="00D55870">
        <w:rPr>
          <w:sz w:val="18"/>
          <w:szCs w:val="18"/>
        </w:rPr>
        <w:t>C</w:t>
      </w:r>
      <w:r w:rsidRPr="003E30F9">
        <w:rPr>
          <w:sz w:val="18"/>
          <w:szCs w:val="18"/>
        </w:rPr>
        <w:t xml:space="preserve">ommissioners about safety issues </w:t>
      </w:r>
      <w:r w:rsidR="00902D85" w:rsidRPr="003E30F9">
        <w:rPr>
          <w:sz w:val="18"/>
          <w:szCs w:val="18"/>
        </w:rPr>
        <w:t xml:space="preserve">with </w:t>
      </w:r>
      <w:r w:rsidRPr="003E30F9">
        <w:rPr>
          <w:sz w:val="18"/>
          <w:szCs w:val="18"/>
        </w:rPr>
        <w:t>the</w:t>
      </w:r>
      <w:r w:rsidR="00D55870">
        <w:rPr>
          <w:sz w:val="18"/>
          <w:szCs w:val="18"/>
        </w:rPr>
        <w:t xml:space="preserve"> west</w:t>
      </w:r>
      <w:r w:rsidRPr="003E30F9">
        <w:rPr>
          <w:sz w:val="18"/>
          <w:szCs w:val="18"/>
        </w:rPr>
        <w:t xml:space="preserve"> side double doors</w:t>
      </w:r>
      <w:r w:rsidR="00902D85" w:rsidRPr="003E30F9">
        <w:rPr>
          <w:sz w:val="18"/>
          <w:szCs w:val="18"/>
        </w:rPr>
        <w:t xml:space="preserve"> because there are people exiting through them and that she had them closed. Marjorie also said that on the </w:t>
      </w:r>
      <w:r w:rsidR="00D55870">
        <w:rPr>
          <w:sz w:val="18"/>
          <w:szCs w:val="18"/>
        </w:rPr>
        <w:t>e</w:t>
      </w:r>
      <w:r w:rsidR="00902D85" w:rsidRPr="003E30F9">
        <w:rPr>
          <w:sz w:val="18"/>
          <w:szCs w:val="18"/>
        </w:rPr>
        <w:t>ast</w:t>
      </w:r>
      <w:r w:rsidRPr="003E30F9">
        <w:rPr>
          <w:sz w:val="18"/>
          <w:szCs w:val="18"/>
        </w:rPr>
        <w:t xml:space="preserve"> side people are going out</w:t>
      </w:r>
      <w:r w:rsidR="00902D85" w:rsidRPr="003E30F9">
        <w:rPr>
          <w:sz w:val="18"/>
          <w:szCs w:val="18"/>
        </w:rPr>
        <w:t xml:space="preserve"> and she sa</w:t>
      </w:r>
      <w:r w:rsidRPr="003E30F9">
        <w:rPr>
          <w:sz w:val="18"/>
          <w:szCs w:val="18"/>
        </w:rPr>
        <w:t xml:space="preserve">w them </w:t>
      </w:r>
      <w:r w:rsidR="00902D85" w:rsidRPr="003E30F9">
        <w:rPr>
          <w:sz w:val="18"/>
          <w:szCs w:val="18"/>
        </w:rPr>
        <w:t>herself. John said a memo should go out to the employees. Marjorie continued saying that the door to the old sheriff’s building was open today. John said he thought they were moving things out and that is probably why it was open. Marjorie said there is a smoking issue in front of the courthouse and the Commissioners</w:t>
      </w:r>
      <w:r w:rsidR="00E45B12" w:rsidRPr="003E30F9">
        <w:rPr>
          <w:sz w:val="18"/>
          <w:szCs w:val="18"/>
        </w:rPr>
        <w:t xml:space="preserve"> on May 31, 2007 </w:t>
      </w:r>
      <w:r w:rsidR="00902D85" w:rsidRPr="003E30F9">
        <w:rPr>
          <w:sz w:val="18"/>
          <w:szCs w:val="18"/>
        </w:rPr>
        <w:t>passed a resolution that there should be 25-foot area away from the courthouse</w:t>
      </w:r>
      <w:r w:rsidR="00E45B12" w:rsidRPr="003E30F9">
        <w:rPr>
          <w:sz w:val="18"/>
          <w:szCs w:val="18"/>
        </w:rPr>
        <w:t xml:space="preserve"> and then on May 9, 2009 made a determination to use the area between the Trap building and the old Sheriff’s building as a smoking area. Marjorie asked what suggestions they have. Sandy stated that they need a reminder posted about the 25-foot area. Clark said that a reminder </w:t>
      </w:r>
      <w:r w:rsidR="005568D3" w:rsidRPr="003E30F9">
        <w:rPr>
          <w:sz w:val="18"/>
          <w:szCs w:val="18"/>
        </w:rPr>
        <w:t>need</w:t>
      </w:r>
      <w:r w:rsidR="00CE3FF3">
        <w:rPr>
          <w:sz w:val="18"/>
          <w:szCs w:val="18"/>
        </w:rPr>
        <w:t>s</w:t>
      </w:r>
      <w:r w:rsidR="005568D3" w:rsidRPr="003E30F9">
        <w:rPr>
          <w:sz w:val="18"/>
          <w:szCs w:val="18"/>
        </w:rPr>
        <w:t xml:space="preserve"> sent out </w:t>
      </w:r>
      <w:r w:rsidR="00E45B12" w:rsidRPr="003E30F9">
        <w:rPr>
          <w:sz w:val="18"/>
          <w:szCs w:val="18"/>
        </w:rPr>
        <w:t>where the smoking area is.</w:t>
      </w:r>
      <w:r w:rsidR="005568D3" w:rsidRPr="003E30F9">
        <w:rPr>
          <w:sz w:val="18"/>
          <w:szCs w:val="18"/>
        </w:rPr>
        <w:t xml:space="preserve"> Marjorie said she would send out a memo. Clark stated they would send out a memo regarding the east entrance.</w:t>
      </w:r>
    </w:p>
    <w:p w:rsidR="00035E51" w:rsidRPr="003E30F9" w:rsidRDefault="00035E51" w:rsidP="008113CA">
      <w:pPr>
        <w:rPr>
          <w:sz w:val="18"/>
          <w:szCs w:val="18"/>
        </w:rPr>
      </w:pPr>
      <w:r w:rsidRPr="003E30F9">
        <w:rPr>
          <w:b/>
          <w:sz w:val="18"/>
          <w:szCs w:val="18"/>
          <w:u w:val="single"/>
        </w:rPr>
        <w:t>TRAVEL</w:t>
      </w:r>
      <w:r w:rsidRPr="003E30F9">
        <w:rPr>
          <w:sz w:val="18"/>
          <w:szCs w:val="18"/>
        </w:rPr>
        <w:t>: Motion by Sandy Ogle and seconded by John Walker to approve the following travel request:</w:t>
      </w:r>
    </w:p>
    <w:p w:rsidR="00833DC1" w:rsidRPr="003E30F9" w:rsidRDefault="00035E51" w:rsidP="008113CA">
      <w:pPr>
        <w:tabs>
          <w:tab w:val="left" w:pos="2070"/>
        </w:tabs>
        <w:ind w:left="2880" w:hanging="2880"/>
        <w:rPr>
          <w:sz w:val="18"/>
          <w:szCs w:val="18"/>
        </w:rPr>
      </w:pPr>
      <w:r w:rsidRPr="003E30F9">
        <w:rPr>
          <w:sz w:val="18"/>
          <w:szCs w:val="18"/>
        </w:rPr>
        <w:t>1) Sewer</w:t>
      </w:r>
      <w:r w:rsidRPr="003E30F9">
        <w:rPr>
          <w:sz w:val="18"/>
          <w:szCs w:val="18"/>
        </w:rPr>
        <w:tab/>
        <w:t>-</w:t>
      </w:r>
      <w:r w:rsidRPr="003E30F9">
        <w:rPr>
          <w:sz w:val="18"/>
          <w:szCs w:val="18"/>
        </w:rPr>
        <w:tab/>
        <w:t xml:space="preserve">Kevin </w:t>
      </w:r>
      <w:proofErr w:type="spellStart"/>
      <w:r w:rsidRPr="003E30F9">
        <w:rPr>
          <w:sz w:val="18"/>
          <w:szCs w:val="18"/>
        </w:rPr>
        <w:t>Loudin</w:t>
      </w:r>
      <w:proofErr w:type="spellEnd"/>
      <w:r w:rsidRPr="003E30F9">
        <w:rPr>
          <w:sz w:val="18"/>
          <w:szCs w:val="18"/>
        </w:rPr>
        <w:t xml:space="preserve"> to attend Operations </w:t>
      </w:r>
      <w:r w:rsidR="00AC63D4" w:rsidRPr="003E30F9">
        <w:rPr>
          <w:sz w:val="18"/>
          <w:szCs w:val="18"/>
        </w:rPr>
        <w:t>and</w:t>
      </w:r>
      <w:r w:rsidR="00CE3FF3">
        <w:rPr>
          <w:sz w:val="18"/>
          <w:szCs w:val="18"/>
        </w:rPr>
        <w:t xml:space="preserve"> M</w:t>
      </w:r>
      <w:r w:rsidRPr="003E30F9">
        <w:rPr>
          <w:sz w:val="18"/>
          <w:szCs w:val="18"/>
        </w:rPr>
        <w:t>aintenance for Wastewater Plant Operators</w:t>
      </w:r>
      <w:r w:rsidR="00D55870">
        <w:rPr>
          <w:sz w:val="18"/>
          <w:szCs w:val="18"/>
        </w:rPr>
        <w:t xml:space="preserve"> S</w:t>
      </w:r>
      <w:r w:rsidR="00AC63D4" w:rsidRPr="003E30F9">
        <w:rPr>
          <w:sz w:val="18"/>
          <w:szCs w:val="18"/>
        </w:rPr>
        <w:t>eminar</w:t>
      </w:r>
      <w:r w:rsidR="007C61F7" w:rsidRPr="003E30F9">
        <w:rPr>
          <w:sz w:val="18"/>
          <w:szCs w:val="18"/>
        </w:rPr>
        <w:t xml:space="preserve"> in Wilmington</w:t>
      </w:r>
      <w:r w:rsidR="00C138A1">
        <w:rPr>
          <w:sz w:val="18"/>
          <w:szCs w:val="18"/>
        </w:rPr>
        <w:t>, Ohio on</w:t>
      </w:r>
      <w:r w:rsidR="00AC63D4" w:rsidRPr="003E30F9">
        <w:rPr>
          <w:sz w:val="18"/>
          <w:szCs w:val="18"/>
        </w:rPr>
        <w:t xml:space="preserve"> June 13, 2013</w:t>
      </w:r>
      <w:r w:rsidR="00833DC1" w:rsidRPr="003E30F9">
        <w:rPr>
          <w:sz w:val="18"/>
          <w:szCs w:val="18"/>
        </w:rPr>
        <w:t>.</w:t>
      </w:r>
    </w:p>
    <w:p w:rsidR="00AC63D4" w:rsidRPr="003E30F9" w:rsidRDefault="00833DC1" w:rsidP="008113CA">
      <w:pPr>
        <w:tabs>
          <w:tab w:val="left" w:pos="2070"/>
        </w:tabs>
        <w:ind w:left="2880" w:hanging="2880"/>
        <w:rPr>
          <w:sz w:val="18"/>
          <w:szCs w:val="18"/>
        </w:rPr>
      </w:pPr>
      <w:r w:rsidRPr="003E30F9">
        <w:rPr>
          <w:sz w:val="18"/>
          <w:szCs w:val="18"/>
        </w:rPr>
        <w:t>2) Recorder</w:t>
      </w:r>
      <w:r w:rsidRPr="003E30F9">
        <w:rPr>
          <w:sz w:val="18"/>
          <w:szCs w:val="18"/>
        </w:rPr>
        <w:tab/>
        <w:t>-</w:t>
      </w:r>
      <w:r w:rsidRPr="003E30F9">
        <w:rPr>
          <w:sz w:val="18"/>
          <w:szCs w:val="18"/>
        </w:rPr>
        <w:tab/>
        <w:t>Recorder Sandy Leach Hunt to</w:t>
      </w:r>
      <w:r w:rsidR="00CE3FF3">
        <w:rPr>
          <w:sz w:val="18"/>
          <w:szCs w:val="18"/>
        </w:rPr>
        <w:t xml:space="preserve"> attend</w:t>
      </w:r>
      <w:r w:rsidRPr="003E30F9">
        <w:rPr>
          <w:sz w:val="18"/>
          <w:szCs w:val="18"/>
        </w:rPr>
        <w:t xml:space="preserve"> the Ohio Recorder’s Summer Continuing Education Seminar in College Corner, Ohio</w:t>
      </w:r>
      <w:r w:rsidR="00C138A1">
        <w:rPr>
          <w:sz w:val="18"/>
          <w:szCs w:val="18"/>
        </w:rPr>
        <w:t xml:space="preserve"> on</w:t>
      </w:r>
      <w:r w:rsidRPr="003E30F9">
        <w:rPr>
          <w:sz w:val="18"/>
          <w:szCs w:val="18"/>
        </w:rPr>
        <w:t xml:space="preserve"> June 9-11, 2013.</w:t>
      </w:r>
      <w:r w:rsidR="00035E51" w:rsidRPr="003E30F9">
        <w:rPr>
          <w:sz w:val="18"/>
          <w:szCs w:val="18"/>
        </w:rPr>
        <w:tab/>
      </w:r>
    </w:p>
    <w:p w:rsidR="00AC63D4" w:rsidRPr="003E30F9" w:rsidRDefault="00035E51" w:rsidP="008113CA">
      <w:pPr>
        <w:tabs>
          <w:tab w:val="left" w:pos="2070"/>
        </w:tabs>
        <w:rPr>
          <w:sz w:val="18"/>
          <w:szCs w:val="18"/>
        </w:rPr>
      </w:pPr>
      <w:r w:rsidRPr="003E30F9">
        <w:rPr>
          <w:sz w:val="18"/>
          <w:szCs w:val="18"/>
        </w:rPr>
        <w:t>Vote: Walker, yea,</w:t>
      </w:r>
      <w:r w:rsidR="003017AF" w:rsidRPr="003E30F9">
        <w:rPr>
          <w:sz w:val="18"/>
          <w:szCs w:val="18"/>
        </w:rPr>
        <w:t xml:space="preserve"> Ogle, yea,</w:t>
      </w:r>
      <w:r w:rsidRPr="003E30F9">
        <w:rPr>
          <w:sz w:val="18"/>
          <w:szCs w:val="18"/>
        </w:rPr>
        <w:t xml:space="preserve"> Sheets, yea.</w:t>
      </w:r>
    </w:p>
    <w:p w:rsidR="007C61F7" w:rsidRPr="003E30F9" w:rsidRDefault="007C61F7" w:rsidP="008113CA">
      <w:pPr>
        <w:rPr>
          <w:sz w:val="18"/>
          <w:szCs w:val="18"/>
        </w:rPr>
      </w:pPr>
      <w:r w:rsidRPr="003E30F9">
        <w:rPr>
          <w:b/>
          <w:bCs/>
          <w:sz w:val="18"/>
          <w:szCs w:val="18"/>
          <w:u w:val="single"/>
        </w:rPr>
        <w:t xml:space="preserve">CERTIFICATION OF ADDITIONAL REVENUE-ADDITIONAL APPROPRIATIONS: </w:t>
      </w:r>
      <w:r w:rsidRPr="003E30F9">
        <w:rPr>
          <w:sz w:val="18"/>
          <w:szCs w:val="18"/>
        </w:rPr>
        <w:t xml:space="preserve">Motion by John Walker and seconded by Sandy Ogle to approve the Certification of Additional Revenue-Additional Appropriations. </w:t>
      </w:r>
      <w:bookmarkStart w:id="0" w:name="_GoBack"/>
      <w:bookmarkEnd w:id="0"/>
    </w:p>
    <w:p w:rsidR="007C61F7" w:rsidRPr="003E30F9" w:rsidRDefault="007C61F7" w:rsidP="008113CA">
      <w:pPr>
        <w:rPr>
          <w:sz w:val="18"/>
          <w:szCs w:val="18"/>
        </w:rPr>
      </w:pPr>
      <w:r w:rsidRPr="003E30F9">
        <w:rPr>
          <w:sz w:val="18"/>
          <w:szCs w:val="18"/>
        </w:rPr>
        <w:t>1) EMA</w:t>
      </w:r>
      <w:r w:rsidRPr="003E30F9">
        <w:rPr>
          <w:sz w:val="18"/>
          <w:szCs w:val="18"/>
        </w:rPr>
        <w:tab/>
      </w:r>
      <w:r w:rsidRPr="003E30F9">
        <w:rPr>
          <w:sz w:val="18"/>
          <w:szCs w:val="18"/>
        </w:rPr>
        <w:tab/>
      </w:r>
      <w:r w:rsidRPr="003E30F9">
        <w:rPr>
          <w:sz w:val="18"/>
          <w:szCs w:val="18"/>
        </w:rPr>
        <w:tab/>
        <w:t>-</w:t>
      </w:r>
      <w:r w:rsidRPr="003E30F9">
        <w:rPr>
          <w:sz w:val="18"/>
          <w:szCs w:val="18"/>
        </w:rPr>
        <w:tab/>
      </w:r>
      <w:r w:rsidRPr="003E30F9">
        <w:rPr>
          <w:sz w:val="18"/>
          <w:szCs w:val="18"/>
        </w:rPr>
        <w:tab/>
        <w:t>$3,200.00 to TT61-12/</w:t>
      </w:r>
      <w:proofErr w:type="spellStart"/>
      <w:r w:rsidRPr="003E30F9">
        <w:rPr>
          <w:sz w:val="18"/>
          <w:szCs w:val="18"/>
        </w:rPr>
        <w:t>HMEP</w:t>
      </w:r>
      <w:proofErr w:type="spellEnd"/>
      <w:r w:rsidRPr="003E30F9">
        <w:rPr>
          <w:sz w:val="18"/>
          <w:szCs w:val="18"/>
        </w:rPr>
        <w:t xml:space="preserve"> </w:t>
      </w:r>
    </w:p>
    <w:p w:rsidR="007C61F7" w:rsidRPr="003E30F9" w:rsidRDefault="007C61F7" w:rsidP="008113CA">
      <w:pPr>
        <w:rPr>
          <w:sz w:val="18"/>
          <w:szCs w:val="18"/>
        </w:rPr>
      </w:pPr>
      <w:r w:rsidRPr="003E30F9">
        <w:rPr>
          <w:sz w:val="18"/>
          <w:szCs w:val="18"/>
        </w:rPr>
        <w:t>2) FCFC</w:t>
      </w:r>
      <w:r w:rsidRPr="003E30F9">
        <w:rPr>
          <w:sz w:val="18"/>
          <w:szCs w:val="18"/>
        </w:rPr>
        <w:tab/>
      </w:r>
      <w:r w:rsidRPr="003E30F9">
        <w:rPr>
          <w:sz w:val="18"/>
          <w:szCs w:val="18"/>
        </w:rPr>
        <w:tab/>
      </w:r>
      <w:r w:rsidRPr="003E30F9">
        <w:rPr>
          <w:sz w:val="18"/>
          <w:szCs w:val="18"/>
        </w:rPr>
        <w:tab/>
        <w:t>-</w:t>
      </w:r>
      <w:r w:rsidRPr="003E30F9">
        <w:rPr>
          <w:sz w:val="18"/>
          <w:szCs w:val="18"/>
        </w:rPr>
        <w:tab/>
      </w:r>
      <w:r w:rsidRPr="003E30F9">
        <w:rPr>
          <w:sz w:val="18"/>
          <w:szCs w:val="18"/>
        </w:rPr>
        <w:tab/>
        <w:t>$21,825.75</w:t>
      </w:r>
      <w:r w:rsidR="00926A7E" w:rsidRPr="003E30F9">
        <w:rPr>
          <w:sz w:val="18"/>
          <w:szCs w:val="18"/>
        </w:rPr>
        <w:t xml:space="preserve"> to TT69-16/Cluster Pooled Funding</w:t>
      </w:r>
    </w:p>
    <w:p w:rsidR="007C61F7" w:rsidRPr="003E30F9" w:rsidRDefault="007C61F7" w:rsidP="008113CA">
      <w:pPr>
        <w:rPr>
          <w:sz w:val="18"/>
          <w:szCs w:val="18"/>
        </w:rPr>
      </w:pPr>
      <w:r w:rsidRPr="003E30F9">
        <w:rPr>
          <w:sz w:val="18"/>
          <w:szCs w:val="18"/>
        </w:rPr>
        <w:t>Vote: Walker, yea, Ogle, yea, Sheets, yea.</w:t>
      </w:r>
    </w:p>
    <w:p w:rsidR="00926A7E" w:rsidRPr="003E30F9" w:rsidRDefault="00926A7E" w:rsidP="008113CA">
      <w:pPr>
        <w:rPr>
          <w:sz w:val="18"/>
          <w:szCs w:val="18"/>
        </w:rPr>
      </w:pPr>
      <w:r w:rsidRPr="003E30F9">
        <w:rPr>
          <w:b/>
          <w:sz w:val="18"/>
          <w:szCs w:val="18"/>
          <w:u w:val="single"/>
        </w:rPr>
        <w:t>REQUEST FOR FUND TRANSFER OF COUNTY SHARE:</w:t>
      </w:r>
      <w:r w:rsidRPr="003E30F9">
        <w:rPr>
          <w:sz w:val="18"/>
          <w:szCs w:val="18"/>
        </w:rPr>
        <w:t xml:space="preserve"> Motion by Sandy Ogle and seconded by John Walker to approve the Request for Fund Transfer of County Share</w:t>
      </w:r>
    </w:p>
    <w:p w:rsidR="00926A7E" w:rsidRPr="003E30F9" w:rsidRDefault="00926A7E" w:rsidP="008113CA">
      <w:pPr>
        <w:rPr>
          <w:sz w:val="18"/>
          <w:szCs w:val="18"/>
        </w:rPr>
      </w:pPr>
      <w:r w:rsidRPr="003E30F9">
        <w:rPr>
          <w:sz w:val="18"/>
          <w:szCs w:val="18"/>
        </w:rPr>
        <w:t>1) VOCA/Prosecutor</w:t>
      </w:r>
      <w:r w:rsidRPr="003E30F9">
        <w:rPr>
          <w:sz w:val="18"/>
          <w:szCs w:val="18"/>
        </w:rPr>
        <w:tab/>
        <w:t>-</w:t>
      </w:r>
      <w:r w:rsidRPr="003E30F9">
        <w:rPr>
          <w:sz w:val="18"/>
          <w:szCs w:val="18"/>
        </w:rPr>
        <w:tab/>
      </w:r>
      <w:r w:rsidRPr="003E30F9">
        <w:rPr>
          <w:sz w:val="18"/>
          <w:szCs w:val="18"/>
        </w:rPr>
        <w:tab/>
        <w:t>$11,154.00 to VOCA/Victims of Crime Act.</w:t>
      </w:r>
      <w:r w:rsidRPr="003E30F9">
        <w:rPr>
          <w:sz w:val="18"/>
          <w:szCs w:val="18"/>
        </w:rPr>
        <w:tab/>
      </w:r>
    </w:p>
    <w:p w:rsidR="00926A7E" w:rsidRPr="003E30F9" w:rsidRDefault="00926A7E" w:rsidP="008113CA">
      <w:pPr>
        <w:rPr>
          <w:sz w:val="18"/>
          <w:szCs w:val="18"/>
        </w:rPr>
      </w:pPr>
      <w:r w:rsidRPr="003E30F9">
        <w:rPr>
          <w:sz w:val="18"/>
          <w:szCs w:val="18"/>
        </w:rPr>
        <w:t>Vote: Walker, yea, Ogle, yea, Sheets, yea.</w:t>
      </w:r>
    </w:p>
    <w:p w:rsidR="00A32DB9" w:rsidRPr="003E30F9" w:rsidRDefault="00CE3FF3" w:rsidP="008113CA">
      <w:pPr>
        <w:rPr>
          <w:sz w:val="18"/>
          <w:szCs w:val="18"/>
        </w:rPr>
      </w:pPr>
      <w:r>
        <w:rPr>
          <w:b/>
          <w:sz w:val="18"/>
          <w:szCs w:val="18"/>
          <w:u w:val="single"/>
        </w:rPr>
        <w:t>MONTHLY REPORT</w:t>
      </w:r>
      <w:r w:rsidR="00A32DB9" w:rsidRPr="003E30F9">
        <w:rPr>
          <w:b/>
          <w:sz w:val="18"/>
          <w:szCs w:val="18"/>
          <w:u w:val="single"/>
        </w:rPr>
        <w:t>:</w:t>
      </w:r>
      <w:r w:rsidR="00A32DB9" w:rsidRPr="003E30F9">
        <w:rPr>
          <w:sz w:val="18"/>
          <w:szCs w:val="18"/>
        </w:rPr>
        <w:t xml:space="preserve"> Motion by John Walker and seconded by Sandy Ogle to approve the EMA Report for the month of May 2013</w:t>
      </w:r>
      <w:proofErr w:type="gramStart"/>
      <w:r w:rsidR="00A32DB9" w:rsidRPr="003E30F9">
        <w:rPr>
          <w:sz w:val="18"/>
          <w:szCs w:val="18"/>
        </w:rPr>
        <w:t>.</w:t>
      </w:r>
      <w:r w:rsidR="00A02C14">
        <w:rPr>
          <w:sz w:val="18"/>
          <w:szCs w:val="18"/>
        </w:rPr>
        <w:t xml:space="preserve"> </w:t>
      </w:r>
      <w:r w:rsidR="00DD7A0B" w:rsidRPr="003E30F9">
        <w:rPr>
          <w:sz w:val="18"/>
          <w:szCs w:val="18"/>
        </w:rPr>
        <w:t xml:space="preserve"> </w:t>
      </w:r>
      <w:r w:rsidR="00A32DB9" w:rsidRPr="003E30F9">
        <w:rPr>
          <w:sz w:val="18"/>
          <w:szCs w:val="18"/>
        </w:rPr>
        <w:t xml:space="preserve"> </w:t>
      </w:r>
      <w:proofErr w:type="gramEnd"/>
      <w:r w:rsidR="00DD7A0B" w:rsidRPr="003E30F9">
        <w:rPr>
          <w:sz w:val="18"/>
          <w:szCs w:val="18"/>
        </w:rPr>
        <w:t>Vote: Walker, yea, Ogle, yea, Sheets, yea.</w:t>
      </w:r>
    </w:p>
    <w:p w:rsidR="00081BCB" w:rsidRPr="003E30F9" w:rsidRDefault="00DD7A0B" w:rsidP="008113CA">
      <w:pPr>
        <w:rPr>
          <w:sz w:val="18"/>
          <w:szCs w:val="18"/>
        </w:rPr>
      </w:pPr>
      <w:r w:rsidRPr="003E30F9">
        <w:rPr>
          <w:b/>
          <w:sz w:val="18"/>
          <w:szCs w:val="18"/>
          <w:u w:val="single"/>
        </w:rPr>
        <w:t xml:space="preserve">SCOTT </w:t>
      </w:r>
      <w:proofErr w:type="spellStart"/>
      <w:r w:rsidRPr="003E30F9">
        <w:rPr>
          <w:b/>
          <w:sz w:val="18"/>
          <w:szCs w:val="18"/>
          <w:u w:val="single"/>
        </w:rPr>
        <w:t>BROOKER</w:t>
      </w:r>
      <w:proofErr w:type="spellEnd"/>
      <w:r w:rsidRPr="003E30F9">
        <w:rPr>
          <w:b/>
          <w:sz w:val="18"/>
          <w:szCs w:val="18"/>
          <w:u w:val="single"/>
        </w:rPr>
        <w:t>-EMS DIRECTOR:</w:t>
      </w:r>
      <w:r w:rsidRPr="003E30F9">
        <w:rPr>
          <w:sz w:val="18"/>
          <w:szCs w:val="18"/>
        </w:rPr>
        <w:t xml:space="preserve"> EM</w:t>
      </w:r>
      <w:r w:rsidR="005568D3" w:rsidRPr="003E30F9">
        <w:rPr>
          <w:sz w:val="18"/>
          <w:szCs w:val="18"/>
        </w:rPr>
        <w:t>S</w:t>
      </w:r>
      <w:r w:rsidRPr="003E30F9">
        <w:rPr>
          <w:sz w:val="18"/>
          <w:szCs w:val="18"/>
        </w:rPr>
        <w:t xml:space="preserve"> Director Scoot </w:t>
      </w:r>
      <w:proofErr w:type="spellStart"/>
      <w:r w:rsidRPr="003E30F9">
        <w:rPr>
          <w:sz w:val="18"/>
          <w:szCs w:val="18"/>
        </w:rPr>
        <w:t>Brooker</w:t>
      </w:r>
      <w:proofErr w:type="spellEnd"/>
      <w:r w:rsidRPr="003E30F9">
        <w:rPr>
          <w:sz w:val="18"/>
          <w:szCs w:val="18"/>
        </w:rPr>
        <w:t xml:space="preserve"> announced </w:t>
      </w:r>
      <w:r w:rsidR="005568D3" w:rsidRPr="003E30F9">
        <w:rPr>
          <w:sz w:val="18"/>
          <w:szCs w:val="18"/>
        </w:rPr>
        <w:t xml:space="preserve">that they were approve for </w:t>
      </w:r>
      <w:r w:rsidRPr="003E30F9">
        <w:rPr>
          <w:sz w:val="18"/>
          <w:szCs w:val="18"/>
        </w:rPr>
        <w:t xml:space="preserve">a </w:t>
      </w:r>
      <w:proofErr w:type="spellStart"/>
      <w:r w:rsidRPr="003E30F9">
        <w:rPr>
          <w:sz w:val="18"/>
          <w:szCs w:val="18"/>
        </w:rPr>
        <w:t>BWC</w:t>
      </w:r>
      <w:proofErr w:type="spellEnd"/>
      <w:r w:rsidRPr="003E30F9">
        <w:rPr>
          <w:sz w:val="18"/>
          <w:szCs w:val="18"/>
        </w:rPr>
        <w:t xml:space="preserve"> Grant </w:t>
      </w:r>
      <w:r w:rsidR="00E84996" w:rsidRPr="003E30F9">
        <w:rPr>
          <w:sz w:val="18"/>
          <w:szCs w:val="18"/>
        </w:rPr>
        <w:t>for a power lift system</w:t>
      </w:r>
      <w:r w:rsidR="005568D3" w:rsidRPr="003E30F9">
        <w:rPr>
          <w:sz w:val="18"/>
          <w:szCs w:val="18"/>
        </w:rPr>
        <w:t xml:space="preserve"> for the EMS</w:t>
      </w:r>
      <w:r w:rsidRPr="003E30F9">
        <w:rPr>
          <w:sz w:val="18"/>
          <w:szCs w:val="18"/>
        </w:rPr>
        <w:t>.</w:t>
      </w:r>
    </w:p>
    <w:p w:rsidR="00081BCB" w:rsidRPr="003E30F9" w:rsidRDefault="00081BCB" w:rsidP="008113CA">
      <w:pPr>
        <w:rPr>
          <w:sz w:val="18"/>
          <w:szCs w:val="18"/>
        </w:rPr>
      </w:pPr>
      <w:r w:rsidRPr="003E30F9">
        <w:rPr>
          <w:b/>
          <w:sz w:val="18"/>
          <w:szCs w:val="18"/>
        </w:rPr>
        <w:lastRenderedPageBreak/>
        <w:t>EXECUTIVE SESSION:</w:t>
      </w:r>
      <w:r w:rsidRPr="003E30F9">
        <w:rPr>
          <w:sz w:val="18"/>
          <w:szCs w:val="18"/>
        </w:rPr>
        <w:t xml:space="preserve"> Motion by John Walker and seconded by Sandy Ogle to enter into Executive Session at 9:19AM to discuss personnel hiring with </w:t>
      </w:r>
      <w:r w:rsidR="00035E51" w:rsidRPr="003E30F9">
        <w:rPr>
          <w:sz w:val="18"/>
          <w:szCs w:val="18"/>
        </w:rPr>
        <w:t xml:space="preserve">EMS Director Scott </w:t>
      </w:r>
      <w:proofErr w:type="spellStart"/>
      <w:r w:rsidR="00035E51" w:rsidRPr="003E30F9">
        <w:rPr>
          <w:sz w:val="18"/>
          <w:szCs w:val="18"/>
        </w:rPr>
        <w:t>Brooker</w:t>
      </w:r>
      <w:proofErr w:type="spellEnd"/>
      <w:proofErr w:type="gramStart"/>
      <w:r w:rsidR="00E84996" w:rsidRPr="003E30F9">
        <w:rPr>
          <w:sz w:val="18"/>
          <w:szCs w:val="18"/>
        </w:rPr>
        <w:t xml:space="preserve">. </w:t>
      </w:r>
      <w:r w:rsidR="005568D3" w:rsidRPr="003E30F9">
        <w:rPr>
          <w:sz w:val="18"/>
          <w:szCs w:val="18"/>
        </w:rPr>
        <w:t xml:space="preserve"> </w:t>
      </w:r>
      <w:r w:rsidR="00C138A1">
        <w:rPr>
          <w:sz w:val="18"/>
          <w:szCs w:val="18"/>
        </w:rPr>
        <w:t xml:space="preserve"> </w:t>
      </w:r>
      <w:r w:rsidR="005568D3" w:rsidRPr="003E30F9">
        <w:rPr>
          <w:sz w:val="18"/>
          <w:szCs w:val="18"/>
        </w:rPr>
        <w:t xml:space="preserve">  </w:t>
      </w:r>
      <w:proofErr w:type="gramEnd"/>
      <w:r w:rsidRPr="003E30F9">
        <w:rPr>
          <w:sz w:val="18"/>
          <w:szCs w:val="18"/>
        </w:rPr>
        <w:t>Roll Call: Walker, yea, Ogle, yea, Sheets, yea.</w:t>
      </w:r>
    </w:p>
    <w:p w:rsidR="00081BCB" w:rsidRPr="003E30F9" w:rsidRDefault="00081BCB" w:rsidP="008113CA">
      <w:pPr>
        <w:rPr>
          <w:sz w:val="18"/>
          <w:szCs w:val="18"/>
        </w:rPr>
      </w:pPr>
      <w:r w:rsidRPr="003E30F9">
        <w:rPr>
          <w:b/>
          <w:sz w:val="18"/>
          <w:szCs w:val="18"/>
          <w:u w:val="single"/>
        </w:rPr>
        <w:t>EXIT EXECUTIVE SESSION:</w:t>
      </w:r>
      <w:r w:rsidRPr="003E30F9">
        <w:rPr>
          <w:sz w:val="18"/>
          <w:szCs w:val="18"/>
        </w:rPr>
        <w:t xml:space="preserve"> Motion by Sandy Ogle and seconded by John Walker t</w:t>
      </w:r>
      <w:r w:rsidR="00035E51" w:rsidRPr="003E30F9">
        <w:rPr>
          <w:sz w:val="18"/>
          <w:szCs w:val="18"/>
        </w:rPr>
        <w:t>o exit Executive Session at 9:40</w:t>
      </w:r>
      <w:r w:rsidRPr="003E30F9">
        <w:rPr>
          <w:sz w:val="18"/>
          <w:szCs w:val="18"/>
        </w:rPr>
        <w:t>AM with no action taken</w:t>
      </w:r>
      <w:proofErr w:type="gramStart"/>
      <w:r w:rsidRPr="003E30F9">
        <w:rPr>
          <w:sz w:val="18"/>
          <w:szCs w:val="18"/>
        </w:rPr>
        <w:t xml:space="preserve">.     </w:t>
      </w:r>
      <w:proofErr w:type="gramEnd"/>
      <w:r w:rsidRPr="003E30F9">
        <w:rPr>
          <w:sz w:val="18"/>
          <w:szCs w:val="18"/>
        </w:rPr>
        <w:t>Roll Call: Walker, yea, Ogle, yea, Sheets, yea.</w:t>
      </w:r>
    </w:p>
    <w:p w:rsidR="00DD7A0B" w:rsidRPr="003E30F9" w:rsidRDefault="00DD7A0B" w:rsidP="008113CA">
      <w:pPr>
        <w:rPr>
          <w:sz w:val="18"/>
          <w:szCs w:val="18"/>
        </w:rPr>
      </w:pPr>
      <w:r w:rsidRPr="003E30F9">
        <w:rPr>
          <w:b/>
          <w:sz w:val="18"/>
          <w:szCs w:val="18"/>
          <w:u w:val="single"/>
        </w:rPr>
        <w:t>DISCUSSION:</w:t>
      </w:r>
      <w:r w:rsidRPr="003E30F9">
        <w:rPr>
          <w:sz w:val="18"/>
          <w:szCs w:val="18"/>
        </w:rPr>
        <w:t xml:space="preserve"> </w:t>
      </w:r>
      <w:r w:rsidR="00E84996" w:rsidRPr="003E30F9">
        <w:rPr>
          <w:sz w:val="18"/>
          <w:szCs w:val="18"/>
        </w:rPr>
        <w:t>Sandy stated she had contacted Mr. Baily regarding washing the courthouse and Seneca Steel and they do not have a lift but gave me a number where we can get one. Sandy said she contacted Mr. Baily and gave him the information. Clark stated it would not be done before the Washboard Festival. Sandy said that’s right. John said we need to send another reminder out regarding the vehicles in the parking lot for Friday.</w:t>
      </w:r>
    </w:p>
    <w:p w:rsidR="003017AF" w:rsidRPr="003E30F9" w:rsidRDefault="003017AF" w:rsidP="008113CA">
      <w:pPr>
        <w:rPr>
          <w:sz w:val="18"/>
          <w:szCs w:val="18"/>
        </w:rPr>
      </w:pPr>
      <w:r w:rsidRPr="003E30F9">
        <w:rPr>
          <w:sz w:val="18"/>
          <w:szCs w:val="18"/>
        </w:rPr>
        <w:t xml:space="preserve">RECESS: 9:41AM.                              </w:t>
      </w:r>
      <w:r w:rsidR="008113CA" w:rsidRPr="003E30F9">
        <w:rPr>
          <w:sz w:val="18"/>
          <w:szCs w:val="18"/>
        </w:rPr>
        <w:tab/>
      </w:r>
      <w:r w:rsidR="008113CA" w:rsidRPr="003E30F9">
        <w:rPr>
          <w:sz w:val="18"/>
          <w:szCs w:val="18"/>
        </w:rPr>
        <w:tab/>
      </w:r>
      <w:r w:rsidR="008113CA" w:rsidRPr="003E30F9">
        <w:rPr>
          <w:sz w:val="18"/>
          <w:szCs w:val="18"/>
        </w:rPr>
        <w:tab/>
      </w:r>
      <w:r w:rsidR="008113CA" w:rsidRPr="003E30F9">
        <w:rPr>
          <w:sz w:val="18"/>
          <w:szCs w:val="18"/>
        </w:rPr>
        <w:tab/>
      </w:r>
      <w:r w:rsidRPr="003E30F9">
        <w:rPr>
          <w:sz w:val="18"/>
          <w:szCs w:val="18"/>
        </w:rPr>
        <w:t xml:space="preserve">                       RECONVENE 10:00AM.</w:t>
      </w:r>
    </w:p>
    <w:p w:rsidR="00E84996" w:rsidRPr="003E30F9" w:rsidRDefault="00E84996" w:rsidP="008113CA">
      <w:pPr>
        <w:rPr>
          <w:sz w:val="18"/>
          <w:szCs w:val="18"/>
        </w:rPr>
      </w:pPr>
      <w:smartTag w:uri="urn:schemas-microsoft-com:office:smarttags" w:element="stockticker">
        <w:r w:rsidRPr="003E30F9">
          <w:rPr>
            <w:b/>
            <w:sz w:val="18"/>
            <w:szCs w:val="18"/>
            <w:u w:val="single"/>
          </w:rPr>
          <w:t>BID</w:t>
        </w:r>
      </w:smartTag>
      <w:r w:rsidRPr="003E30F9">
        <w:rPr>
          <w:b/>
          <w:sz w:val="18"/>
          <w:szCs w:val="18"/>
          <w:u w:val="single"/>
        </w:rPr>
        <w:t xml:space="preserve"> OPENING FOR GEIGER BUILDING ROOF REPLACEMENT: </w:t>
      </w:r>
      <w:r w:rsidRPr="003E30F9">
        <w:rPr>
          <w:sz w:val="18"/>
          <w:szCs w:val="18"/>
        </w:rPr>
        <w:t xml:space="preserve"> A bid opening was held at </w:t>
      </w:r>
      <w:r w:rsidR="00CE3FF3">
        <w:rPr>
          <w:sz w:val="18"/>
          <w:szCs w:val="18"/>
        </w:rPr>
        <w:t>10:00</w:t>
      </w:r>
      <w:r w:rsidRPr="003E30F9">
        <w:rPr>
          <w:sz w:val="18"/>
          <w:szCs w:val="18"/>
        </w:rPr>
        <w:t>AM for Roof Replacement for the Geiger Building.</w:t>
      </w:r>
      <w:r w:rsidR="008113CA" w:rsidRPr="003E30F9">
        <w:rPr>
          <w:sz w:val="18"/>
          <w:szCs w:val="18"/>
        </w:rPr>
        <w:t xml:space="preserve"> The following bid</w:t>
      </w:r>
      <w:r w:rsidRPr="003E30F9">
        <w:rPr>
          <w:sz w:val="18"/>
          <w:szCs w:val="18"/>
        </w:rPr>
        <w:t xml:space="preserve"> w</w:t>
      </w:r>
      <w:r w:rsidR="008113CA" w:rsidRPr="003E30F9">
        <w:rPr>
          <w:sz w:val="18"/>
          <w:szCs w:val="18"/>
        </w:rPr>
        <w:t>as</w:t>
      </w:r>
      <w:r w:rsidRPr="003E30F9">
        <w:rPr>
          <w:sz w:val="18"/>
          <w:szCs w:val="18"/>
        </w:rPr>
        <w:t xml:space="preserve"> received:</w:t>
      </w:r>
    </w:p>
    <w:p w:rsidR="00E84996" w:rsidRPr="003E30F9" w:rsidRDefault="00E84996" w:rsidP="008113CA">
      <w:pPr>
        <w:rPr>
          <w:sz w:val="18"/>
          <w:szCs w:val="18"/>
        </w:rPr>
      </w:pPr>
      <w:r w:rsidRPr="003E30F9">
        <w:rPr>
          <w:sz w:val="18"/>
          <w:szCs w:val="18"/>
        </w:rPr>
        <w:t>Advanced Roofing</w:t>
      </w:r>
      <w:r w:rsidRPr="003E30F9">
        <w:rPr>
          <w:sz w:val="18"/>
          <w:szCs w:val="18"/>
        </w:rPr>
        <w:tab/>
      </w:r>
      <w:r w:rsidRPr="003E30F9">
        <w:rPr>
          <w:sz w:val="18"/>
          <w:szCs w:val="18"/>
        </w:rPr>
        <w:tab/>
      </w:r>
      <w:r w:rsidRPr="003E30F9">
        <w:rPr>
          <w:sz w:val="18"/>
          <w:szCs w:val="18"/>
        </w:rPr>
        <w:tab/>
        <w:t>-</w:t>
      </w:r>
      <w:r w:rsidRPr="003E30F9">
        <w:rPr>
          <w:sz w:val="18"/>
          <w:szCs w:val="18"/>
        </w:rPr>
        <w:tab/>
        <w:t>$75,000.00</w:t>
      </w:r>
    </w:p>
    <w:p w:rsidR="00E84996" w:rsidRPr="003E30F9" w:rsidRDefault="00E84996" w:rsidP="008113CA">
      <w:pPr>
        <w:rPr>
          <w:sz w:val="18"/>
          <w:szCs w:val="18"/>
        </w:rPr>
      </w:pPr>
      <w:r w:rsidRPr="003E30F9">
        <w:rPr>
          <w:sz w:val="18"/>
          <w:szCs w:val="18"/>
        </w:rPr>
        <w:t xml:space="preserve">Motion by John Walker and seconded by Sandy Ogle to schedule the bid award </w:t>
      </w:r>
      <w:r w:rsidR="008113CA" w:rsidRPr="003E30F9">
        <w:rPr>
          <w:sz w:val="18"/>
          <w:szCs w:val="18"/>
        </w:rPr>
        <w:t>Tuesday</w:t>
      </w:r>
      <w:r w:rsidRPr="003E30F9">
        <w:rPr>
          <w:sz w:val="18"/>
          <w:szCs w:val="18"/>
        </w:rPr>
        <w:t>, June 18</w:t>
      </w:r>
      <w:r w:rsidR="008113CA" w:rsidRPr="003E30F9">
        <w:rPr>
          <w:sz w:val="18"/>
          <w:szCs w:val="18"/>
        </w:rPr>
        <w:t>, 2013 at 10:</w:t>
      </w:r>
      <w:r w:rsidR="005568D3" w:rsidRPr="003E30F9">
        <w:rPr>
          <w:sz w:val="18"/>
          <w:szCs w:val="18"/>
        </w:rPr>
        <w:t>00</w:t>
      </w:r>
      <w:r w:rsidRPr="003E30F9">
        <w:rPr>
          <w:sz w:val="18"/>
          <w:szCs w:val="18"/>
        </w:rPr>
        <w:t xml:space="preserve">AM                      </w:t>
      </w:r>
      <w:r w:rsidR="008113CA" w:rsidRPr="003E30F9">
        <w:rPr>
          <w:sz w:val="18"/>
          <w:szCs w:val="18"/>
        </w:rPr>
        <w:t xml:space="preserve">                                     </w:t>
      </w:r>
      <w:r w:rsidRPr="003E30F9">
        <w:rPr>
          <w:sz w:val="18"/>
          <w:szCs w:val="18"/>
        </w:rPr>
        <w:t xml:space="preserve">                   Vote: Walker, yea, Ogle, yea, Sheets, yea.</w:t>
      </w:r>
    </w:p>
    <w:p w:rsidR="008167E9" w:rsidRPr="003E30F9" w:rsidRDefault="008167E9" w:rsidP="008113CA">
      <w:pPr>
        <w:rPr>
          <w:sz w:val="18"/>
          <w:szCs w:val="18"/>
        </w:rPr>
      </w:pPr>
      <w:r w:rsidRPr="003E30F9">
        <w:rPr>
          <w:b/>
          <w:sz w:val="18"/>
          <w:szCs w:val="18"/>
          <w:u w:val="single"/>
        </w:rPr>
        <w:t>ADVOCATE LETTER – PASSPORT:</w:t>
      </w:r>
      <w:r w:rsidRPr="003E30F9">
        <w:rPr>
          <w:sz w:val="18"/>
          <w:szCs w:val="18"/>
        </w:rPr>
        <w:t xml:space="preserve"> Motion by Sandy Ogle and seconded by John Walker to send a lett</w:t>
      </w:r>
      <w:r w:rsidR="00833DC1" w:rsidRPr="003E30F9">
        <w:rPr>
          <w:sz w:val="18"/>
          <w:szCs w:val="18"/>
        </w:rPr>
        <w:t>er to Representatives regarding to fully restore the Passport screening and assessment and provider rates to 2010/2011 levels</w:t>
      </w:r>
      <w:proofErr w:type="gramStart"/>
      <w:r w:rsidR="00833DC1" w:rsidRPr="003E30F9">
        <w:rPr>
          <w:sz w:val="18"/>
          <w:szCs w:val="18"/>
        </w:rPr>
        <w:t xml:space="preserve">.    </w:t>
      </w:r>
      <w:r w:rsidR="00C138A1">
        <w:rPr>
          <w:sz w:val="18"/>
          <w:szCs w:val="18"/>
        </w:rPr>
        <w:t xml:space="preserve">                                                    </w:t>
      </w:r>
      <w:proofErr w:type="gramEnd"/>
      <w:r w:rsidR="00833DC1" w:rsidRPr="003E30F9">
        <w:rPr>
          <w:sz w:val="18"/>
          <w:szCs w:val="18"/>
        </w:rPr>
        <w:t>Vote: Walker, yea, Ogle, yea, Sheets, yea.</w:t>
      </w:r>
    </w:p>
    <w:p w:rsidR="003E1813" w:rsidRPr="003E30F9" w:rsidRDefault="003E1813" w:rsidP="008113CA">
      <w:pPr>
        <w:rPr>
          <w:sz w:val="18"/>
          <w:szCs w:val="18"/>
        </w:rPr>
      </w:pPr>
      <w:r w:rsidRPr="003E30F9">
        <w:rPr>
          <w:b/>
          <w:sz w:val="18"/>
          <w:szCs w:val="18"/>
          <w:u w:val="single"/>
        </w:rPr>
        <w:t>DISCUSSION:</w:t>
      </w:r>
      <w:r w:rsidRPr="003E30F9">
        <w:rPr>
          <w:sz w:val="18"/>
          <w:szCs w:val="18"/>
        </w:rPr>
        <w:t xml:space="preserve"> Sandy said </w:t>
      </w:r>
      <w:proofErr w:type="gramStart"/>
      <w:r w:rsidRPr="003E30F9">
        <w:rPr>
          <w:sz w:val="18"/>
          <w:szCs w:val="18"/>
        </w:rPr>
        <w:t>a gentlemen</w:t>
      </w:r>
      <w:proofErr w:type="gramEnd"/>
      <w:r w:rsidRPr="003E30F9">
        <w:rPr>
          <w:sz w:val="18"/>
          <w:szCs w:val="18"/>
        </w:rPr>
        <w:t xml:space="preserve"> stopped in about the EMA Director Position and he had not turned in a resume’ and</w:t>
      </w:r>
      <w:r w:rsidR="002F0AC6" w:rsidRPr="003E30F9">
        <w:rPr>
          <w:sz w:val="18"/>
          <w:szCs w:val="18"/>
        </w:rPr>
        <w:t xml:space="preserve"> our clerk called down there and</w:t>
      </w:r>
      <w:r w:rsidRPr="003E30F9">
        <w:rPr>
          <w:sz w:val="18"/>
          <w:szCs w:val="18"/>
        </w:rPr>
        <w:t xml:space="preserve"> the deadline was March 15, 2013, so </w:t>
      </w:r>
      <w:r w:rsidR="002F0AC6" w:rsidRPr="003E30F9">
        <w:rPr>
          <w:sz w:val="18"/>
          <w:szCs w:val="18"/>
        </w:rPr>
        <w:t xml:space="preserve">Sandy </w:t>
      </w:r>
      <w:r w:rsidRPr="003E30F9">
        <w:rPr>
          <w:sz w:val="18"/>
          <w:szCs w:val="18"/>
        </w:rPr>
        <w:t>would let him know.</w:t>
      </w:r>
    </w:p>
    <w:p w:rsidR="005568D3" w:rsidRPr="003E30F9" w:rsidRDefault="002F0AC6" w:rsidP="008113CA">
      <w:pPr>
        <w:rPr>
          <w:sz w:val="18"/>
          <w:szCs w:val="18"/>
        </w:rPr>
      </w:pPr>
      <w:r w:rsidRPr="003E30F9">
        <w:rPr>
          <w:b/>
          <w:sz w:val="18"/>
          <w:szCs w:val="18"/>
          <w:u w:val="single"/>
        </w:rPr>
        <w:t>ADJOURNMENT:</w:t>
      </w:r>
      <w:r w:rsidRPr="003E30F9">
        <w:rPr>
          <w:sz w:val="18"/>
          <w:szCs w:val="18"/>
        </w:rPr>
        <w:t xml:space="preserve"> Motion by John Walker and seconded by Sandy Ogle to adjourn the meeting</w:t>
      </w:r>
      <w:proofErr w:type="gramStart"/>
      <w:r w:rsidRPr="003E30F9">
        <w:rPr>
          <w:sz w:val="18"/>
          <w:szCs w:val="18"/>
        </w:rPr>
        <w:t xml:space="preserve">.   </w:t>
      </w:r>
      <w:r w:rsidR="00C138A1">
        <w:rPr>
          <w:sz w:val="18"/>
          <w:szCs w:val="18"/>
        </w:rPr>
        <w:t xml:space="preserve">                                                              </w:t>
      </w:r>
      <w:proofErr w:type="gramEnd"/>
      <w:r w:rsidRPr="003E30F9">
        <w:rPr>
          <w:sz w:val="18"/>
          <w:szCs w:val="18"/>
        </w:rPr>
        <w:t>Vote: Walker</w:t>
      </w:r>
      <w:r w:rsidR="00C138A1" w:rsidRPr="003E30F9">
        <w:rPr>
          <w:sz w:val="18"/>
          <w:szCs w:val="18"/>
        </w:rPr>
        <w:t>, yea</w:t>
      </w:r>
      <w:r w:rsidRPr="003E30F9">
        <w:rPr>
          <w:sz w:val="18"/>
          <w:szCs w:val="18"/>
        </w:rPr>
        <w:t>, Ogle, yea, Sheets, yea.</w:t>
      </w:r>
    </w:p>
    <w:p w:rsidR="003017AF" w:rsidRPr="003E30F9" w:rsidRDefault="003017AF" w:rsidP="008113CA">
      <w:pPr>
        <w:rPr>
          <w:sz w:val="18"/>
          <w:szCs w:val="18"/>
        </w:rPr>
      </w:pPr>
    </w:p>
    <w:p w:rsidR="00BF2B03" w:rsidRPr="003E30F9" w:rsidRDefault="003E30F9" w:rsidP="008113CA">
      <w:pPr>
        <w:pStyle w:val="Signatures"/>
        <w:rPr>
          <w:sz w:val="18"/>
          <w:szCs w:val="18"/>
        </w:rPr>
      </w:pPr>
      <w:r>
        <w:rPr>
          <w:sz w:val="18"/>
          <w:szCs w:val="18"/>
        </w:rPr>
        <w:t>____________________________________                                                              ______________________________________</w:t>
      </w:r>
    </w:p>
    <w:p w:rsidR="00BF2B03" w:rsidRPr="003E30F9" w:rsidRDefault="00BF2B03" w:rsidP="008113CA">
      <w:pPr>
        <w:pStyle w:val="Signatures"/>
        <w:rPr>
          <w:sz w:val="18"/>
          <w:szCs w:val="18"/>
        </w:rPr>
      </w:pPr>
      <w:r w:rsidRPr="003E30F9">
        <w:rPr>
          <w:sz w:val="18"/>
          <w:szCs w:val="18"/>
        </w:rPr>
        <w:t>Peggi Warthman, Clerk</w:t>
      </w:r>
    </w:p>
    <w:p w:rsidR="00BF2B03" w:rsidRPr="003E30F9" w:rsidRDefault="003E30F9" w:rsidP="008113CA">
      <w:pPr>
        <w:pStyle w:val="Signatures"/>
        <w:tabs>
          <w:tab w:val="clear" w:pos="4680"/>
        </w:tabs>
        <w:rPr>
          <w:sz w:val="18"/>
          <w:szCs w:val="18"/>
        </w:rPr>
      </w:pPr>
      <w:r>
        <w:rPr>
          <w:sz w:val="18"/>
          <w:szCs w:val="18"/>
        </w:rPr>
        <w:t xml:space="preserve">                                                                                                                                      ______________________________________</w:t>
      </w:r>
    </w:p>
    <w:p w:rsidR="00BF2B03" w:rsidRPr="003E30F9" w:rsidRDefault="00BF2B03" w:rsidP="008113CA">
      <w:pPr>
        <w:pStyle w:val="Signatures"/>
        <w:tabs>
          <w:tab w:val="clear" w:pos="4680"/>
        </w:tabs>
        <w:rPr>
          <w:sz w:val="18"/>
          <w:szCs w:val="18"/>
        </w:rPr>
      </w:pPr>
    </w:p>
    <w:p w:rsidR="00BF2B03" w:rsidRPr="003E30F9" w:rsidRDefault="003E30F9" w:rsidP="008113CA">
      <w:pPr>
        <w:pStyle w:val="Signatures"/>
        <w:tabs>
          <w:tab w:val="clear" w:pos="4680"/>
        </w:tabs>
        <w:rPr>
          <w:sz w:val="18"/>
          <w:szCs w:val="18"/>
        </w:rPr>
      </w:pPr>
      <w:r>
        <w:rPr>
          <w:sz w:val="18"/>
          <w:szCs w:val="18"/>
        </w:rPr>
        <w:t xml:space="preserve">                                                                                                                                      ______________________________________</w:t>
      </w:r>
    </w:p>
    <w:p w:rsidR="00BF2B03" w:rsidRPr="003E30F9" w:rsidRDefault="003E30F9" w:rsidP="008113CA">
      <w:pPr>
        <w:pStyle w:val="Signatures"/>
        <w:tabs>
          <w:tab w:val="clear" w:pos="4680"/>
        </w:tabs>
        <w:rPr>
          <w:sz w:val="18"/>
          <w:szCs w:val="18"/>
        </w:rPr>
      </w:pPr>
      <w:r>
        <w:rPr>
          <w:sz w:val="18"/>
          <w:szCs w:val="18"/>
        </w:rPr>
        <w:t xml:space="preserve">                                                                                                                                      </w:t>
      </w:r>
      <w:r w:rsidR="00BF2B03" w:rsidRPr="003E30F9">
        <w:rPr>
          <w:sz w:val="18"/>
          <w:szCs w:val="18"/>
        </w:rPr>
        <w:t>Board of Hocking County Commissioners</w:t>
      </w:r>
    </w:p>
    <w:p w:rsidR="00BF2B03" w:rsidRPr="003E30F9" w:rsidRDefault="00BF2B03" w:rsidP="008113CA">
      <w:pPr>
        <w:pStyle w:val="Signatures"/>
        <w:rPr>
          <w:sz w:val="18"/>
          <w:szCs w:val="18"/>
        </w:rPr>
      </w:pPr>
    </w:p>
    <w:p w:rsidR="00BF2B03" w:rsidRDefault="00BF2B03" w:rsidP="008113CA">
      <w:pPr>
        <w:pStyle w:val="Signatures"/>
        <w:rPr>
          <w:sz w:val="18"/>
          <w:szCs w:val="18"/>
        </w:rPr>
      </w:pPr>
      <w:r w:rsidRPr="003E30F9">
        <w:rPr>
          <w:sz w:val="18"/>
          <w:szCs w:val="18"/>
        </w:rPr>
        <w:t xml:space="preserve">This is to certify that the above is the true action taken by this Board of Hocking County Commissioners at a regular meeting of the Board held on </w:t>
      </w:r>
      <w:r w:rsidR="00AD3C5B" w:rsidRPr="003E30F9">
        <w:rPr>
          <w:sz w:val="18"/>
          <w:szCs w:val="18"/>
        </w:rPr>
        <w:t>June 11, 2013</w:t>
      </w:r>
      <w:r w:rsidRPr="003E30F9">
        <w:rPr>
          <w:sz w:val="18"/>
          <w:szCs w:val="18"/>
        </w:rPr>
        <w:t>.</w:t>
      </w:r>
    </w:p>
    <w:p w:rsidR="003E30F9" w:rsidRPr="003E30F9" w:rsidRDefault="003E30F9" w:rsidP="008113CA">
      <w:pPr>
        <w:pStyle w:val="Signatures"/>
        <w:rPr>
          <w:sz w:val="18"/>
          <w:szCs w:val="18"/>
        </w:rPr>
      </w:pPr>
    </w:p>
    <w:p w:rsidR="00BF2B03" w:rsidRPr="003E30F9" w:rsidRDefault="003E30F9" w:rsidP="008113CA">
      <w:pPr>
        <w:pStyle w:val="Signatures"/>
        <w:rPr>
          <w:sz w:val="18"/>
          <w:szCs w:val="18"/>
        </w:rPr>
      </w:pPr>
      <w:r>
        <w:rPr>
          <w:sz w:val="18"/>
          <w:szCs w:val="18"/>
        </w:rPr>
        <w:t>_____________________________________                                                            ______________________________________</w:t>
      </w:r>
    </w:p>
    <w:p w:rsidR="00BF2B03" w:rsidRPr="003E30F9" w:rsidRDefault="00BF2B03" w:rsidP="008113CA">
      <w:pPr>
        <w:pStyle w:val="Signatures"/>
        <w:tabs>
          <w:tab w:val="clear" w:pos="4680"/>
        </w:tabs>
        <w:rPr>
          <w:sz w:val="18"/>
          <w:szCs w:val="18"/>
        </w:rPr>
      </w:pPr>
      <w:r w:rsidRPr="003E30F9">
        <w:rPr>
          <w:sz w:val="18"/>
          <w:szCs w:val="18"/>
        </w:rPr>
        <w:t>Peggi Warthman, Clerk</w:t>
      </w:r>
      <w:r w:rsidR="003E30F9">
        <w:rPr>
          <w:sz w:val="18"/>
          <w:szCs w:val="18"/>
        </w:rPr>
        <w:t xml:space="preserve">                                                                                                </w:t>
      </w:r>
      <w:r w:rsidRPr="003E30F9">
        <w:rPr>
          <w:sz w:val="18"/>
          <w:szCs w:val="18"/>
        </w:rPr>
        <w:t>Clark Sheets, President</w:t>
      </w:r>
    </w:p>
    <w:sectPr w:rsidR="00BF2B03" w:rsidRPr="003E30F9" w:rsidSect="003E30F9">
      <w:headerReference w:type="default" r:id="rId8"/>
      <w:footerReference w:type="even" r:id="rId9"/>
      <w:footerReference w:type="default" r:id="rId10"/>
      <w:type w:val="continuous"/>
      <w:pgSz w:w="12240" w:h="15840" w:code="1"/>
      <w:pgMar w:top="2160" w:right="126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98" w:rsidRDefault="00FE5C98">
      <w:pPr>
        <w:spacing w:before="0" w:after="0"/>
      </w:pPr>
      <w:r>
        <w:separator/>
      </w:r>
    </w:p>
  </w:endnote>
  <w:endnote w:type="continuationSeparator" w:id="0">
    <w:p w:rsidR="00FE5C98" w:rsidRDefault="00FE5C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98" w:rsidRDefault="00FE5C98">
      <w:pPr>
        <w:spacing w:before="0" w:after="0"/>
      </w:pPr>
      <w:r>
        <w:separator/>
      </w:r>
    </w:p>
  </w:footnote>
  <w:footnote w:type="continuationSeparator" w:id="0">
    <w:p w:rsidR="00FE5C98" w:rsidRDefault="00FE5C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E5C98">
      <w:t>June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036A0"/>
    <w:multiLevelType w:val="hybridMultilevel"/>
    <w:tmpl w:val="55CE3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E337A"/>
    <w:multiLevelType w:val="hybridMultilevel"/>
    <w:tmpl w:val="3FE6C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A1431"/>
    <w:multiLevelType w:val="hybridMultilevel"/>
    <w:tmpl w:val="AAD2A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478F9"/>
    <w:multiLevelType w:val="hybridMultilevel"/>
    <w:tmpl w:val="7B585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C98"/>
    <w:rsid w:val="000311A4"/>
    <w:rsid w:val="00035E51"/>
    <w:rsid w:val="00081BCB"/>
    <w:rsid w:val="002F0AC6"/>
    <w:rsid w:val="002F6602"/>
    <w:rsid w:val="003017AF"/>
    <w:rsid w:val="003C3F63"/>
    <w:rsid w:val="003E1813"/>
    <w:rsid w:val="003E30F9"/>
    <w:rsid w:val="004B7BB3"/>
    <w:rsid w:val="005568D3"/>
    <w:rsid w:val="00736CD1"/>
    <w:rsid w:val="007C61F7"/>
    <w:rsid w:val="008113CA"/>
    <w:rsid w:val="008167E9"/>
    <w:rsid w:val="00833DC1"/>
    <w:rsid w:val="00902D85"/>
    <w:rsid w:val="00926A7E"/>
    <w:rsid w:val="00972ACC"/>
    <w:rsid w:val="00A02C14"/>
    <w:rsid w:val="00A32DB9"/>
    <w:rsid w:val="00AC63D4"/>
    <w:rsid w:val="00AD3C5B"/>
    <w:rsid w:val="00BF2B03"/>
    <w:rsid w:val="00C138A1"/>
    <w:rsid w:val="00CE3FF3"/>
    <w:rsid w:val="00D55870"/>
    <w:rsid w:val="00DD7A0B"/>
    <w:rsid w:val="00E45B12"/>
    <w:rsid w:val="00E84996"/>
    <w:rsid w:val="00FE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B875EE6-776A-451B-97EA-EF1A65E4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36CD1"/>
    <w:pPr>
      <w:spacing w:before="0" w:after="0"/>
    </w:pPr>
    <w:rPr>
      <w:rFonts w:ascii="Segoe UI" w:hAnsi="Segoe UI" w:cs="Segoe UI"/>
      <w:sz w:val="18"/>
      <w:szCs w:val="18"/>
    </w:rPr>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character" w:customStyle="1" w:styleId="BalloonTextChar">
    <w:name w:val="Balloon Text Char"/>
    <w:basedOn w:val="DefaultParagraphFont"/>
    <w:link w:val="BalloonText"/>
    <w:uiPriority w:val="99"/>
    <w:semiHidden/>
    <w:rsid w:val="00736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FD6D-39E1-4B59-8B81-85D32D8B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2013.dot</Template>
  <TotalTime>211</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15</cp:revision>
  <cp:lastPrinted>2013-06-11T18:28:00Z</cp:lastPrinted>
  <dcterms:created xsi:type="dcterms:W3CDTF">2013-06-11T14:51:00Z</dcterms:created>
  <dcterms:modified xsi:type="dcterms:W3CDTF">2013-06-13T15:40:00Z</dcterms:modified>
  <cp:category>minutes</cp:category>
</cp:coreProperties>
</file>