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594" w:rsidRPr="00CE3673" w:rsidRDefault="009B6594" w:rsidP="00CE3673">
      <w:pPr>
        <w:rPr>
          <w:sz w:val="18"/>
          <w:szCs w:val="18"/>
        </w:rPr>
      </w:pPr>
      <w:r w:rsidRPr="00CE3673">
        <w:rPr>
          <w:sz w:val="18"/>
          <w:szCs w:val="18"/>
        </w:rPr>
        <w:t xml:space="preserve">The Board of Hocking County Commissioners met in regular session </w:t>
      </w:r>
      <w:proofErr w:type="gramStart"/>
      <w:r w:rsidRPr="00CE3673">
        <w:rPr>
          <w:sz w:val="18"/>
          <w:szCs w:val="18"/>
        </w:rPr>
        <w:t>this 13</w:t>
      </w:r>
      <w:r w:rsidRPr="00CE3673">
        <w:rPr>
          <w:sz w:val="18"/>
          <w:szCs w:val="18"/>
          <w:vertAlign w:val="superscript"/>
        </w:rPr>
        <w:t>th</w:t>
      </w:r>
      <w:r w:rsidRPr="00CE3673">
        <w:rPr>
          <w:sz w:val="18"/>
          <w:szCs w:val="18"/>
        </w:rPr>
        <w:t xml:space="preserve"> day of June 2013 with the following members present</w:t>
      </w:r>
      <w:proofErr w:type="gramEnd"/>
      <w:r w:rsidRPr="00CE3673">
        <w:rPr>
          <w:sz w:val="18"/>
          <w:szCs w:val="18"/>
        </w:rPr>
        <w:t xml:space="preserve"> John Walker, Sandy Ogle, and Clark Sheets.</w:t>
      </w:r>
    </w:p>
    <w:p w:rsidR="009B6594" w:rsidRPr="00CE3673" w:rsidRDefault="009B6594" w:rsidP="009B6594">
      <w:pPr>
        <w:spacing w:line="360" w:lineRule="auto"/>
        <w:rPr>
          <w:sz w:val="18"/>
          <w:szCs w:val="18"/>
        </w:rPr>
      </w:pPr>
      <w:r w:rsidRPr="00CE3673">
        <w:rPr>
          <w:b/>
          <w:sz w:val="18"/>
          <w:szCs w:val="18"/>
          <w:u w:val="single"/>
        </w:rPr>
        <w:t>MEETING:</w:t>
      </w:r>
      <w:r w:rsidRPr="00CE3673">
        <w:rPr>
          <w:sz w:val="18"/>
          <w:szCs w:val="18"/>
        </w:rPr>
        <w:t xml:space="preserve"> The meeting was called to order by President Clark Sheets.</w:t>
      </w:r>
    </w:p>
    <w:p w:rsidR="009B6594" w:rsidRPr="00CE3673" w:rsidRDefault="009B6594" w:rsidP="009B6594">
      <w:pPr>
        <w:spacing w:line="360" w:lineRule="auto"/>
        <w:rPr>
          <w:sz w:val="18"/>
          <w:szCs w:val="18"/>
        </w:rPr>
      </w:pPr>
      <w:r w:rsidRPr="00CE3673">
        <w:rPr>
          <w:b/>
          <w:sz w:val="18"/>
          <w:szCs w:val="18"/>
          <w:u w:val="single"/>
        </w:rPr>
        <w:t>MINUTES:</w:t>
      </w:r>
      <w:r w:rsidRPr="00CE3673">
        <w:rPr>
          <w:sz w:val="18"/>
          <w:szCs w:val="18"/>
        </w:rPr>
        <w:t xml:space="preserve"> June 11, 2013 minutes approved as read. </w:t>
      </w:r>
    </w:p>
    <w:p w:rsidR="009B6594" w:rsidRPr="00CE3673" w:rsidRDefault="009B6594" w:rsidP="009B6594">
      <w:pPr>
        <w:rPr>
          <w:sz w:val="18"/>
          <w:szCs w:val="18"/>
        </w:rPr>
      </w:pPr>
      <w:r w:rsidRPr="00CE3673">
        <w:rPr>
          <w:b/>
          <w:sz w:val="18"/>
          <w:szCs w:val="18"/>
          <w:u w:val="single"/>
        </w:rPr>
        <w:t>AGENDA:</w:t>
      </w:r>
      <w:r w:rsidRPr="00CE3673">
        <w:rPr>
          <w:sz w:val="18"/>
          <w:szCs w:val="18"/>
        </w:rPr>
        <w:t xml:space="preserve"> Motion by Sandy Ogle and seconded by John Walker to approve the Agenda</w:t>
      </w:r>
      <w:proofErr w:type="gramStart"/>
      <w:r w:rsidRPr="00CE3673">
        <w:rPr>
          <w:sz w:val="18"/>
          <w:szCs w:val="18"/>
        </w:rPr>
        <w:t xml:space="preserve">.     </w:t>
      </w:r>
      <w:proofErr w:type="gramEnd"/>
      <w:r w:rsidRPr="00CE3673">
        <w:rPr>
          <w:sz w:val="18"/>
          <w:szCs w:val="18"/>
        </w:rPr>
        <w:t>Vote: Walker, yea, Ogle, yea, Sheets, yea.</w:t>
      </w:r>
    </w:p>
    <w:p w:rsidR="00BF2B03" w:rsidRPr="00CE3673" w:rsidRDefault="009B6594">
      <w:pPr>
        <w:rPr>
          <w:sz w:val="18"/>
          <w:szCs w:val="18"/>
        </w:rPr>
      </w:pPr>
      <w:r w:rsidRPr="00CE3673">
        <w:rPr>
          <w:b/>
          <w:sz w:val="18"/>
          <w:szCs w:val="18"/>
          <w:u w:val="single"/>
        </w:rPr>
        <w:t>PUBLIC COMMENT:</w:t>
      </w:r>
      <w:r w:rsidRPr="00CE3673">
        <w:rPr>
          <w:sz w:val="18"/>
          <w:szCs w:val="18"/>
        </w:rPr>
        <w:t xml:space="preserve"> County resident Bill Kaeppner presented information from Gilbert, West Virginia and the income they received from becoming ATV friendly. Bill stated that it is an opportunity for Haydenville.</w:t>
      </w:r>
    </w:p>
    <w:p w:rsidR="009B6594" w:rsidRPr="00CE3673" w:rsidRDefault="009B6594" w:rsidP="009B6594">
      <w:pPr>
        <w:rPr>
          <w:sz w:val="18"/>
          <w:szCs w:val="18"/>
        </w:rPr>
      </w:pPr>
      <w:r w:rsidRPr="00CE3673">
        <w:rPr>
          <w:b/>
          <w:sz w:val="18"/>
          <w:szCs w:val="18"/>
          <w:u w:val="single"/>
        </w:rPr>
        <w:t>BILLS:</w:t>
      </w:r>
      <w:r w:rsidRPr="00CE3673">
        <w:rPr>
          <w:sz w:val="18"/>
          <w:szCs w:val="18"/>
        </w:rPr>
        <w:t xml:space="preserve"> The following bills were presented for examination and approval:</w:t>
      </w:r>
    </w:p>
    <w:tbl>
      <w:tblPr>
        <w:tblW w:w="9828" w:type="dxa"/>
        <w:tblInd w:w="18" w:type="dxa"/>
        <w:tblLayout w:type="fixed"/>
        <w:tblLook w:val="0000" w:firstRow="0" w:lastRow="0" w:firstColumn="0" w:lastColumn="0" w:noHBand="0" w:noVBand="0"/>
      </w:tblPr>
      <w:tblGrid>
        <w:gridCol w:w="3708"/>
        <w:gridCol w:w="900"/>
        <w:gridCol w:w="4050"/>
        <w:gridCol w:w="1170"/>
      </w:tblGrid>
      <w:tr w:rsidR="0095073C" w:rsidRPr="00CE3673" w:rsidTr="00CE3673">
        <w:tc>
          <w:tcPr>
            <w:tcW w:w="3708" w:type="dxa"/>
          </w:tcPr>
          <w:p w:rsidR="0095073C" w:rsidRPr="00CE3673" w:rsidRDefault="0095073C" w:rsidP="0095073C">
            <w:pPr>
              <w:pStyle w:val="TableHeaders"/>
              <w:rPr>
                <w:sz w:val="18"/>
                <w:szCs w:val="18"/>
              </w:rPr>
            </w:pPr>
            <w:r w:rsidRPr="00CE3673">
              <w:rPr>
                <w:sz w:val="18"/>
                <w:szCs w:val="18"/>
              </w:rPr>
              <w:t>Name</w:t>
            </w:r>
          </w:p>
        </w:tc>
        <w:tc>
          <w:tcPr>
            <w:tcW w:w="900" w:type="dxa"/>
          </w:tcPr>
          <w:p w:rsidR="0095073C" w:rsidRPr="00CE3673" w:rsidRDefault="0095073C" w:rsidP="0095073C">
            <w:pPr>
              <w:pStyle w:val="TableHeaders"/>
              <w:jc w:val="center"/>
              <w:rPr>
                <w:sz w:val="18"/>
                <w:szCs w:val="18"/>
              </w:rPr>
            </w:pPr>
            <w:r w:rsidRPr="00CE3673">
              <w:rPr>
                <w:sz w:val="18"/>
                <w:szCs w:val="18"/>
              </w:rPr>
              <w:t>No.</w:t>
            </w:r>
          </w:p>
        </w:tc>
        <w:tc>
          <w:tcPr>
            <w:tcW w:w="4050" w:type="dxa"/>
          </w:tcPr>
          <w:p w:rsidR="0095073C" w:rsidRPr="00CE3673" w:rsidRDefault="0095073C" w:rsidP="0095073C">
            <w:pPr>
              <w:pStyle w:val="TableHeaders"/>
              <w:rPr>
                <w:sz w:val="18"/>
                <w:szCs w:val="18"/>
              </w:rPr>
            </w:pPr>
            <w:r w:rsidRPr="00CE3673">
              <w:rPr>
                <w:sz w:val="18"/>
                <w:szCs w:val="18"/>
              </w:rPr>
              <w:t>Purpose</w:t>
            </w:r>
          </w:p>
        </w:tc>
        <w:tc>
          <w:tcPr>
            <w:tcW w:w="1170" w:type="dxa"/>
          </w:tcPr>
          <w:p w:rsidR="0095073C" w:rsidRPr="00CE3673" w:rsidRDefault="0095073C" w:rsidP="0095073C">
            <w:pPr>
              <w:pStyle w:val="TableHeaders"/>
              <w:jc w:val="right"/>
              <w:rPr>
                <w:sz w:val="18"/>
                <w:szCs w:val="18"/>
              </w:rPr>
            </w:pPr>
            <w:r w:rsidRPr="00CE3673">
              <w:rPr>
                <w:sz w:val="18"/>
                <w:szCs w:val="18"/>
              </w:rPr>
              <w:t>Amount</w:t>
            </w:r>
          </w:p>
        </w:tc>
      </w:tr>
      <w:tr w:rsidR="0095073C" w:rsidRPr="00CE3673" w:rsidTr="00CE3673">
        <w:tc>
          <w:tcPr>
            <w:tcW w:w="3708" w:type="dxa"/>
          </w:tcPr>
          <w:p w:rsidR="0095073C" w:rsidRPr="00CE3673" w:rsidRDefault="002C36C3" w:rsidP="0095073C">
            <w:pPr>
              <w:pStyle w:val="Table"/>
              <w:rPr>
                <w:sz w:val="18"/>
                <w:szCs w:val="18"/>
              </w:rPr>
            </w:pPr>
            <w:r w:rsidRPr="00CE3673">
              <w:rPr>
                <w:sz w:val="18"/>
                <w:szCs w:val="18"/>
              </w:rPr>
              <w:t>William Shaw</w:t>
            </w:r>
          </w:p>
        </w:tc>
        <w:tc>
          <w:tcPr>
            <w:tcW w:w="900" w:type="dxa"/>
          </w:tcPr>
          <w:p w:rsidR="0095073C" w:rsidRPr="00CE3673" w:rsidRDefault="007C45FA" w:rsidP="0095073C">
            <w:pPr>
              <w:pStyle w:val="Table"/>
              <w:jc w:val="center"/>
              <w:rPr>
                <w:sz w:val="18"/>
                <w:szCs w:val="18"/>
              </w:rPr>
            </w:pPr>
            <w:r w:rsidRPr="00CE3673">
              <w:rPr>
                <w:sz w:val="18"/>
                <w:szCs w:val="18"/>
              </w:rPr>
              <w:t>6977</w:t>
            </w:r>
          </w:p>
        </w:tc>
        <w:tc>
          <w:tcPr>
            <w:tcW w:w="4050" w:type="dxa"/>
          </w:tcPr>
          <w:p w:rsidR="0095073C" w:rsidRPr="00CE3673" w:rsidRDefault="002C36C3" w:rsidP="0095073C">
            <w:pPr>
              <w:pStyle w:val="Table"/>
              <w:rPr>
                <w:sz w:val="18"/>
                <w:szCs w:val="18"/>
              </w:rPr>
            </w:pPr>
            <w:r w:rsidRPr="00CE3673">
              <w:rPr>
                <w:sz w:val="18"/>
                <w:szCs w:val="18"/>
              </w:rPr>
              <w:t>Gasoline – Comm.</w:t>
            </w:r>
          </w:p>
        </w:tc>
        <w:tc>
          <w:tcPr>
            <w:tcW w:w="1170" w:type="dxa"/>
          </w:tcPr>
          <w:p w:rsidR="0095073C" w:rsidRPr="00CE3673" w:rsidRDefault="002C36C3" w:rsidP="0095073C">
            <w:pPr>
              <w:pStyle w:val="Table"/>
              <w:jc w:val="right"/>
              <w:rPr>
                <w:sz w:val="18"/>
                <w:szCs w:val="18"/>
              </w:rPr>
            </w:pPr>
            <w:r w:rsidRPr="00CE3673">
              <w:rPr>
                <w:sz w:val="18"/>
                <w:szCs w:val="18"/>
              </w:rPr>
              <w:t>46.98</w:t>
            </w:r>
          </w:p>
        </w:tc>
      </w:tr>
      <w:tr w:rsidR="002C36C3" w:rsidRPr="00CE3673" w:rsidTr="00CE3673">
        <w:tc>
          <w:tcPr>
            <w:tcW w:w="3708" w:type="dxa"/>
          </w:tcPr>
          <w:p w:rsidR="002C36C3" w:rsidRPr="00CE3673" w:rsidRDefault="002C36C3" w:rsidP="0095073C">
            <w:pPr>
              <w:pStyle w:val="Table"/>
              <w:rPr>
                <w:sz w:val="18"/>
                <w:szCs w:val="18"/>
              </w:rPr>
            </w:pPr>
            <w:r w:rsidRPr="00CE3673">
              <w:rPr>
                <w:sz w:val="18"/>
                <w:szCs w:val="18"/>
              </w:rPr>
              <w:t>Office City</w:t>
            </w:r>
          </w:p>
        </w:tc>
        <w:tc>
          <w:tcPr>
            <w:tcW w:w="900" w:type="dxa"/>
          </w:tcPr>
          <w:p w:rsidR="002C36C3" w:rsidRPr="00CE3673" w:rsidRDefault="002C36C3" w:rsidP="0095073C">
            <w:pPr>
              <w:pStyle w:val="Table"/>
              <w:jc w:val="center"/>
              <w:rPr>
                <w:sz w:val="18"/>
                <w:szCs w:val="18"/>
              </w:rPr>
            </w:pPr>
            <w:r w:rsidRPr="00CE3673">
              <w:rPr>
                <w:sz w:val="18"/>
                <w:szCs w:val="18"/>
              </w:rPr>
              <w:t>6978</w:t>
            </w:r>
          </w:p>
        </w:tc>
        <w:tc>
          <w:tcPr>
            <w:tcW w:w="4050" w:type="dxa"/>
          </w:tcPr>
          <w:p w:rsidR="002C36C3" w:rsidRPr="00CE3673" w:rsidRDefault="002C36C3" w:rsidP="0095073C">
            <w:pPr>
              <w:pStyle w:val="Table"/>
              <w:rPr>
                <w:sz w:val="18"/>
                <w:szCs w:val="18"/>
              </w:rPr>
            </w:pPr>
            <w:r w:rsidRPr="00CE3673">
              <w:rPr>
                <w:sz w:val="18"/>
                <w:szCs w:val="18"/>
              </w:rPr>
              <w:t>Office Supplies – Regional Planning</w:t>
            </w:r>
          </w:p>
        </w:tc>
        <w:tc>
          <w:tcPr>
            <w:tcW w:w="1170" w:type="dxa"/>
          </w:tcPr>
          <w:p w:rsidR="002C36C3" w:rsidRPr="00CE3673" w:rsidRDefault="002C36C3" w:rsidP="0095073C">
            <w:pPr>
              <w:pStyle w:val="Table"/>
              <w:jc w:val="right"/>
              <w:rPr>
                <w:sz w:val="18"/>
                <w:szCs w:val="18"/>
              </w:rPr>
            </w:pPr>
            <w:r w:rsidRPr="00CE3673">
              <w:rPr>
                <w:sz w:val="18"/>
                <w:szCs w:val="18"/>
              </w:rPr>
              <w:t>130.43</w:t>
            </w:r>
          </w:p>
        </w:tc>
      </w:tr>
      <w:tr w:rsidR="002C36C3" w:rsidRPr="00CE3673" w:rsidTr="00CE3673">
        <w:tc>
          <w:tcPr>
            <w:tcW w:w="3708" w:type="dxa"/>
          </w:tcPr>
          <w:p w:rsidR="002C36C3" w:rsidRPr="00CE3673" w:rsidRDefault="002C36C3" w:rsidP="0095073C">
            <w:pPr>
              <w:pStyle w:val="Table"/>
              <w:rPr>
                <w:sz w:val="18"/>
                <w:szCs w:val="18"/>
              </w:rPr>
            </w:pPr>
            <w:r w:rsidRPr="00CE3673">
              <w:rPr>
                <w:sz w:val="18"/>
                <w:szCs w:val="18"/>
              </w:rPr>
              <w:t>Great Lakes Computer Corporation</w:t>
            </w:r>
          </w:p>
        </w:tc>
        <w:tc>
          <w:tcPr>
            <w:tcW w:w="900" w:type="dxa"/>
          </w:tcPr>
          <w:p w:rsidR="002C36C3" w:rsidRPr="00CE3673" w:rsidRDefault="002C36C3" w:rsidP="0095073C">
            <w:pPr>
              <w:pStyle w:val="Table"/>
              <w:jc w:val="center"/>
              <w:rPr>
                <w:sz w:val="18"/>
                <w:szCs w:val="18"/>
              </w:rPr>
            </w:pPr>
            <w:r w:rsidRPr="00CE3673">
              <w:rPr>
                <w:sz w:val="18"/>
                <w:szCs w:val="18"/>
              </w:rPr>
              <w:t>6979</w:t>
            </w:r>
          </w:p>
        </w:tc>
        <w:tc>
          <w:tcPr>
            <w:tcW w:w="4050" w:type="dxa"/>
          </w:tcPr>
          <w:p w:rsidR="002C36C3" w:rsidRPr="00CE3673" w:rsidRDefault="002C36C3" w:rsidP="0095073C">
            <w:pPr>
              <w:pStyle w:val="Table"/>
              <w:rPr>
                <w:sz w:val="18"/>
                <w:szCs w:val="18"/>
              </w:rPr>
            </w:pPr>
            <w:r w:rsidRPr="00CE3673">
              <w:rPr>
                <w:sz w:val="18"/>
                <w:szCs w:val="18"/>
              </w:rPr>
              <w:t xml:space="preserve">Quarterly </w:t>
            </w:r>
            <w:proofErr w:type="spellStart"/>
            <w:r w:rsidRPr="00CE3673">
              <w:rPr>
                <w:sz w:val="18"/>
                <w:szCs w:val="18"/>
              </w:rPr>
              <w:t>Maint</w:t>
            </w:r>
            <w:proofErr w:type="spellEnd"/>
            <w:r w:rsidRPr="00CE3673">
              <w:rPr>
                <w:sz w:val="18"/>
                <w:szCs w:val="18"/>
              </w:rPr>
              <w:t>. Deposit – Data Processing</w:t>
            </w:r>
          </w:p>
        </w:tc>
        <w:tc>
          <w:tcPr>
            <w:tcW w:w="1170" w:type="dxa"/>
          </w:tcPr>
          <w:p w:rsidR="002C36C3" w:rsidRPr="00CE3673" w:rsidRDefault="002C36C3" w:rsidP="0095073C">
            <w:pPr>
              <w:pStyle w:val="Table"/>
              <w:jc w:val="right"/>
              <w:rPr>
                <w:sz w:val="18"/>
                <w:szCs w:val="18"/>
              </w:rPr>
            </w:pPr>
            <w:r w:rsidRPr="00CE3673">
              <w:rPr>
                <w:sz w:val="18"/>
                <w:szCs w:val="18"/>
              </w:rPr>
              <w:t>711.06</w:t>
            </w:r>
          </w:p>
        </w:tc>
      </w:tr>
      <w:tr w:rsidR="002C36C3" w:rsidRPr="00CE3673" w:rsidTr="00CE3673">
        <w:tc>
          <w:tcPr>
            <w:tcW w:w="3708" w:type="dxa"/>
          </w:tcPr>
          <w:p w:rsidR="002C36C3" w:rsidRPr="00CE3673" w:rsidRDefault="002C36C3" w:rsidP="0095073C">
            <w:pPr>
              <w:pStyle w:val="Table"/>
              <w:rPr>
                <w:sz w:val="18"/>
                <w:szCs w:val="18"/>
              </w:rPr>
            </w:pPr>
            <w:r w:rsidRPr="00CE3673">
              <w:rPr>
                <w:sz w:val="18"/>
                <w:szCs w:val="18"/>
              </w:rPr>
              <w:t>Xerox Corporation</w:t>
            </w:r>
          </w:p>
        </w:tc>
        <w:tc>
          <w:tcPr>
            <w:tcW w:w="900" w:type="dxa"/>
          </w:tcPr>
          <w:p w:rsidR="002C36C3" w:rsidRPr="00CE3673" w:rsidRDefault="002C36C3" w:rsidP="0095073C">
            <w:pPr>
              <w:pStyle w:val="Table"/>
              <w:jc w:val="center"/>
              <w:rPr>
                <w:sz w:val="18"/>
                <w:szCs w:val="18"/>
              </w:rPr>
            </w:pPr>
            <w:r w:rsidRPr="00CE3673">
              <w:rPr>
                <w:sz w:val="18"/>
                <w:szCs w:val="18"/>
              </w:rPr>
              <w:t>6980</w:t>
            </w:r>
          </w:p>
        </w:tc>
        <w:tc>
          <w:tcPr>
            <w:tcW w:w="4050" w:type="dxa"/>
          </w:tcPr>
          <w:p w:rsidR="002C36C3" w:rsidRPr="00CE3673" w:rsidRDefault="002C36C3" w:rsidP="00CE3673">
            <w:pPr>
              <w:pStyle w:val="Table"/>
              <w:rPr>
                <w:sz w:val="18"/>
                <w:szCs w:val="18"/>
              </w:rPr>
            </w:pPr>
            <w:r w:rsidRPr="00CE3673">
              <w:rPr>
                <w:sz w:val="18"/>
                <w:szCs w:val="18"/>
              </w:rPr>
              <w:t xml:space="preserve">12 </w:t>
            </w:r>
            <w:proofErr w:type="spellStart"/>
            <w:r w:rsidRPr="00CE3673">
              <w:rPr>
                <w:sz w:val="18"/>
                <w:szCs w:val="18"/>
              </w:rPr>
              <w:t>M</w:t>
            </w:r>
            <w:r w:rsidR="00CE3673">
              <w:rPr>
                <w:sz w:val="18"/>
                <w:szCs w:val="18"/>
              </w:rPr>
              <w:t>th</w:t>
            </w:r>
            <w:proofErr w:type="spellEnd"/>
            <w:r w:rsidRPr="00CE3673">
              <w:rPr>
                <w:sz w:val="18"/>
                <w:szCs w:val="18"/>
              </w:rPr>
              <w:t xml:space="preserve"> Agreement-Copy Machine – Clerk of Courts</w:t>
            </w:r>
          </w:p>
        </w:tc>
        <w:tc>
          <w:tcPr>
            <w:tcW w:w="1170" w:type="dxa"/>
          </w:tcPr>
          <w:p w:rsidR="002C36C3" w:rsidRPr="00CE3673" w:rsidRDefault="002C36C3" w:rsidP="0095073C">
            <w:pPr>
              <w:pStyle w:val="Table"/>
              <w:jc w:val="right"/>
              <w:rPr>
                <w:sz w:val="18"/>
                <w:szCs w:val="18"/>
              </w:rPr>
            </w:pPr>
            <w:r w:rsidRPr="00CE3673">
              <w:rPr>
                <w:sz w:val="18"/>
                <w:szCs w:val="18"/>
              </w:rPr>
              <w:t>39.00</w:t>
            </w:r>
          </w:p>
        </w:tc>
      </w:tr>
      <w:tr w:rsidR="002C36C3" w:rsidRPr="00CE3673" w:rsidTr="00CE3673">
        <w:tc>
          <w:tcPr>
            <w:tcW w:w="3708" w:type="dxa"/>
          </w:tcPr>
          <w:p w:rsidR="002C36C3" w:rsidRPr="00CE3673" w:rsidRDefault="002C36C3" w:rsidP="0095073C">
            <w:pPr>
              <w:pStyle w:val="Table"/>
              <w:rPr>
                <w:sz w:val="18"/>
                <w:szCs w:val="18"/>
              </w:rPr>
            </w:pPr>
            <w:r w:rsidRPr="00CE3673">
              <w:rPr>
                <w:sz w:val="18"/>
                <w:szCs w:val="18"/>
              </w:rPr>
              <w:t>Xerox</w:t>
            </w:r>
          </w:p>
        </w:tc>
        <w:tc>
          <w:tcPr>
            <w:tcW w:w="900" w:type="dxa"/>
          </w:tcPr>
          <w:p w:rsidR="002C36C3" w:rsidRPr="00CE3673" w:rsidRDefault="002C36C3" w:rsidP="0095073C">
            <w:pPr>
              <w:pStyle w:val="Table"/>
              <w:jc w:val="center"/>
              <w:rPr>
                <w:sz w:val="18"/>
                <w:szCs w:val="18"/>
              </w:rPr>
            </w:pPr>
            <w:r w:rsidRPr="00CE3673">
              <w:rPr>
                <w:sz w:val="18"/>
                <w:szCs w:val="18"/>
              </w:rPr>
              <w:t>6981</w:t>
            </w:r>
          </w:p>
        </w:tc>
        <w:tc>
          <w:tcPr>
            <w:tcW w:w="4050" w:type="dxa"/>
          </w:tcPr>
          <w:p w:rsidR="002C36C3" w:rsidRPr="00CE3673" w:rsidRDefault="002C36C3" w:rsidP="0095073C">
            <w:pPr>
              <w:pStyle w:val="Table"/>
              <w:rPr>
                <w:sz w:val="18"/>
                <w:szCs w:val="18"/>
              </w:rPr>
            </w:pPr>
            <w:r w:rsidRPr="00CE3673">
              <w:rPr>
                <w:sz w:val="18"/>
                <w:szCs w:val="18"/>
              </w:rPr>
              <w:t>Copier Fees – Municipal Ct.</w:t>
            </w:r>
          </w:p>
        </w:tc>
        <w:tc>
          <w:tcPr>
            <w:tcW w:w="1170" w:type="dxa"/>
          </w:tcPr>
          <w:p w:rsidR="002C36C3" w:rsidRPr="00CE3673" w:rsidRDefault="002C36C3" w:rsidP="0095073C">
            <w:pPr>
              <w:pStyle w:val="Table"/>
              <w:jc w:val="right"/>
              <w:rPr>
                <w:sz w:val="18"/>
                <w:szCs w:val="18"/>
              </w:rPr>
            </w:pPr>
            <w:r w:rsidRPr="00CE3673">
              <w:rPr>
                <w:sz w:val="18"/>
                <w:szCs w:val="18"/>
              </w:rPr>
              <w:t>39.00</w:t>
            </w:r>
          </w:p>
        </w:tc>
      </w:tr>
      <w:tr w:rsidR="002C36C3" w:rsidRPr="00CE3673" w:rsidTr="00CE3673">
        <w:tc>
          <w:tcPr>
            <w:tcW w:w="3708" w:type="dxa"/>
          </w:tcPr>
          <w:p w:rsidR="002C36C3" w:rsidRPr="00CE3673" w:rsidRDefault="002C36C3" w:rsidP="0095073C">
            <w:pPr>
              <w:pStyle w:val="Table"/>
              <w:rPr>
                <w:sz w:val="18"/>
                <w:szCs w:val="18"/>
              </w:rPr>
            </w:pPr>
            <w:r w:rsidRPr="00CE3673">
              <w:rPr>
                <w:sz w:val="18"/>
                <w:szCs w:val="18"/>
              </w:rPr>
              <w:t>William Henderson</w:t>
            </w:r>
          </w:p>
        </w:tc>
        <w:tc>
          <w:tcPr>
            <w:tcW w:w="900" w:type="dxa"/>
          </w:tcPr>
          <w:p w:rsidR="002C36C3" w:rsidRPr="00CE3673" w:rsidRDefault="002C36C3" w:rsidP="0095073C">
            <w:pPr>
              <w:pStyle w:val="Table"/>
              <w:jc w:val="center"/>
              <w:rPr>
                <w:sz w:val="18"/>
                <w:szCs w:val="18"/>
              </w:rPr>
            </w:pPr>
            <w:r w:rsidRPr="00CE3673">
              <w:rPr>
                <w:sz w:val="18"/>
                <w:szCs w:val="18"/>
              </w:rPr>
              <w:t>6982</w:t>
            </w:r>
          </w:p>
        </w:tc>
        <w:tc>
          <w:tcPr>
            <w:tcW w:w="4050" w:type="dxa"/>
          </w:tcPr>
          <w:p w:rsidR="002C36C3" w:rsidRPr="00CE3673" w:rsidRDefault="002C36C3" w:rsidP="0095073C">
            <w:pPr>
              <w:pStyle w:val="Table"/>
              <w:rPr>
                <w:sz w:val="18"/>
                <w:szCs w:val="18"/>
              </w:rPr>
            </w:pPr>
            <w:r w:rsidRPr="00CE3673">
              <w:rPr>
                <w:sz w:val="18"/>
                <w:szCs w:val="18"/>
              </w:rPr>
              <w:t xml:space="preserve">Acting Judge </w:t>
            </w:r>
            <w:r w:rsidR="0033442D" w:rsidRPr="00CE3673">
              <w:rPr>
                <w:sz w:val="18"/>
                <w:szCs w:val="18"/>
              </w:rPr>
              <w:t>–</w:t>
            </w:r>
            <w:r w:rsidRPr="00CE3673">
              <w:rPr>
                <w:sz w:val="18"/>
                <w:szCs w:val="18"/>
              </w:rPr>
              <w:t xml:space="preserve"> </w:t>
            </w:r>
            <w:r w:rsidR="0033442D" w:rsidRPr="00CE3673">
              <w:rPr>
                <w:sz w:val="18"/>
                <w:szCs w:val="18"/>
              </w:rPr>
              <w:t>Municipal Ct.</w:t>
            </w:r>
          </w:p>
        </w:tc>
        <w:tc>
          <w:tcPr>
            <w:tcW w:w="1170" w:type="dxa"/>
          </w:tcPr>
          <w:p w:rsidR="002C36C3" w:rsidRPr="00CE3673" w:rsidRDefault="0033442D" w:rsidP="0095073C">
            <w:pPr>
              <w:pStyle w:val="Table"/>
              <w:jc w:val="right"/>
              <w:rPr>
                <w:sz w:val="18"/>
                <w:szCs w:val="18"/>
              </w:rPr>
            </w:pPr>
            <w:r w:rsidRPr="00CE3673">
              <w:rPr>
                <w:sz w:val="18"/>
                <w:szCs w:val="18"/>
              </w:rPr>
              <w:t>225.00</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Office City</w:t>
            </w:r>
          </w:p>
        </w:tc>
        <w:tc>
          <w:tcPr>
            <w:tcW w:w="900" w:type="dxa"/>
          </w:tcPr>
          <w:p w:rsidR="0033442D" w:rsidRPr="00CE3673" w:rsidRDefault="0033442D" w:rsidP="0095073C">
            <w:pPr>
              <w:pStyle w:val="Table"/>
              <w:jc w:val="center"/>
              <w:rPr>
                <w:sz w:val="18"/>
                <w:szCs w:val="18"/>
              </w:rPr>
            </w:pPr>
            <w:r w:rsidRPr="00CE3673">
              <w:rPr>
                <w:sz w:val="18"/>
                <w:szCs w:val="18"/>
              </w:rPr>
              <w:t>6983</w:t>
            </w:r>
          </w:p>
        </w:tc>
        <w:tc>
          <w:tcPr>
            <w:tcW w:w="4050" w:type="dxa"/>
          </w:tcPr>
          <w:p w:rsidR="0033442D" w:rsidRPr="00CE3673" w:rsidRDefault="0033442D" w:rsidP="0095073C">
            <w:pPr>
              <w:pStyle w:val="Table"/>
              <w:rPr>
                <w:sz w:val="18"/>
                <w:szCs w:val="18"/>
              </w:rPr>
            </w:pPr>
            <w:r w:rsidRPr="00CE3673">
              <w:rPr>
                <w:sz w:val="18"/>
                <w:szCs w:val="18"/>
              </w:rPr>
              <w:t>Office Supplies – BOE</w:t>
            </w:r>
          </w:p>
        </w:tc>
        <w:tc>
          <w:tcPr>
            <w:tcW w:w="1170" w:type="dxa"/>
          </w:tcPr>
          <w:p w:rsidR="0033442D" w:rsidRPr="00CE3673" w:rsidRDefault="0033442D" w:rsidP="0095073C">
            <w:pPr>
              <w:pStyle w:val="Table"/>
              <w:jc w:val="right"/>
              <w:rPr>
                <w:sz w:val="18"/>
                <w:szCs w:val="18"/>
              </w:rPr>
            </w:pPr>
            <w:r w:rsidRPr="00CE3673">
              <w:rPr>
                <w:sz w:val="18"/>
                <w:szCs w:val="18"/>
              </w:rPr>
              <w:t>31.95</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The Fine Print</w:t>
            </w:r>
          </w:p>
        </w:tc>
        <w:tc>
          <w:tcPr>
            <w:tcW w:w="900" w:type="dxa"/>
          </w:tcPr>
          <w:p w:rsidR="0033442D" w:rsidRPr="00CE3673" w:rsidRDefault="0033442D" w:rsidP="0095073C">
            <w:pPr>
              <w:pStyle w:val="Table"/>
              <w:jc w:val="center"/>
              <w:rPr>
                <w:sz w:val="18"/>
                <w:szCs w:val="18"/>
              </w:rPr>
            </w:pPr>
            <w:r w:rsidRPr="00CE3673">
              <w:rPr>
                <w:sz w:val="18"/>
                <w:szCs w:val="18"/>
              </w:rPr>
              <w:t>6984</w:t>
            </w:r>
          </w:p>
        </w:tc>
        <w:tc>
          <w:tcPr>
            <w:tcW w:w="4050" w:type="dxa"/>
          </w:tcPr>
          <w:p w:rsidR="0033442D" w:rsidRPr="00CE3673" w:rsidRDefault="0033442D" w:rsidP="0095073C">
            <w:pPr>
              <w:pStyle w:val="Table"/>
              <w:rPr>
                <w:sz w:val="18"/>
                <w:szCs w:val="18"/>
              </w:rPr>
            </w:pPr>
            <w:r w:rsidRPr="00CE3673">
              <w:rPr>
                <w:sz w:val="18"/>
                <w:szCs w:val="18"/>
              </w:rPr>
              <w:t>Envelopes – BOE</w:t>
            </w:r>
          </w:p>
        </w:tc>
        <w:tc>
          <w:tcPr>
            <w:tcW w:w="1170" w:type="dxa"/>
          </w:tcPr>
          <w:p w:rsidR="0033442D" w:rsidRPr="00CE3673" w:rsidRDefault="0033442D" w:rsidP="0095073C">
            <w:pPr>
              <w:pStyle w:val="Table"/>
              <w:jc w:val="right"/>
              <w:rPr>
                <w:sz w:val="18"/>
                <w:szCs w:val="18"/>
              </w:rPr>
            </w:pPr>
            <w:r w:rsidRPr="00CE3673">
              <w:rPr>
                <w:sz w:val="18"/>
                <w:szCs w:val="18"/>
              </w:rPr>
              <w:t>147.00</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Donahue</w:t>
            </w:r>
          </w:p>
        </w:tc>
        <w:tc>
          <w:tcPr>
            <w:tcW w:w="900" w:type="dxa"/>
          </w:tcPr>
          <w:p w:rsidR="0033442D" w:rsidRPr="00CE3673" w:rsidRDefault="0033442D" w:rsidP="0095073C">
            <w:pPr>
              <w:pStyle w:val="Table"/>
              <w:jc w:val="center"/>
              <w:rPr>
                <w:sz w:val="18"/>
                <w:szCs w:val="18"/>
              </w:rPr>
            </w:pPr>
            <w:r w:rsidRPr="00CE3673">
              <w:rPr>
                <w:sz w:val="18"/>
                <w:szCs w:val="18"/>
              </w:rPr>
              <w:t>6985</w:t>
            </w:r>
          </w:p>
        </w:tc>
        <w:tc>
          <w:tcPr>
            <w:tcW w:w="4050" w:type="dxa"/>
          </w:tcPr>
          <w:p w:rsidR="0033442D" w:rsidRPr="00CE3673" w:rsidRDefault="0033442D" w:rsidP="0095073C">
            <w:pPr>
              <w:pStyle w:val="Table"/>
              <w:rPr>
                <w:sz w:val="18"/>
                <w:szCs w:val="18"/>
              </w:rPr>
            </w:pPr>
            <w:r w:rsidRPr="00CE3673">
              <w:rPr>
                <w:sz w:val="18"/>
                <w:szCs w:val="18"/>
              </w:rPr>
              <w:t>Supplies – Comm. Courthouse</w:t>
            </w:r>
          </w:p>
        </w:tc>
        <w:tc>
          <w:tcPr>
            <w:tcW w:w="1170" w:type="dxa"/>
          </w:tcPr>
          <w:p w:rsidR="0033442D" w:rsidRPr="00CE3673" w:rsidRDefault="0033442D" w:rsidP="0095073C">
            <w:pPr>
              <w:pStyle w:val="Table"/>
              <w:jc w:val="right"/>
              <w:rPr>
                <w:sz w:val="18"/>
                <w:szCs w:val="18"/>
              </w:rPr>
            </w:pPr>
            <w:r w:rsidRPr="00CE3673">
              <w:rPr>
                <w:sz w:val="18"/>
                <w:szCs w:val="18"/>
              </w:rPr>
              <w:t>20.80</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 xml:space="preserve">Brian </w:t>
            </w:r>
            <w:proofErr w:type="spellStart"/>
            <w:r w:rsidRPr="00CE3673">
              <w:rPr>
                <w:sz w:val="18"/>
                <w:szCs w:val="18"/>
              </w:rPr>
              <w:t>Wyskiver</w:t>
            </w:r>
            <w:proofErr w:type="spellEnd"/>
          </w:p>
        </w:tc>
        <w:tc>
          <w:tcPr>
            <w:tcW w:w="900" w:type="dxa"/>
          </w:tcPr>
          <w:p w:rsidR="0033442D" w:rsidRPr="00CE3673" w:rsidRDefault="0033442D" w:rsidP="0095073C">
            <w:pPr>
              <w:pStyle w:val="Table"/>
              <w:jc w:val="center"/>
              <w:rPr>
                <w:sz w:val="18"/>
                <w:szCs w:val="18"/>
              </w:rPr>
            </w:pPr>
            <w:r w:rsidRPr="00CE3673">
              <w:rPr>
                <w:sz w:val="18"/>
                <w:szCs w:val="18"/>
              </w:rPr>
              <w:t>6986</w:t>
            </w:r>
          </w:p>
        </w:tc>
        <w:tc>
          <w:tcPr>
            <w:tcW w:w="4050" w:type="dxa"/>
          </w:tcPr>
          <w:p w:rsidR="0033442D" w:rsidRPr="00CE3673" w:rsidRDefault="0033442D" w:rsidP="0095073C">
            <w:pPr>
              <w:pStyle w:val="Table"/>
              <w:rPr>
                <w:sz w:val="18"/>
                <w:szCs w:val="18"/>
              </w:rPr>
            </w:pPr>
            <w:proofErr w:type="spellStart"/>
            <w:r w:rsidRPr="00CE3673">
              <w:rPr>
                <w:sz w:val="18"/>
                <w:szCs w:val="18"/>
              </w:rPr>
              <w:t>Reimb</w:t>
            </w:r>
            <w:proofErr w:type="spellEnd"/>
            <w:r w:rsidRPr="00CE3673">
              <w:rPr>
                <w:sz w:val="18"/>
                <w:szCs w:val="18"/>
              </w:rPr>
              <w:t>. For Mower Tires – Comm. Courthouse</w:t>
            </w:r>
          </w:p>
        </w:tc>
        <w:tc>
          <w:tcPr>
            <w:tcW w:w="1170" w:type="dxa"/>
          </w:tcPr>
          <w:p w:rsidR="0033442D" w:rsidRPr="00CE3673" w:rsidRDefault="0033442D" w:rsidP="0095073C">
            <w:pPr>
              <w:pStyle w:val="Table"/>
              <w:jc w:val="right"/>
              <w:rPr>
                <w:sz w:val="18"/>
                <w:szCs w:val="18"/>
              </w:rPr>
            </w:pPr>
            <w:r w:rsidRPr="00CE3673">
              <w:rPr>
                <w:sz w:val="18"/>
                <w:szCs w:val="18"/>
              </w:rPr>
              <w:t>46.95</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Columbia Gas</w:t>
            </w:r>
          </w:p>
        </w:tc>
        <w:tc>
          <w:tcPr>
            <w:tcW w:w="900" w:type="dxa"/>
          </w:tcPr>
          <w:p w:rsidR="0033442D" w:rsidRPr="00CE3673" w:rsidRDefault="0033442D" w:rsidP="0095073C">
            <w:pPr>
              <w:pStyle w:val="Table"/>
              <w:jc w:val="center"/>
              <w:rPr>
                <w:sz w:val="18"/>
                <w:szCs w:val="18"/>
              </w:rPr>
            </w:pPr>
            <w:r w:rsidRPr="00CE3673">
              <w:rPr>
                <w:sz w:val="18"/>
                <w:szCs w:val="18"/>
              </w:rPr>
              <w:t>6987</w:t>
            </w:r>
          </w:p>
        </w:tc>
        <w:tc>
          <w:tcPr>
            <w:tcW w:w="4050" w:type="dxa"/>
          </w:tcPr>
          <w:p w:rsidR="0033442D" w:rsidRPr="00CE3673" w:rsidRDefault="0033442D" w:rsidP="0095073C">
            <w:pPr>
              <w:pStyle w:val="Table"/>
              <w:rPr>
                <w:sz w:val="18"/>
                <w:szCs w:val="18"/>
              </w:rPr>
            </w:pPr>
            <w:r w:rsidRPr="00CE3673">
              <w:rPr>
                <w:sz w:val="18"/>
                <w:szCs w:val="18"/>
              </w:rPr>
              <w:t>Service – Comm.</w:t>
            </w:r>
          </w:p>
        </w:tc>
        <w:tc>
          <w:tcPr>
            <w:tcW w:w="1170" w:type="dxa"/>
          </w:tcPr>
          <w:p w:rsidR="0033442D" w:rsidRPr="00CE3673" w:rsidRDefault="0033442D" w:rsidP="0095073C">
            <w:pPr>
              <w:pStyle w:val="Table"/>
              <w:jc w:val="right"/>
              <w:rPr>
                <w:sz w:val="18"/>
                <w:szCs w:val="18"/>
              </w:rPr>
            </w:pPr>
            <w:r w:rsidRPr="00CE3673">
              <w:rPr>
                <w:sz w:val="18"/>
                <w:szCs w:val="18"/>
              </w:rPr>
              <w:t>58.62</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AEP</w:t>
            </w:r>
          </w:p>
        </w:tc>
        <w:tc>
          <w:tcPr>
            <w:tcW w:w="900" w:type="dxa"/>
          </w:tcPr>
          <w:p w:rsidR="0033442D" w:rsidRPr="00CE3673" w:rsidRDefault="0033442D" w:rsidP="0095073C">
            <w:pPr>
              <w:pStyle w:val="Table"/>
              <w:jc w:val="center"/>
              <w:rPr>
                <w:sz w:val="18"/>
                <w:szCs w:val="18"/>
              </w:rPr>
            </w:pPr>
            <w:r w:rsidRPr="00CE3673">
              <w:rPr>
                <w:sz w:val="18"/>
                <w:szCs w:val="18"/>
              </w:rPr>
              <w:t>6988</w:t>
            </w:r>
          </w:p>
        </w:tc>
        <w:tc>
          <w:tcPr>
            <w:tcW w:w="4050" w:type="dxa"/>
          </w:tcPr>
          <w:p w:rsidR="0033442D" w:rsidRPr="00CE3673" w:rsidRDefault="0033442D" w:rsidP="0095073C">
            <w:pPr>
              <w:pStyle w:val="Table"/>
              <w:rPr>
                <w:sz w:val="18"/>
                <w:szCs w:val="18"/>
              </w:rPr>
            </w:pPr>
            <w:r w:rsidRPr="00CE3673">
              <w:rPr>
                <w:sz w:val="18"/>
                <w:szCs w:val="18"/>
              </w:rPr>
              <w:t>Service – Comm.</w:t>
            </w:r>
          </w:p>
        </w:tc>
        <w:tc>
          <w:tcPr>
            <w:tcW w:w="1170" w:type="dxa"/>
          </w:tcPr>
          <w:p w:rsidR="0033442D" w:rsidRPr="00CE3673" w:rsidRDefault="0033442D" w:rsidP="0095073C">
            <w:pPr>
              <w:pStyle w:val="Table"/>
              <w:jc w:val="right"/>
              <w:rPr>
                <w:sz w:val="18"/>
                <w:szCs w:val="18"/>
              </w:rPr>
            </w:pPr>
            <w:r w:rsidRPr="00CE3673">
              <w:rPr>
                <w:sz w:val="18"/>
                <w:szCs w:val="18"/>
              </w:rPr>
              <w:t>1,554.10</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Saving Hardware</w:t>
            </w:r>
          </w:p>
        </w:tc>
        <w:tc>
          <w:tcPr>
            <w:tcW w:w="900" w:type="dxa"/>
          </w:tcPr>
          <w:p w:rsidR="0033442D" w:rsidRPr="00CE3673" w:rsidRDefault="0033442D" w:rsidP="0095073C">
            <w:pPr>
              <w:pStyle w:val="Table"/>
              <w:jc w:val="center"/>
              <w:rPr>
                <w:sz w:val="18"/>
                <w:szCs w:val="18"/>
              </w:rPr>
            </w:pPr>
            <w:r w:rsidRPr="00CE3673">
              <w:rPr>
                <w:sz w:val="18"/>
                <w:szCs w:val="18"/>
              </w:rPr>
              <w:t>6989</w:t>
            </w:r>
          </w:p>
        </w:tc>
        <w:tc>
          <w:tcPr>
            <w:tcW w:w="4050" w:type="dxa"/>
          </w:tcPr>
          <w:p w:rsidR="0033442D" w:rsidRPr="00CE3673" w:rsidRDefault="0033442D" w:rsidP="0095073C">
            <w:pPr>
              <w:pStyle w:val="Table"/>
              <w:rPr>
                <w:sz w:val="18"/>
                <w:szCs w:val="18"/>
              </w:rPr>
            </w:pPr>
            <w:r w:rsidRPr="00CE3673">
              <w:rPr>
                <w:sz w:val="18"/>
                <w:szCs w:val="18"/>
              </w:rPr>
              <w:t>Garage &amp; Office Supplies – Sheriff</w:t>
            </w:r>
          </w:p>
        </w:tc>
        <w:tc>
          <w:tcPr>
            <w:tcW w:w="1170" w:type="dxa"/>
          </w:tcPr>
          <w:p w:rsidR="0033442D" w:rsidRPr="00CE3673" w:rsidRDefault="0033442D" w:rsidP="0095073C">
            <w:pPr>
              <w:pStyle w:val="Table"/>
              <w:jc w:val="right"/>
              <w:rPr>
                <w:sz w:val="18"/>
                <w:szCs w:val="18"/>
              </w:rPr>
            </w:pPr>
            <w:r w:rsidRPr="00CE3673">
              <w:rPr>
                <w:sz w:val="18"/>
                <w:szCs w:val="18"/>
              </w:rPr>
              <w:t>63.11</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Office City</w:t>
            </w:r>
          </w:p>
        </w:tc>
        <w:tc>
          <w:tcPr>
            <w:tcW w:w="900" w:type="dxa"/>
          </w:tcPr>
          <w:p w:rsidR="0033442D" w:rsidRPr="00CE3673" w:rsidRDefault="0033442D" w:rsidP="0095073C">
            <w:pPr>
              <w:pStyle w:val="Table"/>
              <w:jc w:val="center"/>
              <w:rPr>
                <w:sz w:val="18"/>
                <w:szCs w:val="18"/>
              </w:rPr>
            </w:pPr>
            <w:r w:rsidRPr="00CE3673">
              <w:rPr>
                <w:sz w:val="18"/>
                <w:szCs w:val="18"/>
              </w:rPr>
              <w:t>6990</w:t>
            </w:r>
          </w:p>
        </w:tc>
        <w:tc>
          <w:tcPr>
            <w:tcW w:w="4050" w:type="dxa"/>
          </w:tcPr>
          <w:p w:rsidR="0033442D" w:rsidRPr="00CE3673" w:rsidRDefault="0033442D" w:rsidP="0095073C">
            <w:pPr>
              <w:pStyle w:val="Table"/>
              <w:rPr>
                <w:sz w:val="18"/>
                <w:szCs w:val="18"/>
              </w:rPr>
            </w:pPr>
            <w:r w:rsidRPr="00CE3673">
              <w:rPr>
                <w:sz w:val="18"/>
                <w:szCs w:val="18"/>
              </w:rPr>
              <w:t>Office Supplies – Sheriff</w:t>
            </w:r>
          </w:p>
        </w:tc>
        <w:tc>
          <w:tcPr>
            <w:tcW w:w="1170" w:type="dxa"/>
          </w:tcPr>
          <w:p w:rsidR="0033442D" w:rsidRPr="00CE3673" w:rsidRDefault="0033442D" w:rsidP="0095073C">
            <w:pPr>
              <w:pStyle w:val="Table"/>
              <w:jc w:val="right"/>
              <w:rPr>
                <w:sz w:val="18"/>
                <w:szCs w:val="18"/>
              </w:rPr>
            </w:pPr>
            <w:r w:rsidRPr="00CE3673">
              <w:rPr>
                <w:sz w:val="18"/>
                <w:szCs w:val="18"/>
              </w:rPr>
              <w:t>28.46</w:t>
            </w:r>
          </w:p>
        </w:tc>
      </w:tr>
      <w:tr w:rsidR="0033442D" w:rsidRPr="00CE3673" w:rsidTr="00CE3673">
        <w:tc>
          <w:tcPr>
            <w:tcW w:w="3708" w:type="dxa"/>
          </w:tcPr>
          <w:p w:rsidR="0033442D" w:rsidRPr="00CE3673" w:rsidRDefault="0033442D" w:rsidP="0095073C">
            <w:pPr>
              <w:pStyle w:val="Table"/>
              <w:rPr>
                <w:sz w:val="18"/>
                <w:szCs w:val="18"/>
              </w:rPr>
            </w:pPr>
            <w:proofErr w:type="spellStart"/>
            <w:r w:rsidRPr="00CE3673">
              <w:rPr>
                <w:sz w:val="18"/>
                <w:szCs w:val="18"/>
              </w:rPr>
              <w:t>Bazell</w:t>
            </w:r>
            <w:proofErr w:type="spellEnd"/>
            <w:r w:rsidRPr="00CE3673">
              <w:rPr>
                <w:sz w:val="18"/>
                <w:szCs w:val="18"/>
              </w:rPr>
              <w:t xml:space="preserve"> Stores, Inc.</w:t>
            </w:r>
          </w:p>
        </w:tc>
        <w:tc>
          <w:tcPr>
            <w:tcW w:w="900" w:type="dxa"/>
          </w:tcPr>
          <w:p w:rsidR="0033442D" w:rsidRPr="00CE3673" w:rsidRDefault="0033442D" w:rsidP="0095073C">
            <w:pPr>
              <w:pStyle w:val="Table"/>
              <w:jc w:val="center"/>
              <w:rPr>
                <w:sz w:val="18"/>
                <w:szCs w:val="18"/>
              </w:rPr>
            </w:pPr>
            <w:r w:rsidRPr="00CE3673">
              <w:rPr>
                <w:sz w:val="18"/>
                <w:szCs w:val="18"/>
              </w:rPr>
              <w:t>6991</w:t>
            </w:r>
          </w:p>
        </w:tc>
        <w:tc>
          <w:tcPr>
            <w:tcW w:w="4050" w:type="dxa"/>
          </w:tcPr>
          <w:p w:rsidR="0033442D" w:rsidRPr="00CE3673" w:rsidRDefault="0033442D" w:rsidP="0095073C">
            <w:pPr>
              <w:pStyle w:val="Table"/>
              <w:rPr>
                <w:sz w:val="18"/>
                <w:szCs w:val="18"/>
              </w:rPr>
            </w:pPr>
            <w:r w:rsidRPr="00CE3673">
              <w:rPr>
                <w:sz w:val="18"/>
                <w:szCs w:val="18"/>
              </w:rPr>
              <w:t>Gasoline for Cruisers – Sheriff</w:t>
            </w:r>
          </w:p>
        </w:tc>
        <w:tc>
          <w:tcPr>
            <w:tcW w:w="1170" w:type="dxa"/>
          </w:tcPr>
          <w:p w:rsidR="0033442D" w:rsidRPr="00CE3673" w:rsidRDefault="0033442D" w:rsidP="0095073C">
            <w:pPr>
              <w:pStyle w:val="Table"/>
              <w:jc w:val="right"/>
              <w:rPr>
                <w:sz w:val="18"/>
                <w:szCs w:val="18"/>
              </w:rPr>
            </w:pPr>
            <w:r w:rsidRPr="00CE3673">
              <w:rPr>
                <w:sz w:val="18"/>
                <w:szCs w:val="18"/>
              </w:rPr>
              <w:t>9,382.63</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Kevin’s Service</w:t>
            </w:r>
          </w:p>
        </w:tc>
        <w:tc>
          <w:tcPr>
            <w:tcW w:w="900" w:type="dxa"/>
          </w:tcPr>
          <w:p w:rsidR="0033442D" w:rsidRPr="00CE3673" w:rsidRDefault="0033442D" w:rsidP="0095073C">
            <w:pPr>
              <w:pStyle w:val="Table"/>
              <w:jc w:val="center"/>
              <w:rPr>
                <w:sz w:val="18"/>
                <w:szCs w:val="18"/>
              </w:rPr>
            </w:pPr>
            <w:r w:rsidRPr="00CE3673">
              <w:rPr>
                <w:sz w:val="18"/>
                <w:szCs w:val="18"/>
              </w:rPr>
              <w:t>6992</w:t>
            </w:r>
          </w:p>
        </w:tc>
        <w:tc>
          <w:tcPr>
            <w:tcW w:w="4050" w:type="dxa"/>
          </w:tcPr>
          <w:p w:rsidR="0033442D" w:rsidRPr="00CE3673" w:rsidRDefault="0033442D" w:rsidP="00CE3673">
            <w:pPr>
              <w:pStyle w:val="Table"/>
              <w:rPr>
                <w:sz w:val="18"/>
                <w:szCs w:val="18"/>
              </w:rPr>
            </w:pPr>
            <w:r w:rsidRPr="00CE3673">
              <w:rPr>
                <w:sz w:val="18"/>
                <w:szCs w:val="18"/>
              </w:rPr>
              <w:t>Cruiser Repairs - Sheriff</w:t>
            </w:r>
          </w:p>
        </w:tc>
        <w:tc>
          <w:tcPr>
            <w:tcW w:w="1170" w:type="dxa"/>
          </w:tcPr>
          <w:p w:rsidR="0033442D" w:rsidRPr="00CE3673" w:rsidRDefault="0033442D" w:rsidP="0095073C">
            <w:pPr>
              <w:pStyle w:val="Table"/>
              <w:jc w:val="right"/>
              <w:rPr>
                <w:sz w:val="18"/>
                <w:szCs w:val="18"/>
              </w:rPr>
            </w:pPr>
            <w:r w:rsidRPr="00CE3673">
              <w:rPr>
                <w:sz w:val="18"/>
                <w:szCs w:val="18"/>
              </w:rPr>
              <w:t>1,468.54</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Treasurer State of Ohio</w:t>
            </w:r>
          </w:p>
        </w:tc>
        <w:tc>
          <w:tcPr>
            <w:tcW w:w="900" w:type="dxa"/>
          </w:tcPr>
          <w:p w:rsidR="0033442D" w:rsidRPr="00CE3673" w:rsidRDefault="0033442D" w:rsidP="0095073C">
            <w:pPr>
              <w:pStyle w:val="Table"/>
              <w:jc w:val="center"/>
              <w:rPr>
                <w:sz w:val="18"/>
                <w:szCs w:val="18"/>
              </w:rPr>
            </w:pPr>
            <w:r w:rsidRPr="00CE3673">
              <w:rPr>
                <w:sz w:val="18"/>
                <w:szCs w:val="18"/>
              </w:rPr>
              <w:t>6993</w:t>
            </w:r>
          </w:p>
        </w:tc>
        <w:tc>
          <w:tcPr>
            <w:tcW w:w="4050" w:type="dxa"/>
          </w:tcPr>
          <w:p w:rsidR="0033442D" w:rsidRPr="00CE3673" w:rsidRDefault="0033442D" w:rsidP="0095073C">
            <w:pPr>
              <w:pStyle w:val="Table"/>
              <w:rPr>
                <w:sz w:val="18"/>
                <w:szCs w:val="18"/>
              </w:rPr>
            </w:pPr>
            <w:proofErr w:type="spellStart"/>
            <w:r w:rsidRPr="00CE3673">
              <w:rPr>
                <w:sz w:val="18"/>
                <w:szCs w:val="18"/>
              </w:rPr>
              <w:t>L.E.A.D.S</w:t>
            </w:r>
            <w:proofErr w:type="spellEnd"/>
            <w:r w:rsidRPr="00CE3673">
              <w:rPr>
                <w:sz w:val="18"/>
                <w:szCs w:val="18"/>
              </w:rPr>
              <w:t>. Service for 2013 – Sheriff</w:t>
            </w:r>
          </w:p>
        </w:tc>
        <w:tc>
          <w:tcPr>
            <w:tcW w:w="1170" w:type="dxa"/>
          </w:tcPr>
          <w:p w:rsidR="0033442D" w:rsidRPr="00CE3673" w:rsidRDefault="0033442D" w:rsidP="0095073C">
            <w:pPr>
              <w:pStyle w:val="Table"/>
              <w:jc w:val="right"/>
              <w:rPr>
                <w:sz w:val="18"/>
                <w:szCs w:val="18"/>
              </w:rPr>
            </w:pPr>
            <w:r w:rsidRPr="00CE3673">
              <w:rPr>
                <w:sz w:val="18"/>
                <w:szCs w:val="18"/>
              </w:rPr>
              <w:t>747.00</w:t>
            </w:r>
          </w:p>
        </w:tc>
      </w:tr>
      <w:tr w:rsidR="0033442D" w:rsidRPr="00CE3673" w:rsidTr="00CE3673">
        <w:tc>
          <w:tcPr>
            <w:tcW w:w="3708" w:type="dxa"/>
          </w:tcPr>
          <w:p w:rsidR="0033442D" w:rsidRPr="00CE3673" w:rsidRDefault="0033442D" w:rsidP="0095073C">
            <w:pPr>
              <w:pStyle w:val="Table"/>
              <w:rPr>
                <w:sz w:val="18"/>
                <w:szCs w:val="18"/>
              </w:rPr>
            </w:pPr>
            <w:r w:rsidRPr="00CE3673">
              <w:rPr>
                <w:sz w:val="18"/>
                <w:szCs w:val="18"/>
              </w:rPr>
              <w:t>Marty’s Wrecker Service</w:t>
            </w:r>
          </w:p>
        </w:tc>
        <w:tc>
          <w:tcPr>
            <w:tcW w:w="900" w:type="dxa"/>
          </w:tcPr>
          <w:p w:rsidR="0033442D" w:rsidRPr="00CE3673" w:rsidRDefault="0033442D" w:rsidP="0095073C">
            <w:pPr>
              <w:pStyle w:val="Table"/>
              <w:jc w:val="center"/>
              <w:rPr>
                <w:sz w:val="18"/>
                <w:szCs w:val="18"/>
              </w:rPr>
            </w:pPr>
            <w:r w:rsidRPr="00CE3673">
              <w:rPr>
                <w:sz w:val="18"/>
                <w:szCs w:val="18"/>
              </w:rPr>
              <w:t>6994</w:t>
            </w:r>
          </w:p>
        </w:tc>
        <w:tc>
          <w:tcPr>
            <w:tcW w:w="4050" w:type="dxa"/>
          </w:tcPr>
          <w:p w:rsidR="0033442D" w:rsidRPr="00CE3673" w:rsidRDefault="0033442D" w:rsidP="0095073C">
            <w:pPr>
              <w:pStyle w:val="Table"/>
              <w:rPr>
                <w:sz w:val="18"/>
                <w:szCs w:val="18"/>
              </w:rPr>
            </w:pPr>
            <w:r w:rsidRPr="00CE3673">
              <w:rPr>
                <w:sz w:val="18"/>
                <w:szCs w:val="18"/>
              </w:rPr>
              <w:t xml:space="preserve">Wrecker </w:t>
            </w:r>
            <w:r w:rsidR="002F2CD9" w:rsidRPr="00CE3673">
              <w:rPr>
                <w:sz w:val="18"/>
                <w:szCs w:val="18"/>
              </w:rPr>
              <w:t>Service</w:t>
            </w:r>
            <w:r w:rsidRPr="00CE3673">
              <w:rPr>
                <w:sz w:val="18"/>
                <w:szCs w:val="18"/>
              </w:rPr>
              <w:t xml:space="preserve"> – Sheriff</w:t>
            </w:r>
          </w:p>
        </w:tc>
        <w:tc>
          <w:tcPr>
            <w:tcW w:w="1170" w:type="dxa"/>
          </w:tcPr>
          <w:p w:rsidR="0033442D" w:rsidRPr="00CE3673" w:rsidRDefault="0033442D" w:rsidP="0095073C">
            <w:pPr>
              <w:pStyle w:val="Table"/>
              <w:jc w:val="right"/>
              <w:rPr>
                <w:sz w:val="18"/>
                <w:szCs w:val="18"/>
              </w:rPr>
            </w:pPr>
            <w:r w:rsidRPr="00CE3673">
              <w:rPr>
                <w:sz w:val="18"/>
                <w:szCs w:val="18"/>
              </w:rPr>
              <w:t>127.38</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Fashion &amp; Vanity Cleaners</w:t>
            </w:r>
          </w:p>
        </w:tc>
        <w:tc>
          <w:tcPr>
            <w:tcW w:w="900" w:type="dxa"/>
          </w:tcPr>
          <w:p w:rsidR="002F2CD9" w:rsidRPr="00CE3673" w:rsidRDefault="002F2CD9" w:rsidP="0095073C">
            <w:pPr>
              <w:pStyle w:val="Table"/>
              <w:jc w:val="center"/>
              <w:rPr>
                <w:sz w:val="18"/>
                <w:szCs w:val="18"/>
              </w:rPr>
            </w:pPr>
            <w:r w:rsidRPr="00CE3673">
              <w:rPr>
                <w:sz w:val="18"/>
                <w:szCs w:val="18"/>
              </w:rPr>
              <w:t>6995</w:t>
            </w:r>
          </w:p>
        </w:tc>
        <w:tc>
          <w:tcPr>
            <w:tcW w:w="4050" w:type="dxa"/>
          </w:tcPr>
          <w:p w:rsidR="002F2CD9" w:rsidRPr="00CE3673" w:rsidRDefault="002F2CD9" w:rsidP="0095073C">
            <w:pPr>
              <w:pStyle w:val="Table"/>
              <w:rPr>
                <w:sz w:val="18"/>
                <w:szCs w:val="18"/>
              </w:rPr>
            </w:pPr>
            <w:r w:rsidRPr="00CE3673">
              <w:rPr>
                <w:sz w:val="18"/>
                <w:szCs w:val="18"/>
              </w:rPr>
              <w:t>Dry Cleaning of Uniforms – Sheriff</w:t>
            </w:r>
          </w:p>
        </w:tc>
        <w:tc>
          <w:tcPr>
            <w:tcW w:w="1170" w:type="dxa"/>
          </w:tcPr>
          <w:p w:rsidR="002F2CD9" w:rsidRPr="00CE3673" w:rsidRDefault="002F2CD9" w:rsidP="0095073C">
            <w:pPr>
              <w:pStyle w:val="Table"/>
              <w:jc w:val="right"/>
              <w:rPr>
                <w:sz w:val="18"/>
                <w:szCs w:val="18"/>
              </w:rPr>
            </w:pPr>
            <w:r w:rsidRPr="00CE3673">
              <w:rPr>
                <w:sz w:val="18"/>
                <w:szCs w:val="18"/>
              </w:rPr>
              <w:t>239.15</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Beth’s Alterations</w:t>
            </w:r>
          </w:p>
        </w:tc>
        <w:tc>
          <w:tcPr>
            <w:tcW w:w="900" w:type="dxa"/>
          </w:tcPr>
          <w:p w:rsidR="002F2CD9" w:rsidRPr="00CE3673" w:rsidRDefault="002F2CD9" w:rsidP="0095073C">
            <w:pPr>
              <w:pStyle w:val="Table"/>
              <w:jc w:val="center"/>
              <w:rPr>
                <w:sz w:val="18"/>
                <w:szCs w:val="18"/>
              </w:rPr>
            </w:pPr>
            <w:r w:rsidRPr="00CE3673">
              <w:rPr>
                <w:sz w:val="18"/>
                <w:szCs w:val="18"/>
              </w:rPr>
              <w:t>6996</w:t>
            </w:r>
          </w:p>
        </w:tc>
        <w:tc>
          <w:tcPr>
            <w:tcW w:w="4050" w:type="dxa"/>
          </w:tcPr>
          <w:p w:rsidR="002F2CD9" w:rsidRPr="00CE3673" w:rsidRDefault="002F2CD9" w:rsidP="0095073C">
            <w:pPr>
              <w:pStyle w:val="Table"/>
              <w:rPr>
                <w:sz w:val="18"/>
                <w:szCs w:val="18"/>
              </w:rPr>
            </w:pPr>
            <w:r w:rsidRPr="00CE3673">
              <w:rPr>
                <w:sz w:val="18"/>
                <w:szCs w:val="18"/>
              </w:rPr>
              <w:t>Alteration of Uniforms – Sheriff</w:t>
            </w:r>
          </w:p>
        </w:tc>
        <w:tc>
          <w:tcPr>
            <w:tcW w:w="1170" w:type="dxa"/>
          </w:tcPr>
          <w:p w:rsidR="002F2CD9" w:rsidRPr="00CE3673" w:rsidRDefault="002F2CD9" w:rsidP="0095073C">
            <w:pPr>
              <w:pStyle w:val="Table"/>
              <w:jc w:val="right"/>
              <w:rPr>
                <w:sz w:val="18"/>
                <w:szCs w:val="18"/>
              </w:rPr>
            </w:pPr>
            <w:r w:rsidRPr="00CE3673">
              <w:rPr>
                <w:sz w:val="18"/>
                <w:szCs w:val="18"/>
              </w:rPr>
              <w:t>78.00</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Ohio Peace Officer Training Academy</w:t>
            </w:r>
          </w:p>
        </w:tc>
        <w:tc>
          <w:tcPr>
            <w:tcW w:w="900" w:type="dxa"/>
          </w:tcPr>
          <w:p w:rsidR="002F2CD9" w:rsidRPr="00CE3673" w:rsidRDefault="002F2CD9" w:rsidP="0095073C">
            <w:pPr>
              <w:pStyle w:val="Table"/>
              <w:jc w:val="center"/>
              <w:rPr>
                <w:sz w:val="18"/>
                <w:szCs w:val="18"/>
              </w:rPr>
            </w:pPr>
            <w:r w:rsidRPr="00CE3673">
              <w:rPr>
                <w:sz w:val="18"/>
                <w:szCs w:val="18"/>
              </w:rPr>
              <w:t>6997</w:t>
            </w:r>
          </w:p>
        </w:tc>
        <w:tc>
          <w:tcPr>
            <w:tcW w:w="4050" w:type="dxa"/>
          </w:tcPr>
          <w:p w:rsidR="002F2CD9" w:rsidRPr="00CE3673" w:rsidRDefault="002F2CD9" w:rsidP="0095073C">
            <w:pPr>
              <w:pStyle w:val="Table"/>
              <w:rPr>
                <w:sz w:val="18"/>
                <w:szCs w:val="18"/>
              </w:rPr>
            </w:pPr>
            <w:r w:rsidRPr="00CE3673">
              <w:rPr>
                <w:sz w:val="18"/>
                <w:szCs w:val="18"/>
              </w:rPr>
              <w:t>Advanced Drug Investigations Course 03-694-13-01 for Det. Sergeant Edwin Downs – Sheriff</w:t>
            </w:r>
          </w:p>
        </w:tc>
        <w:tc>
          <w:tcPr>
            <w:tcW w:w="1170" w:type="dxa"/>
          </w:tcPr>
          <w:p w:rsidR="002F2CD9" w:rsidRPr="00CE3673" w:rsidRDefault="002F2CD9" w:rsidP="0095073C">
            <w:pPr>
              <w:pStyle w:val="Table"/>
              <w:jc w:val="right"/>
              <w:rPr>
                <w:sz w:val="18"/>
                <w:szCs w:val="18"/>
              </w:rPr>
            </w:pPr>
            <w:r w:rsidRPr="00CE3673">
              <w:rPr>
                <w:sz w:val="18"/>
                <w:szCs w:val="18"/>
              </w:rPr>
              <w:t>195.00</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Office City</w:t>
            </w:r>
          </w:p>
        </w:tc>
        <w:tc>
          <w:tcPr>
            <w:tcW w:w="900" w:type="dxa"/>
          </w:tcPr>
          <w:p w:rsidR="002F2CD9" w:rsidRPr="00CE3673" w:rsidRDefault="002F2CD9" w:rsidP="0095073C">
            <w:pPr>
              <w:pStyle w:val="Table"/>
              <w:jc w:val="center"/>
              <w:rPr>
                <w:sz w:val="18"/>
                <w:szCs w:val="18"/>
              </w:rPr>
            </w:pPr>
            <w:r w:rsidRPr="00CE3673">
              <w:rPr>
                <w:sz w:val="18"/>
                <w:szCs w:val="18"/>
              </w:rPr>
              <w:t>6998</w:t>
            </w:r>
          </w:p>
        </w:tc>
        <w:tc>
          <w:tcPr>
            <w:tcW w:w="4050" w:type="dxa"/>
          </w:tcPr>
          <w:p w:rsidR="002F2CD9" w:rsidRPr="00CE3673" w:rsidRDefault="002F2CD9" w:rsidP="0095073C">
            <w:pPr>
              <w:pStyle w:val="Table"/>
              <w:rPr>
                <w:sz w:val="18"/>
                <w:szCs w:val="18"/>
              </w:rPr>
            </w:pPr>
            <w:r w:rsidRPr="00CE3673">
              <w:rPr>
                <w:sz w:val="18"/>
                <w:szCs w:val="18"/>
              </w:rPr>
              <w:t>Supplies – Recorder</w:t>
            </w:r>
          </w:p>
        </w:tc>
        <w:tc>
          <w:tcPr>
            <w:tcW w:w="1170" w:type="dxa"/>
          </w:tcPr>
          <w:p w:rsidR="002F2CD9" w:rsidRPr="00CE3673" w:rsidRDefault="002F2CD9" w:rsidP="0095073C">
            <w:pPr>
              <w:pStyle w:val="Table"/>
              <w:jc w:val="right"/>
              <w:rPr>
                <w:sz w:val="18"/>
                <w:szCs w:val="18"/>
              </w:rPr>
            </w:pPr>
            <w:r w:rsidRPr="00CE3673">
              <w:rPr>
                <w:sz w:val="18"/>
                <w:szCs w:val="18"/>
              </w:rPr>
              <w:t>55.90</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Victoria Hilliard</w:t>
            </w:r>
          </w:p>
        </w:tc>
        <w:tc>
          <w:tcPr>
            <w:tcW w:w="900" w:type="dxa"/>
          </w:tcPr>
          <w:p w:rsidR="002F2CD9" w:rsidRPr="00CE3673" w:rsidRDefault="002F2CD9" w:rsidP="0095073C">
            <w:pPr>
              <w:pStyle w:val="Table"/>
              <w:jc w:val="center"/>
              <w:rPr>
                <w:sz w:val="18"/>
                <w:szCs w:val="18"/>
              </w:rPr>
            </w:pPr>
            <w:r w:rsidRPr="00CE3673">
              <w:rPr>
                <w:sz w:val="18"/>
                <w:szCs w:val="18"/>
              </w:rPr>
              <w:t>6999</w:t>
            </w:r>
          </w:p>
        </w:tc>
        <w:tc>
          <w:tcPr>
            <w:tcW w:w="4050" w:type="dxa"/>
          </w:tcPr>
          <w:p w:rsidR="002F2CD9" w:rsidRPr="00CE3673" w:rsidRDefault="002F2CD9" w:rsidP="0095073C">
            <w:pPr>
              <w:pStyle w:val="Table"/>
              <w:rPr>
                <w:sz w:val="18"/>
                <w:szCs w:val="18"/>
              </w:rPr>
            </w:pPr>
            <w:r w:rsidRPr="00CE3673">
              <w:rPr>
                <w:sz w:val="18"/>
                <w:szCs w:val="18"/>
              </w:rPr>
              <w:t>Supplies – FCFC</w:t>
            </w:r>
          </w:p>
        </w:tc>
        <w:tc>
          <w:tcPr>
            <w:tcW w:w="1170" w:type="dxa"/>
          </w:tcPr>
          <w:p w:rsidR="002F2CD9" w:rsidRPr="00CE3673" w:rsidRDefault="002F2CD9" w:rsidP="0095073C">
            <w:pPr>
              <w:pStyle w:val="Table"/>
              <w:jc w:val="right"/>
              <w:rPr>
                <w:sz w:val="18"/>
                <w:szCs w:val="18"/>
              </w:rPr>
            </w:pPr>
            <w:r w:rsidRPr="00CE3673">
              <w:rPr>
                <w:sz w:val="18"/>
                <w:szCs w:val="18"/>
              </w:rPr>
              <w:t>8.01</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A New Leaf, Inc.</w:t>
            </w:r>
          </w:p>
        </w:tc>
        <w:tc>
          <w:tcPr>
            <w:tcW w:w="900" w:type="dxa"/>
          </w:tcPr>
          <w:p w:rsidR="002F2CD9" w:rsidRPr="00CE3673" w:rsidRDefault="002F2CD9" w:rsidP="0095073C">
            <w:pPr>
              <w:pStyle w:val="Table"/>
              <w:jc w:val="center"/>
              <w:rPr>
                <w:sz w:val="18"/>
                <w:szCs w:val="18"/>
              </w:rPr>
            </w:pPr>
            <w:r w:rsidRPr="00CE3673">
              <w:rPr>
                <w:sz w:val="18"/>
                <w:szCs w:val="18"/>
              </w:rPr>
              <w:t>7000</w:t>
            </w:r>
          </w:p>
        </w:tc>
        <w:tc>
          <w:tcPr>
            <w:tcW w:w="4050" w:type="dxa"/>
          </w:tcPr>
          <w:p w:rsidR="002F2CD9" w:rsidRPr="00CE3673" w:rsidRDefault="002F2CD9" w:rsidP="0095073C">
            <w:pPr>
              <w:pStyle w:val="Table"/>
              <w:rPr>
                <w:sz w:val="18"/>
                <w:szCs w:val="18"/>
              </w:rPr>
            </w:pPr>
            <w:r w:rsidRPr="00CE3673">
              <w:rPr>
                <w:sz w:val="18"/>
                <w:szCs w:val="18"/>
              </w:rPr>
              <w:t>Respite Care – FCFC</w:t>
            </w:r>
          </w:p>
        </w:tc>
        <w:tc>
          <w:tcPr>
            <w:tcW w:w="1170" w:type="dxa"/>
          </w:tcPr>
          <w:p w:rsidR="002F2CD9" w:rsidRPr="00CE3673" w:rsidRDefault="002F2CD9" w:rsidP="0095073C">
            <w:pPr>
              <w:pStyle w:val="Table"/>
              <w:jc w:val="right"/>
              <w:rPr>
                <w:sz w:val="18"/>
                <w:szCs w:val="18"/>
              </w:rPr>
            </w:pPr>
            <w:r w:rsidRPr="00CE3673">
              <w:rPr>
                <w:sz w:val="18"/>
                <w:szCs w:val="18"/>
              </w:rPr>
              <w:t>285.00</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Office City</w:t>
            </w:r>
          </w:p>
        </w:tc>
        <w:tc>
          <w:tcPr>
            <w:tcW w:w="900" w:type="dxa"/>
          </w:tcPr>
          <w:p w:rsidR="002F2CD9" w:rsidRPr="00CE3673" w:rsidRDefault="002F2CD9" w:rsidP="0095073C">
            <w:pPr>
              <w:pStyle w:val="Table"/>
              <w:jc w:val="center"/>
              <w:rPr>
                <w:sz w:val="18"/>
                <w:szCs w:val="18"/>
              </w:rPr>
            </w:pPr>
            <w:r w:rsidRPr="00CE3673">
              <w:rPr>
                <w:sz w:val="18"/>
                <w:szCs w:val="18"/>
              </w:rPr>
              <w:t>7001</w:t>
            </w:r>
          </w:p>
        </w:tc>
        <w:tc>
          <w:tcPr>
            <w:tcW w:w="4050" w:type="dxa"/>
          </w:tcPr>
          <w:p w:rsidR="002F2CD9" w:rsidRPr="00CE3673" w:rsidRDefault="002F2CD9" w:rsidP="0095073C">
            <w:pPr>
              <w:pStyle w:val="Table"/>
              <w:rPr>
                <w:sz w:val="18"/>
                <w:szCs w:val="18"/>
              </w:rPr>
            </w:pPr>
            <w:r w:rsidRPr="00CE3673">
              <w:rPr>
                <w:sz w:val="18"/>
                <w:szCs w:val="18"/>
              </w:rPr>
              <w:t>Office Supplies – Engineer</w:t>
            </w:r>
          </w:p>
        </w:tc>
        <w:tc>
          <w:tcPr>
            <w:tcW w:w="1170" w:type="dxa"/>
          </w:tcPr>
          <w:p w:rsidR="002F2CD9" w:rsidRPr="00CE3673" w:rsidRDefault="002F2CD9" w:rsidP="0095073C">
            <w:pPr>
              <w:pStyle w:val="Table"/>
              <w:jc w:val="right"/>
              <w:rPr>
                <w:sz w:val="18"/>
                <w:szCs w:val="18"/>
              </w:rPr>
            </w:pPr>
            <w:r w:rsidRPr="00CE3673">
              <w:rPr>
                <w:sz w:val="18"/>
                <w:szCs w:val="18"/>
              </w:rPr>
              <w:t>340.56</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Office City</w:t>
            </w:r>
          </w:p>
        </w:tc>
        <w:tc>
          <w:tcPr>
            <w:tcW w:w="900" w:type="dxa"/>
          </w:tcPr>
          <w:p w:rsidR="002F2CD9" w:rsidRPr="00CE3673" w:rsidRDefault="002F2CD9" w:rsidP="0095073C">
            <w:pPr>
              <w:pStyle w:val="Table"/>
              <w:jc w:val="center"/>
              <w:rPr>
                <w:sz w:val="18"/>
                <w:szCs w:val="18"/>
              </w:rPr>
            </w:pPr>
            <w:r w:rsidRPr="00CE3673">
              <w:rPr>
                <w:sz w:val="18"/>
                <w:szCs w:val="18"/>
              </w:rPr>
              <w:t>7002</w:t>
            </w:r>
          </w:p>
        </w:tc>
        <w:tc>
          <w:tcPr>
            <w:tcW w:w="4050" w:type="dxa"/>
          </w:tcPr>
          <w:p w:rsidR="002F2CD9" w:rsidRPr="00CE3673" w:rsidRDefault="002F2CD9" w:rsidP="0095073C">
            <w:pPr>
              <w:pStyle w:val="Table"/>
              <w:rPr>
                <w:sz w:val="18"/>
                <w:szCs w:val="18"/>
              </w:rPr>
            </w:pPr>
            <w:r w:rsidRPr="00CE3673">
              <w:rPr>
                <w:sz w:val="18"/>
                <w:szCs w:val="18"/>
              </w:rPr>
              <w:t>Supplies – Engineer</w:t>
            </w:r>
          </w:p>
        </w:tc>
        <w:tc>
          <w:tcPr>
            <w:tcW w:w="1170" w:type="dxa"/>
          </w:tcPr>
          <w:p w:rsidR="002F2CD9" w:rsidRPr="00CE3673" w:rsidRDefault="002F2CD9" w:rsidP="0095073C">
            <w:pPr>
              <w:pStyle w:val="Table"/>
              <w:jc w:val="right"/>
              <w:rPr>
                <w:sz w:val="18"/>
                <w:szCs w:val="18"/>
              </w:rPr>
            </w:pPr>
            <w:r w:rsidRPr="00CE3673">
              <w:rPr>
                <w:sz w:val="18"/>
                <w:szCs w:val="18"/>
              </w:rPr>
              <w:t>18.01</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Randy V. Moore, Petroleum Distribution, LLC</w:t>
            </w:r>
          </w:p>
        </w:tc>
        <w:tc>
          <w:tcPr>
            <w:tcW w:w="900" w:type="dxa"/>
          </w:tcPr>
          <w:p w:rsidR="002F2CD9" w:rsidRPr="00CE3673" w:rsidRDefault="002F2CD9" w:rsidP="0095073C">
            <w:pPr>
              <w:pStyle w:val="Table"/>
              <w:jc w:val="center"/>
              <w:rPr>
                <w:sz w:val="18"/>
                <w:szCs w:val="18"/>
              </w:rPr>
            </w:pPr>
            <w:r w:rsidRPr="00CE3673">
              <w:rPr>
                <w:sz w:val="18"/>
                <w:szCs w:val="18"/>
              </w:rPr>
              <w:t>7003</w:t>
            </w:r>
          </w:p>
        </w:tc>
        <w:tc>
          <w:tcPr>
            <w:tcW w:w="4050" w:type="dxa"/>
          </w:tcPr>
          <w:p w:rsidR="002F2CD9" w:rsidRPr="00CE3673" w:rsidRDefault="002F2CD9" w:rsidP="0095073C">
            <w:pPr>
              <w:pStyle w:val="Table"/>
              <w:rPr>
                <w:sz w:val="18"/>
                <w:szCs w:val="18"/>
              </w:rPr>
            </w:pPr>
            <w:r w:rsidRPr="00CE3673">
              <w:rPr>
                <w:sz w:val="18"/>
                <w:szCs w:val="18"/>
              </w:rPr>
              <w:t>Gasoline &amp; Fuel – Engineer</w:t>
            </w:r>
          </w:p>
        </w:tc>
        <w:tc>
          <w:tcPr>
            <w:tcW w:w="1170" w:type="dxa"/>
          </w:tcPr>
          <w:p w:rsidR="002F2CD9" w:rsidRPr="00CE3673" w:rsidRDefault="002F2CD9" w:rsidP="0095073C">
            <w:pPr>
              <w:pStyle w:val="Table"/>
              <w:jc w:val="right"/>
              <w:rPr>
                <w:sz w:val="18"/>
                <w:szCs w:val="18"/>
              </w:rPr>
            </w:pPr>
            <w:r w:rsidRPr="00CE3673">
              <w:rPr>
                <w:sz w:val="18"/>
                <w:szCs w:val="18"/>
              </w:rPr>
              <w:t>12,236.77</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Cochran Transportations Services, Inc.</w:t>
            </w:r>
          </w:p>
        </w:tc>
        <w:tc>
          <w:tcPr>
            <w:tcW w:w="900" w:type="dxa"/>
          </w:tcPr>
          <w:p w:rsidR="002F2CD9" w:rsidRPr="00CE3673" w:rsidRDefault="002F2CD9" w:rsidP="0095073C">
            <w:pPr>
              <w:pStyle w:val="Table"/>
              <w:jc w:val="center"/>
              <w:rPr>
                <w:sz w:val="18"/>
                <w:szCs w:val="18"/>
              </w:rPr>
            </w:pPr>
            <w:r w:rsidRPr="00CE3673">
              <w:rPr>
                <w:sz w:val="18"/>
                <w:szCs w:val="18"/>
              </w:rPr>
              <w:t>7004</w:t>
            </w:r>
          </w:p>
        </w:tc>
        <w:tc>
          <w:tcPr>
            <w:tcW w:w="4050" w:type="dxa"/>
          </w:tcPr>
          <w:p w:rsidR="002F2CD9" w:rsidRPr="00CE3673" w:rsidRDefault="002F2CD9" w:rsidP="0095073C">
            <w:pPr>
              <w:pStyle w:val="Table"/>
              <w:rPr>
                <w:sz w:val="18"/>
                <w:szCs w:val="18"/>
              </w:rPr>
            </w:pPr>
            <w:r w:rsidRPr="00CE3673">
              <w:rPr>
                <w:sz w:val="18"/>
                <w:szCs w:val="18"/>
              </w:rPr>
              <w:t>Cold Mix – Engineer</w:t>
            </w:r>
          </w:p>
        </w:tc>
        <w:tc>
          <w:tcPr>
            <w:tcW w:w="1170" w:type="dxa"/>
          </w:tcPr>
          <w:p w:rsidR="002F2CD9" w:rsidRPr="00CE3673" w:rsidRDefault="002F2CD9" w:rsidP="0095073C">
            <w:pPr>
              <w:pStyle w:val="Table"/>
              <w:jc w:val="right"/>
              <w:rPr>
                <w:sz w:val="18"/>
                <w:szCs w:val="18"/>
              </w:rPr>
            </w:pPr>
            <w:r w:rsidRPr="00CE3673">
              <w:rPr>
                <w:sz w:val="18"/>
                <w:szCs w:val="18"/>
              </w:rPr>
              <w:t>1,289.75</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Logan Foundry &amp; Machine Co.</w:t>
            </w:r>
          </w:p>
        </w:tc>
        <w:tc>
          <w:tcPr>
            <w:tcW w:w="900" w:type="dxa"/>
          </w:tcPr>
          <w:p w:rsidR="002F2CD9" w:rsidRPr="00CE3673" w:rsidRDefault="002F2CD9" w:rsidP="0095073C">
            <w:pPr>
              <w:pStyle w:val="Table"/>
              <w:jc w:val="center"/>
              <w:rPr>
                <w:sz w:val="18"/>
                <w:szCs w:val="18"/>
              </w:rPr>
            </w:pPr>
            <w:r w:rsidRPr="00CE3673">
              <w:rPr>
                <w:sz w:val="18"/>
                <w:szCs w:val="18"/>
              </w:rPr>
              <w:t>7005</w:t>
            </w:r>
          </w:p>
        </w:tc>
        <w:tc>
          <w:tcPr>
            <w:tcW w:w="4050" w:type="dxa"/>
          </w:tcPr>
          <w:p w:rsidR="002F2CD9" w:rsidRPr="00CE3673" w:rsidRDefault="002F2CD9" w:rsidP="0095073C">
            <w:pPr>
              <w:pStyle w:val="Table"/>
              <w:rPr>
                <w:sz w:val="18"/>
                <w:szCs w:val="18"/>
              </w:rPr>
            </w:pPr>
            <w:r w:rsidRPr="00CE3673">
              <w:rPr>
                <w:sz w:val="18"/>
                <w:szCs w:val="18"/>
              </w:rPr>
              <w:t>Parts for Repairs, Grating, Repair Mower Arm &amp; Bushings – Engineer</w:t>
            </w:r>
          </w:p>
        </w:tc>
        <w:tc>
          <w:tcPr>
            <w:tcW w:w="1170" w:type="dxa"/>
          </w:tcPr>
          <w:p w:rsidR="002F2CD9" w:rsidRPr="00CE3673" w:rsidRDefault="002F2CD9" w:rsidP="0095073C">
            <w:pPr>
              <w:pStyle w:val="Table"/>
              <w:jc w:val="right"/>
              <w:rPr>
                <w:sz w:val="18"/>
                <w:szCs w:val="18"/>
              </w:rPr>
            </w:pPr>
            <w:r w:rsidRPr="00CE3673">
              <w:rPr>
                <w:sz w:val="18"/>
                <w:szCs w:val="18"/>
              </w:rPr>
              <w:t>994.56</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Patton’s Truck Service</w:t>
            </w:r>
          </w:p>
        </w:tc>
        <w:tc>
          <w:tcPr>
            <w:tcW w:w="900" w:type="dxa"/>
          </w:tcPr>
          <w:p w:rsidR="002F2CD9" w:rsidRPr="00CE3673" w:rsidRDefault="002F2CD9" w:rsidP="0095073C">
            <w:pPr>
              <w:pStyle w:val="Table"/>
              <w:jc w:val="center"/>
              <w:rPr>
                <w:sz w:val="18"/>
                <w:szCs w:val="18"/>
              </w:rPr>
            </w:pPr>
            <w:r w:rsidRPr="00CE3673">
              <w:rPr>
                <w:sz w:val="18"/>
                <w:szCs w:val="18"/>
              </w:rPr>
              <w:t>7006</w:t>
            </w:r>
          </w:p>
        </w:tc>
        <w:tc>
          <w:tcPr>
            <w:tcW w:w="4050" w:type="dxa"/>
          </w:tcPr>
          <w:p w:rsidR="002F2CD9" w:rsidRPr="00CE3673" w:rsidRDefault="002F2CD9" w:rsidP="0095073C">
            <w:pPr>
              <w:pStyle w:val="Table"/>
              <w:rPr>
                <w:sz w:val="18"/>
                <w:szCs w:val="18"/>
              </w:rPr>
            </w:pPr>
            <w:r w:rsidRPr="00CE3673">
              <w:rPr>
                <w:sz w:val="18"/>
                <w:szCs w:val="18"/>
              </w:rPr>
              <w:t>Parts for Repairs &amp; Restock – Engineer</w:t>
            </w:r>
          </w:p>
        </w:tc>
        <w:tc>
          <w:tcPr>
            <w:tcW w:w="1170" w:type="dxa"/>
          </w:tcPr>
          <w:p w:rsidR="002F2CD9" w:rsidRPr="00CE3673" w:rsidRDefault="002F2CD9" w:rsidP="0095073C">
            <w:pPr>
              <w:pStyle w:val="Table"/>
              <w:jc w:val="right"/>
              <w:rPr>
                <w:sz w:val="18"/>
                <w:szCs w:val="18"/>
              </w:rPr>
            </w:pPr>
            <w:r w:rsidRPr="00CE3673">
              <w:rPr>
                <w:sz w:val="18"/>
                <w:szCs w:val="18"/>
              </w:rPr>
              <w:t>2,363.13</w:t>
            </w:r>
          </w:p>
        </w:tc>
      </w:tr>
      <w:tr w:rsidR="002F2CD9" w:rsidRPr="00CE3673" w:rsidTr="00CE3673">
        <w:tc>
          <w:tcPr>
            <w:tcW w:w="3708" w:type="dxa"/>
          </w:tcPr>
          <w:p w:rsidR="002F2CD9" w:rsidRPr="00CE3673" w:rsidRDefault="002F2CD9" w:rsidP="0095073C">
            <w:pPr>
              <w:pStyle w:val="Table"/>
              <w:rPr>
                <w:sz w:val="18"/>
                <w:szCs w:val="18"/>
              </w:rPr>
            </w:pPr>
            <w:r w:rsidRPr="00CE3673">
              <w:rPr>
                <w:sz w:val="18"/>
                <w:szCs w:val="18"/>
              </w:rPr>
              <w:t>Southeastern Equipment Co.</w:t>
            </w:r>
          </w:p>
        </w:tc>
        <w:tc>
          <w:tcPr>
            <w:tcW w:w="900" w:type="dxa"/>
          </w:tcPr>
          <w:p w:rsidR="002F2CD9" w:rsidRPr="00CE3673" w:rsidRDefault="002F2CD9" w:rsidP="0095073C">
            <w:pPr>
              <w:pStyle w:val="Table"/>
              <w:jc w:val="center"/>
              <w:rPr>
                <w:sz w:val="18"/>
                <w:szCs w:val="18"/>
              </w:rPr>
            </w:pPr>
            <w:r w:rsidRPr="00CE3673">
              <w:rPr>
                <w:sz w:val="18"/>
                <w:szCs w:val="18"/>
              </w:rPr>
              <w:t>7007</w:t>
            </w:r>
          </w:p>
        </w:tc>
        <w:tc>
          <w:tcPr>
            <w:tcW w:w="4050" w:type="dxa"/>
          </w:tcPr>
          <w:p w:rsidR="002F2CD9" w:rsidRPr="00CE3673" w:rsidRDefault="002F2CD9" w:rsidP="0095073C">
            <w:pPr>
              <w:pStyle w:val="Table"/>
              <w:rPr>
                <w:sz w:val="18"/>
                <w:szCs w:val="18"/>
              </w:rPr>
            </w:pPr>
            <w:r w:rsidRPr="00CE3673">
              <w:rPr>
                <w:sz w:val="18"/>
                <w:szCs w:val="18"/>
              </w:rPr>
              <w:t xml:space="preserve">Parts for Repairs to </w:t>
            </w:r>
            <w:proofErr w:type="spellStart"/>
            <w:r w:rsidRPr="00CE3673">
              <w:rPr>
                <w:sz w:val="18"/>
                <w:szCs w:val="18"/>
              </w:rPr>
              <w:t>Gradall</w:t>
            </w:r>
            <w:proofErr w:type="spellEnd"/>
            <w:r w:rsidRPr="00CE3673">
              <w:rPr>
                <w:sz w:val="18"/>
                <w:szCs w:val="18"/>
              </w:rPr>
              <w:t xml:space="preserve"> #120 – Engineer</w:t>
            </w:r>
          </w:p>
        </w:tc>
        <w:tc>
          <w:tcPr>
            <w:tcW w:w="1170" w:type="dxa"/>
          </w:tcPr>
          <w:p w:rsidR="002F2CD9" w:rsidRPr="00CE3673" w:rsidRDefault="002F2CD9" w:rsidP="0095073C">
            <w:pPr>
              <w:pStyle w:val="Table"/>
              <w:jc w:val="right"/>
              <w:rPr>
                <w:sz w:val="18"/>
                <w:szCs w:val="18"/>
              </w:rPr>
            </w:pPr>
            <w:r w:rsidRPr="00CE3673">
              <w:rPr>
                <w:sz w:val="18"/>
                <w:szCs w:val="18"/>
              </w:rPr>
              <w:t>764.42</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Bridgeport Equipment &amp; Tool</w:t>
            </w:r>
          </w:p>
        </w:tc>
        <w:tc>
          <w:tcPr>
            <w:tcW w:w="900" w:type="dxa"/>
          </w:tcPr>
          <w:p w:rsidR="00E93F8F" w:rsidRPr="00CE3673" w:rsidRDefault="00E93F8F" w:rsidP="0095073C">
            <w:pPr>
              <w:pStyle w:val="Table"/>
              <w:jc w:val="center"/>
              <w:rPr>
                <w:sz w:val="18"/>
                <w:szCs w:val="18"/>
              </w:rPr>
            </w:pPr>
            <w:r w:rsidRPr="00CE3673">
              <w:rPr>
                <w:sz w:val="18"/>
                <w:szCs w:val="18"/>
              </w:rPr>
              <w:t>7008</w:t>
            </w:r>
          </w:p>
        </w:tc>
        <w:tc>
          <w:tcPr>
            <w:tcW w:w="4050" w:type="dxa"/>
          </w:tcPr>
          <w:p w:rsidR="00E93F8F" w:rsidRPr="00CE3673" w:rsidRDefault="00E93F8F" w:rsidP="0095073C">
            <w:pPr>
              <w:pStyle w:val="Table"/>
              <w:rPr>
                <w:sz w:val="18"/>
                <w:szCs w:val="18"/>
              </w:rPr>
            </w:pPr>
            <w:r w:rsidRPr="00CE3673">
              <w:rPr>
                <w:sz w:val="18"/>
                <w:szCs w:val="18"/>
              </w:rPr>
              <w:t>Parts for Repairs – Engineer</w:t>
            </w:r>
          </w:p>
        </w:tc>
        <w:tc>
          <w:tcPr>
            <w:tcW w:w="1170" w:type="dxa"/>
          </w:tcPr>
          <w:p w:rsidR="00E93F8F" w:rsidRPr="00CE3673" w:rsidRDefault="00E93F8F" w:rsidP="0095073C">
            <w:pPr>
              <w:pStyle w:val="Table"/>
              <w:jc w:val="right"/>
              <w:rPr>
                <w:sz w:val="18"/>
                <w:szCs w:val="18"/>
              </w:rPr>
            </w:pPr>
            <w:r w:rsidRPr="00CE3673">
              <w:rPr>
                <w:sz w:val="18"/>
                <w:szCs w:val="18"/>
              </w:rPr>
              <w:t>106.10</w:t>
            </w:r>
          </w:p>
        </w:tc>
      </w:tr>
      <w:tr w:rsidR="00E93F8F" w:rsidRPr="00CE3673" w:rsidTr="00CE3673">
        <w:tc>
          <w:tcPr>
            <w:tcW w:w="3708" w:type="dxa"/>
          </w:tcPr>
          <w:p w:rsidR="00E93F8F" w:rsidRPr="00CE3673" w:rsidRDefault="00E93F8F" w:rsidP="0095073C">
            <w:pPr>
              <w:pStyle w:val="Table"/>
              <w:rPr>
                <w:sz w:val="18"/>
                <w:szCs w:val="18"/>
              </w:rPr>
            </w:pPr>
            <w:proofErr w:type="spellStart"/>
            <w:r w:rsidRPr="00CE3673">
              <w:rPr>
                <w:sz w:val="18"/>
                <w:szCs w:val="18"/>
              </w:rPr>
              <w:t>Helber’s</w:t>
            </w:r>
            <w:proofErr w:type="spellEnd"/>
            <w:r w:rsidRPr="00CE3673">
              <w:rPr>
                <w:sz w:val="18"/>
                <w:szCs w:val="18"/>
              </w:rPr>
              <w:t xml:space="preserve"> Sales &amp; Service</w:t>
            </w:r>
          </w:p>
        </w:tc>
        <w:tc>
          <w:tcPr>
            <w:tcW w:w="900" w:type="dxa"/>
          </w:tcPr>
          <w:p w:rsidR="00E93F8F" w:rsidRPr="00CE3673" w:rsidRDefault="00E93F8F" w:rsidP="0095073C">
            <w:pPr>
              <w:pStyle w:val="Table"/>
              <w:jc w:val="center"/>
              <w:rPr>
                <w:sz w:val="18"/>
                <w:szCs w:val="18"/>
              </w:rPr>
            </w:pPr>
            <w:r w:rsidRPr="00CE3673">
              <w:rPr>
                <w:sz w:val="18"/>
                <w:szCs w:val="18"/>
              </w:rPr>
              <w:t>7009</w:t>
            </w:r>
          </w:p>
        </w:tc>
        <w:tc>
          <w:tcPr>
            <w:tcW w:w="4050" w:type="dxa"/>
          </w:tcPr>
          <w:p w:rsidR="00E93F8F" w:rsidRPr="00CE3673" w:rsidRDefault="00E93F8F" w:rsidP="0095073C">
            <w:pPr>
              <w:pStyle w:val="Table"/>
              <w:rPr>
                <w:sz w:val="18"/>
                <w:szCs w:val="18"/>
              </w:rPr>
            </w:pPr>
            <w:r w:rsidRPr="00CE3673">
              <w:rPr>
                <w:sz w:val="18"/>
                <w:szCs w:val="18"/>
              </w:rPr>
              <w:t>Parts for Repairs – Engineer</w:t>
            </w:r>
          </w:p>
        </w:tc>
        <w:tc>
          <w:tcPr>
            <w:tcW w:w="1170" w:type="dxa"/>
          </w:tcPr>
          <w:p w:rsidR="00E93F8F" w:rsidRPr="00CE3673" w:rsidRDefault="00E93F8F" w:rsidP="0095073C">
            <w:pPr>
              <w:pStyle w:val="Table"/>
              <w:jc w:val="right"/>
              <w:rPr>
                <w:sz w:val="18"/>
                <w:szCs w:val="18"/>
              </w:rPr>
            </w:pPr>
            <w:r w:rsidRPr="00CE3673">
              <w:rPr>
                <w:sz w:val="18"/>
                <w:szCs w:val="18"/>
              </w:rPr>
              <w:t>6.04</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JD Equipment</w:t>
            </w:r>
          </w:p>
        </w:tc>
        <w:tc>
          <w:tcPr>
            <w:tcW w:w="900" w:type="dxa"/>
          </w:tcPr>
          <w:p w:rsidR="00E93F8F" w:rsidRPr="00CE3673" w:rsidRDefault="00E93F8F" w:rsidP="0095073C">
            <w:pPr>
              <w:pStyle w:val="Table"/>
              <w:jc w:val="center"/>
              <w:rPr>
                <w:sz w:val="18"/>
                <w:szCs w:val="18"/>
              </w:rPr>
            </w:pPr>
            <w:r w:rsidRPr="00CE3673">
              <w:rPr>
                <w:sz w:val="18"/>
                <w:szCs w:val="18"/>
              </w:rPr>
              <w:t>7010</w:t>
            </w:r>
          </w:p>
        </w:tc>
        <w:tc>
          <w:tcPr>
            <w:tcW w:w="4050" w:type="dxa"/>
          </w:tcPr>
          <w:p w:rsidR="00E93F8F" w:rsidRPr="00CE3673" w:rsidRDefault="00E93F8F" w:rsidP="0095073C">
            <w:pPr>
              <w:pStyle w:val="Table"/>
              <w:rPr>
                <w:sz w:val="18"/>
                <w:szCs w:val="18"/>
              </w:rPr>
            </w:pPr>
            <w:r w:rsidRPr="00CE3673">
              <w:rPr>
                <w:sz w:val="18"/>
                <w:szCs w:val="18"/>
              </w:rPr>
              <w:t>Parts for Repairs – Engineer</w:t>
            </w:r>
          </w:p>
        </w:tc>
        <w:tc>
          <w:tcPr>
            <w:tcW w:w="1170" w:type="dxa"/>
          </w:tcPr>
          <w:p w:rsidR="00E93F8F" w:rsidRPr="00CE3673" w:rsidRDefault="00E93F8F" w:rsidP="0095073C">
            <w:pPr>
              <w:pStyle w:val="Table"/>
              <w:jc w:val="right"/>
              <w:rPr>
                <w:sz w:val="18"/>
                <w:szCs w:val="18"/>
              </w:rPr>
            </w:pPr>
            <w:r w:rsidRPr="00CE3673">
              <w:rPr>
                <w:sz w:val="18"/>
                <w:szCs w:val="18"/>
              </w:rPr>
              <w:t>1,338.05</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Safety-Kleen</w:t>
            </w:r>
          </w:p>
        </w:tc>
        <w:tc>
          <w:tcPr>
            <w:tcW w:w="900" w:type="dxa"/>
          </w:tcPr>
          <w:p w:rsidR="00E93F8F" w:rsidRPr="00CE3673" w:rsidRDefault="00E93F8F" w:rsidP="0095073C">
            <w:pPr>
              <w:pStyle w:val="Table"/>
              <w:jc w:val="center"/>
              <w:rPr>
                <w:sz w:val="18"/>
                <w:szCs w:val="18"/>
              </w:rPr>
            </w:pPr>
            <w:r w:rsidRPr="00CE3673">
              <w:rPr>
                <w:sz w:val="18"/>
                <w:szCs w:val="18"/>
              </w:rPr>
              <w:t>7011</w:t>
            </w:r>
          </w:p>
        </w:tc>
        <w:tc>
          <w:tcPr>
            <w:tcW w:w="4050" w:type="dxa"/>
          </w:tcPr>
          <w:p w:rsidR="00E93F8F" w:rsidRPr="00CE3673" w:rsidRDefault="00E93F8F" w:rsidP="0095073C">
            <w:pPr>
              <w:pStyle w:val="Table"/>
              <w:rPr>
                <w:sz w:val="18"/>
                <w:szCs w:val="18"/>
              </w:rPr>
            </w:pPr>
            <w:r w:rsidRPr="00CE3673">
              <w:rPr>
                <w:sz w:val="18"/>
                <w:szCs w:val="18"/>
              </w:rPr>
              <w:t>Service Parts Washer – Engineer</w:t>
            </w:r>
          </w:p>
        </w:tc>
        <w:tc>
          <w:tcPr>
            <w:tcW w:w="1170" w:type="dxa"/>
          </w:tcPr>
          <w:p w:rsidR="00E93F8F" w:rsidRPr="00CE3673" w:rsidRDefault="00E93F8F" w:rsidP="0095073C">
            <w:pPr>
              <w:pStyle w:val="Table"/>
              <w:jc w:val="right"/>
              <w:rPr>
                <w:sz w:val="18"/>
                <w:szCs w:val="18"/>
              </w:rPr>
            </w:pPr>
            <w:r w:rsidRPr="00CE3673">
              <w:rPr>
                <w:sz w:val="18"/>
                <w:szCs w:val="18"/>
              </w:rPr>
              <w:t>232.47</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Superior Lamp</w:t>
            </w:r>
          </w:p>
        </w:tc>
        <w:tc>
          <w:tcPr>
            <w:tcW w:w="900" w:type="dxa"/>
          </w:tcPr>
          <w:p w:rsidR="00E93F8F" w:rsidRPr="00CE3673" w:rsidRDefault="00E93F8F" w:rsidP="0095073C">
            <w:pPr>
              <w:pStyle w:val="Table"/>
              <w:jc w:val="center"/>
              <w:rPr>
                <w:sz w:val="18"/>
                <w:szCs w:val="18"/>
              </w:rPr>
            </w:pPr>
            <w:r w:rsidRPr="00CE3673">
              <w:rPr>
                <w:sz w:val="18"/>
                <w:szCs w:val="18"/>
              </w:rPr>
              <w:t>7012</w:t>
            </w:r>
          </w:p>
        </w:tc>
        <w:tc>
          <w:tcPr>
            <w:tcW w:w="4050" w:type="dxa"/>
          </w:tcPr>
          <w:p w:rsidR="00E93F8F" w:rsidRPr="00CE3673" w:rsidRDefault="00E93F8F" w:rsidP="0095073C">
            <w:pPr>
              <w:pStyle w:val="Table"/>
              <w:rPr>
                <w:sz w:val="18"/>
                <w:szCs w:val="18"/>
              </w:rPr>
            </w:pPr>
            <w:r w:rsidRPr="00CE3673">
              <w:rPr>
                <w:sz w:val="18"/>
                <w:szCs w:val="18"/>
              </w:rPr>
              <w:t>Light Bulbs for Garage &amp; Shop – Engineer</w:t>
            </w:r>
          </w:p>
        </w:tc>
        <w:tc>
          <w:tcPr>
            <w:tcW w:w="1170" w:type="dxa"/>
          </w:tcPr>
          <w:p w:rsidR="00E93F8F" w:rsidRPr="00CE3673" w:rsidRDefault="00E93F8F" w:rsidP="0095073C">
            <w:pPr>
              <w:pStyle w:val="Table"/>
              <w:jc w:val="right"/>
              <w:rPr>
                <w:sz w:val="18"/>
                <w:szCs w:val="18"/>
              </w:rPr>
            </w:pPr>
            <w:r w:rsidRPr="00CE3673">
              <w:rPr>
                <w:sz w:val="18"/>
                <w:szCs w:val="18"/>
              </w:rPr>
              <w:t>738.03</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Chromate Industrial Corp.</w:t>
            </w:r>
          </w:p>
        </w:tc>
        <w:tc>
          <w:tcPr>
            <w:tcW w:w="900" w:type="dxa"/>
          </w:tcPr>
          <w:p w:rsidR="00E93F8F" w:rsidRPr="00CE3673" w:rsidRDefault="00E93F8F" w:rsidP="0095073C">
            <w:pPr>
              <w:pStyle w:val="Table"/>
              <w:jc w:val="center"/>
              <w:rPr>
                <w:sz w:val="18"/>
                <w:szCs w:val="18"/>
              </w:rPr>
            </w:pPr>
            <w:r w:rsidRPr="00CE3673">
              <w:rPr>
                <w:sz w:val="18"/>
                <w:szCs w:val="18"/>
              </w:rPr>
              <w:t>7013</w:t>
            </w:r>
          </w:p>
        </w:tc>
        <w:tc>
          <w:tcPr>
            <w:tcW w:w="4050" w:type="dxa"/>
          </w:tcPr>
          <w:p w:rsidR="00E93F8F" w:rsidRPr="00CE3673" w:rsidRDefault="00E93F8F" w:rsidP="0095073C">
            <w:pPr>
              <w:pStyle w:val="Table"/>
              <w:rPr>
                <w:sz w:val="18"/>
                <w:szCs w:val="18"/>
              </w:rPr>
            </w:pPr>
            <w:r w:rsidRPr="00CE3673">
              <w:rPr>
                <w:sz w:val="18"/>
                <w:szCs w:val="18"/>
              </w:rPr>
              <w:t>Parts for Repairs &amp; Restock – Engineer</w:t>
            </w:r>
          </w:p>
        </w:tc>
        <w:tc>
          <w:tcPr>
            <w:tcW w:w="1170" w:type="dxa"/>
          </w:tcPr>
          <w:p w:rsidR="00E93F8F" w:rsidRPr="00CE3673" w:rsidRDefault="00E93F8F" w:rsidP="0095073C">
            <w:pPr>
              <w:pStyle w:val="Table"/>
              <w:jc w:val="right"/>
              <w:rPr>
                <w:sz w:val="18"/>
                <w:szCs w:val="18"/>
              </w:rPr>
            </w:pPr>
            <w:r w:rsidRPr="00CE3673">
              <w:rPr>
                <w:sz w:val="18"/>
                <w:szCs w:val="18"/>
              </w:rPr>
              <w:t>664.14</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Cintas Corp.</w:t>
            </w:r>
          </w:p>
        </w:tc>
        <w:tc>
          <w:tcPr>
            <w:tcW w:w="900" w:type="dxa"/>
          </w:tcPr>
          <w:p w:rsidR="00E93F8F" w:rsidRPr="00CE3673" w:rsidRDefault="00E93F8F" w:rsidP="0095073C">
            <w:pPr>
              <w:pStyle w:val="Table"/>
              <w:jc w:val="center"/>
              <w:rPr>
                <w:sz w:val="18"/>
                <w:szCs w:val="18"/>
              </w:rPr>
            </w:pPr>
            <w:r w:rsidRPr="00CE3673">
              <w:rPr>
                <w:sz w:val="18"/>
                <w:szCs w:val="18"/>
              </w:rPr>
              <w:t>7014</w:t>
            </w:r>
          </w:p>
        </w:tc>
        <w:tc>
          <w:tcPr>
            <w:tcW w:w="4050" w:type="dxa"/>
          </w:tcPr>
          <w:p w:rsidR="00E93F8F" w:rsidRPr="00CE3673" w:rsidRDefault="00E93F8F" w:rsidP="0095073C">
            <w:pPr>
              <w:pStyle w:val="Table"/>
              <w:rPr>
                <w:sz w:val="18"/>
                <w:szCs w:val="18"/>
              </w:rPr>
            </w:pPr>
            <w:r w:rsidRPr="00CE3673">
              <w:rPr>
                <w:sz w:val="18"/>
                <w:szCs w:val="18"/>
              </w:rPr>
              <w:t>Rental &amp; Cleaning Uniforms &amp; Mats – Engineer</w:t>
            </w:r>
          </w:p>
        </w:tc>
        <w:tc>
          <w:tcPr>
            <w:tcW w:w="1170" w:type="dxa"/>
          </w:tcPr>
          <w:p w:rsidR="00E93F8F" w:rsidRPr="00CE3673" w:rsidRDefault="00E93F8F" w:rsidP="0095073C">
            <w:pPr>
              <w:pStyle w:val="Table"/>
              <w:jc w:val="right"/>
              <w:rPr>
                <w:sz w:val="18"/>
                <w:szCs w:val="18"/>
              </w:rPr>
            </w:pPr>
            <w:r w:rsidRPr="00CE3673">
              <w:rPr>
                <w:sz w:val="18"/>
                <w:szCs w:val="18"/>
              </w:rPr>
              <w:t>376.36</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lastRenderedPageBreak/>
              <w:t>Cintas Corp.</w:t>
            </w:r>
          </w:p>
        </w:tc>
        <w:tc>
          <w:tcPr>
            <w:tcW w:w="900" w:type="dxa"/>
          </w:tcPr>
          <w:p w:rsidR="00E93F8F" w:rsidRPr="00CE3673" w:rsidRDefault="00E93F8F" w:rsidP="0095073C">
            <w:pPr>
              <w:pStyle w:val="Table"/>
              <w:jc w:val="center"/>
              <w:rPr>
                <w:sz w:val="18"/>
                <w:szCs w:val="18"/>
              </w:rPr>
            </w:pPr>
            <w:r w:rsidRPr="00CE3673">
              <w:rPr>
                <w:sz w:val="18"/>
                <w:szCs w:val="18"/>
              </w:rPr>
              <w:t>7015</w:t>
            </w:r>
          </w:p>
        </w:tc>
        <w:tc>
          <w:tcPr>
            <w:tcW w:w="4050" w:type="dxa"/>
          </w:tcPr>
          <w:p w:rsidR="00E93F8F" w:rsidRPr="00CE3673" w:rsidRDefault="00E93F8F" w:rsidP="0095073C">
            <w:pPr>
              <w:pStyle w:val="Table"/>
              <w:rPr>
                <w:sz w:val="18"/>
                <w:szCs w:val="18"/>
              </w:rPr>
            </w:pPr>
            <w:r w:rsidRPr="00CE3673">
              <w:rPr>
                <w:sz w:val="18"/>
                <w:szCs w:val="18"/>
              </w:rPr>
              <w:t>Sanitize Restrooms – Engineer</w:t>
            </w:r>
          </w:p>
        </w:tc>
        <w:tc>
          <w:tcPr>
            <w:tcW w:w="1170" w:type="dxa"/>
          </w:tcPr>
          <w:p w:rsidR="00E93F8F" w:rsidRPr="00CE3673" w:rsidRDefault="00E93F8F" w:rsidP="0095073C">
            <w:pPr>
              <w:pStyle w:val="Table"/>
              <w:jc w:val="right"/>
              <w:rPr>
                <w:sz w:val="18"/>
                <w:szCs w:val="18"/>
              </w:rPr>
            </w:pPr>
            <w:r w:rsidRPr="00CE3673">
              <w:rPr>
                <w:sz w:val="18"/>
                <w:szCs w:val="18"/>
              </w:rPr>
              <w:t>112.40</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Brad Pittman</w:t>
            </w:r>
          </w:p>
        </w:tc>
        <w:tc>
          <w:tcPr>
            <w:tcW w:w="900" w:type="dxa"/>
          </w:tcPr>
          <w:p w:rsidR="00E93F8F" w:rsidRPr="00CE3673" w:rsidRDefault="00E93F8F" w:rsidP="0095073C">
            <w:pPr>
              <w:pStyle w:val="Table"/>
              <w:jc w:val="center"/>
              <w:rPr>
                <w:sz w:val="18"/>
                <w:szCs w:val="18"/>
              </w:rPr>
            </w:pPr>
            <w:r w:rsidRPr="00CE3673">
              <w:rPr>
                <w:sz w:val="18"/>
                <w:szCs w:val="18"/>
              </w:rPr>
              <w:t>7016</w:t>
            </w:r>
          </w:p>
        </w:tc>
        <w:tc>
          <w:tcPr>
            <w:tcW w:w="4050" w:type="dxa"/>
          </w:tcPr>
          <w:p w:rsidR="00E93F8F" w:rsidRPr="00CE3673" w:rsidRDefault="00E93F8F" w:rsidP="0095073C">
            <w:pPr>
              <w:pStyle w:val="Table"/>
              <w:rPr>
                <w:sz w:val="18"/>
                <w:szCs w:val="18"/>
              </w:rPr>
            </w:pPr>
            <w:r w:rsidRPr="00CE3673">
              <w:rPr>
                <w:sz w:val="18"/>
                <w:szCs w:val="18"/>
              </w:rPr>
              <w:t>Mowing Service – Engineer</w:t>
            </w:r>
          </w:p>
        </w:tc>
        <w:tc>
          <w:tcPr>
            <w:tcW w:w="1170" w:type="dxa"/>
          </w:tcPr>
          <w:p w:rsidR="00E93F8F" w:rsidRPr="00CE3673" w:rsidRDefault="00E93F8F" w:rsidP="0095073C">
            <w:pPr>
              <w:pStyle w:val="Table"/>
              <w:jc w:val="right"/>
              <w:rPr>
                <w:sz w:val="18"/>
                <w:szCs w:val="18"/>
              </w:rPr>
            </w:pPr>
            <w:r w:rsidRPr="00CE3673">
              <w:rPr>
                <w:sz w:val="18"/>
                <w:szCs w:val="18"/>
              </w:rPr>
              <w:t>300.00</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Amy Campbell</w:t>
            </w:r>
          </w:p>
        </w:tc>
        <w:tc>
          <w:tcPr>
            <w:tcW w:w="900" w:type="dxa"/>
          </w:tcPr>
          <w:p w:rsidR="00E93F8F" w:rsidRPr="00CE3673" w:rsidRDefault="00E93F8F" w:rsidP="0095073C">
            <w:pPr>
              <w:pStyle w:val="Table"/>
              <w:jc w:val="center"/>
              <w:rPr>
                <w:sz w:val="18"/>
                <w:szCs w:val="18"/>
              </w:rPr>
            </w:pPr>
            <w:r w:rsidRPr="00CE3673">
              <w:rPr>
                <w:sz w:val="18"/>
                <w:szCs w:val="18"/>
              </w:rPr>
              <w:t>7017</w:t>
            </w:r>
          </w:p>
        </w:tc>
        <w:tc>
          <w:tcPr>
            <w:tcW w:w="4050" w:type="dxa"/>
          </w:tcPr>
          <w:p w:rsidR="00E93F8F" w:rsidRPr="00CE3673" w:rsidRDefault="00E93F8F" w:rsidP="0095073C">
            <w:pPr>
              <w:pStyle w:val="Table"/>
              <w:rPr>
                <w:sz w:val="18"/>
                <w:szCs w:val="18"/>
              </w:rPr>
            </w:pPr>
            <w:r w:rsidRPr="00CE3673">
              <w:rPr>
                <w:sz w:val="18"/>
                <w:szCs w:val="18"/>
              </w:rPr>
              <w:t>Cleaning Service – Engineer</w:t>
            </w:r>
          </w:p>
        </w:tc>
        <w:tc>
          <w:tcPr>
            <w:tcW w:w="1170" w:type="dxa"/>
          </w:tcPr>
          <w:p w:rsidR="00E93F8F" w:rsidRPr="00CE3673" w:rsidRDefault="00E93F8F" w:rsidP="0095073C">
            <w:pPr>
              <w:pStyle w:val="Table"/>
              <w:jc w:val="right"/>
              <w:rPr>
                <w:sz w:val="18"/>
                <w:szCs w:val="18"/>
              </w:rPr>
            </w:pPr>
            <w:r w:rsidRPr="00CE3673">
              <w:rPr>
                <w:sz w:val="18"/>
                <w:szCs w:val="18"/>
              </w:rPr>
              <w:t>125.00</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Tee Jay’s Drive Thru &amp; Deli</w:t>
            </w:r>
          </w:p>
        </w:tc>
        <w:tc>
          <w:tcPr>
            <w:tcW w:w="900" w:type="dxa"/>
          </w:tcPr>
          <w:p w:rsidR="00E93F8F" w:rsidRPr="00CE3673" w:rsidRDefault="00E93F8F" w:rsidP="0095073C">
            <w:pPr>
              <w:pStyle w:val="Table"/>
              <w:jc w:val="center"/>
              <w:rPr>
                <w:sz w:val="18"/>
                <w:szCs w:val="18"/>
              </w:rPr>
            </w:pPr>
            <w:r w:rsidRPr="00CE3673">
              <w:rPr>
                <w:sz w:val="18"/>
                <w:szCs w:val="18"/>
              </w:rPr>
              <w:t>7018</w:t>
            </w:r>
          </w:p>
        </w:tc>
        <w:tc>
          <w:tcPr>
            <w:tcW w:w="4050" w:type="dxa"/>
          </w:tcPr>
          <w:p w:rsidR="00E93F8F" w:rsidRPr="00CE3673" w:rsidRDefault="00E93F8F" w:rsidP="0095073C">
            <w:pPr>
              <w:pStyle w:val="Table"/>
              <w:rPr>
                <w:sz w:val="18"/>
                <w:szCs w:val="18"/>
              </w:rPr>
            </w:pPr>
            <w:r w:rsidRPr="00CE3673">
              <w:rPr>
                <w:sz w:val="18"/>
                <w:szCs w:val="18"/>
              </w:rPr>
              <w:t>Supplies – Engineer</w:t>
            </w:r>
          </w:p>
        </w:tc>
        <w:tc>
          <w:tcPr>
            <w:tcW w:w="1170" w:type="dxa"/>
          </w:tcPr>
          <w:p w:rsidR="00E93F8F" w:rsidRPr="00CE3673" w:rsidRDefault="00E93F8F" w:rsidP="0095073C">
            <w:pPr>
              <w:pStyle w:val="Table"/>
              <w:jc w:val="right"/>
              <w:rPr>
                <w:sz w:val="18"/>
                <w:szCs w:val="18"/>
              </w:rPr>
            </w:pPr>
            <w:r w:rsidRPr="00CE3673">
              <w:rPr>
                <w:sz w:val="18"/>
                <w:szCs w:val="18"/>
              </w:rPr>
              <w:t>53.49</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City of Logan</w:t>
            </w:r>
          </w:p>
        </w:tc>
        <w:tc>
          <w:tcPr>
            <w:tcW w:w="900" w:type="dxa"/>
          </w:tcPr>
          <w:p w:rsidR="00E93F8F" w:rsidRPr="00CE3673" w:rsidRDefault="00E93F8F" w:rsidP="0095073C">
            <w:pPr>
              <w:pStyle w:val="Table"/>
              <w:jc w:val="center"/>
              <w:rPr>
                <w:sz w:val="18"/>
                <w:szCs w:val="18"/>
              </w:rPr>
            </w:pPr>
            <w:r w:rsidRPr="00CE3673">
              <w:rPr>
                <w:sz w:val="18"/>
                <w:szCs w:val="18"/>
              </w:rPr>
              <w:t>7019</w:t>
            </w:r>
          </w:p>
        </w:tc>
        <w:tc>
          <w:tcPr>
            <w:tcW w:w="4050" w:type="dxa"/>
          </w:tcPr>
          <w:p w:rsidR="00E93F8F" w:rsidRPr="00CE3673" w:rsidRDefault="00E93F8F" w:rsidP="0095073C">
            <w:pPr>
              <w:pStyle w:val="Table"/>
              <w:rPr>
                <w:sz w:val="18"/>
                <w:szCs w:val="18"/>
              </w:rPr>
            </w:pPr>
            <w:r w:rsidRPr="00CE3673">
              <w:rPr>
                <w:sz w:val="18"/>
                <w:szCs w:val="18"/>
              </w:rPr>
              <w:t>Water &amp; Sewage – Engineer</w:t>
            </w:r>
          </w:p>
        </w:tc>
        <w:tc>
          <w:tcPr>
            <w:tcW w:w="1170" w:type="dxa"/>
          </w:tcPr>
          <w:p w:rsidR="00E93F8F" w:rsidRPr="00CE3673" w:rsidRDefault="00E93F8F" w:rsidP="0095073C">
            <w:pPr>
              <w:pStyle w:val="Table"/>
              <w:jc w:val="right"/>
              <w:rPr>
                <w:sz w:val="18"/>
                <w:szCs w:val="18"/>
              </w:rPr>
            </w:pPr>
            <w:r w:rsidRPr="00CE3673">
              <w:rPr>
                <w:sz w:val="18"/>
                <w:szCs w:val="18"/>
              </w:rPr>
              <w:t>72.74</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Supermedia LLC</w:t>
            </w:r>
          </w:p>
        </w:tc>
        <w:tc>
          <w:tcPr>
            <w:tcW w:w="900" w:type="dxa"/>
          </w:tcPr>
          <w:p w:rsidR="00E93F8F" w:rsidRPr="00CE3673" w:rsidRDefault="00E93F8F" w:rsidP="0095073C">
            <w:pPr>
              <w:pStyle w:val="Table"/>
              <w:jc w:val="center"/>
              <w:rPr>
                <w:sz w:val="18"/>
                <w:szCs w:val="18"/>
              </w:rPr>
            </w:pPr>
            <w:r w:rsidRPr="00CE3673">
              <w:rPr>
                <w:sz w:val="18"/>
                <w:szCs w:val="18"/>
              </w:rPr>
              <w:t>7020</w:t>
            </w:r>
          </w:p>
        </w:tc>
        <w:tc>
          <w:tcPr>
            <w:tcW w:w="4050" w:type="dxa"/>
          </w:tcPr>
          <w:p w:rsidR="00E93F8F" w:rsidRPr="00CE3673" w:rsidRDefault="00E93F8F" w:rsidP="0095073C">
            <w:pPr>
              <w:pStyle w:val="Table"/>
              <w:rPr>
                <w:sz w:val="18"/>
                <w:szCs w:val="18"/>
              </w:rPr>
            </w:pPr>
            <w:r w:rsidRPr="00CE3673">
              <w:rPr>
                <w:sz w:val="18"/>
                <w:szCs w:val="18"/>
              </w:rPr>
              <w:t>Premium Website – Engineer</w:t>
            </w:r>
          </w:p>
        </w:tc>
        <w:tc>
          <w:tcPr>
            <w:tcW w:w="1170" w:type="dxa"/>
          </w:tcPr>
          <w:p w:rsidR="00E93F8F" w:rsidRPr="00CE3673" w:rsidRDefault="00E93F8F" w:rsidP="00E93F8F">
            <w:pPr>
              <w:pStyle w:val="Table"/>
              <w:jc w:val="right"/>
              <w:rPr>
                <w:sz w:val="18"/>
                <w:szCs w:val="18"/>
              </w:rPr>
            </w:pPr>
            <w:r w:rsidRPr="00CE3673">
              <w:rPr>
                <w:sz w:val="18"/>
                <w:szCs w:val="18"/>
              </w:rPr>
              <w:t>14.95</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BSS Waste</w:t>
            </w:r>
          </w:p>
        </w:tc>
        <w:tc>
          <w:tcPr>
            <w:tcW w:w="900" w:type="dxa"/>
          </w:tcPr>
          <w:p w:rsidR="00E93F8F" w:rsidRPr="00CE3673" w:rsidRDefault="00E93F8F" w:rsidP="0095073C">
            <w:pPr>
              <w:pStyle w:val="Table"/>
              <w:jc w:val="center"/>
              <w:rPr>
                <w:sz w:val="18"/>
                <w:szCs w:val="18"/>
              </w:rPr>
            </w:pPr>
            <w:r w:rsidRPr="00CE3673">
              <w:rPr>
                <w:sz w:val="18"/>
                <w:szCs w:val="18"/>
              </w:rPr>
              <w:t>7021</w:t>
            </w:r>
          </w:p>
        </w:tc>
        <w:tc>
          <w:tcPr>
            <w:tcW w:w="4050" w:type="dxa"/>
          </w:tcPr>
          <w:p w:rsidR="00E93F8F" w:rsidRPr="00CE3673" w:rsidRDefault="00255096" w:rsidP="0095073C">
            <w:pPr>
              <w:pStyle w:val="Table"/>
              <w:rPr>
                <w:sz w:val="18"/>
                <w:szCs w:val="18"/>
              </w:rPr>
            </w:pPr>
            <w:r w:rsidRPr="00CE3673">
              <w:rPr>
                <w:sz w:val="18"/>
                <w:szCs w:val="18"/>
              </w:rPr>
              <w:t>Monthly Servi</w:t>
            </w:r>
            <w:r w:rsidR="00E93F8F" w:rsidRPr="00CE3673">
              <w:rPr>
                <w:sz w:val="18"/>
                <w:szCs w:val="18"/>
              </w:rPr>
              <w:t>ce – Engineer</w:t>
            </w:r>
          </w:p>
        </w:tc>
        <w:tc>
          <w:tcPr>
            <w:tcW w:w="1170" w:type="dxa"/>
          </w:tcPr>
          <w:p w:rsidR="00E93F8F" w:rsidRPr="00CE3673" w:rsidRDefault="00E93F8F" w:rsidP="00E93F8F">
            <w:pPr>
              <w:pStyle w:val="Table"/>
              <w:jc w:val="right"/>
              <w:rPr>
                <w:sz w:val="18"/>
                <w:szCs w:val="18"/>
              </w:rPr>
            </w:pPr>
            <w:r w:rsidRPr="00CE3673">
              <w:rPr>
                <w:sz w:val="18"/>
                <w:szCs w:val="18"/>
              </w:rPr>
              <w:t>120.00</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Saving Hardware</w:t>
            </w:r>
          </w:p>
        </w:tc>
        <w:tc>
          <w:tcPr>
            <w:tcW w:w="900" w:type="dxa"/>
          </w:tcPr>
          <w:p w:rsidR="00E93F8F" w:rsidRPr="00CE3673" w:rsidRDefault="00E93F8F" w:rsidP="0095073C">
            <w:pPr>
              <w:pStyle w:val="Table"/>
              <w:jc w:val="center"/>
              <w:rPr>
                <w:sz w:val="18"/>
                <w:szCs w:val="18"/>
              </w:rPr>
            </w:pPr>
            <w:r w:rsidRPr="00CE3673">
              <w:rPr>
                <w:sz w:val="18"/>
                <w:szCs w:val="18"/>
              </w:rPr>
              <w:t>7022</w:t>
            </w:r>
          </w:p>
        </w:tc>
        <w:tc>
          <w:tcPr>
            <w:tcW w:w="4050" w:type="dxa"/>
          </w:tcPr>
          <w:p w:rsidR="00E93F8F" w:rsidRPr="00CE3673" w:rsidRDefault="00E93F8F" w:rsidP="0095073C">
            <w:pPr>
              <w:pStyle w:val="Table"/>
              <w:rPr>
                <w:sz w:val="18"/>
                <w:szCs w:val="18"/>
              </w:rPr>
            </w:pPr>
            <w:r w:rsidRPr="00CE3673">
              <w:rPr>
                <w:sz w:val="18"/>
                <w:szCs w:val="18"/>
              </w:rPr>
              <w:t>Misc. Items – Engineer</w:t>
            </w:r>
          </w:p>
        </w:tc>
        <w:tc>
          <w:tcPr>
            <w:tcW w:w="1170" w:type="dxa"/>
          </w:tcPr>
          <w:p w:rsidR="00E93F8F" w:rsidRPr="00CE3673" w:rsidRDefault="00E93F8F" w:rsidP="00E93F8F">
            <w:pPr>
              <w:pStyle w:val="Table"/>
              <w:jc w:val="right"/>
              <w:rPr>
                <w:sz w:val="18"/>
                <w:szCs w:val="18"/>
              </w:rPr>
            </w:pPr>
            <w:r w:rsidRPr="00CE3673">
              <w:rPr>
                <w:sz w:val="18"/>
                <w:szCs w:val="18"/>
              </w:rPr>
              <w:t>17.49</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Goss Supply Co.</w:t>
            </w:r>
          </w:p>
        </w:tc>
        <w:tc>
          <w:tcPr>
            <w:tcW w:w="900" w:type="dxa"/>
          </w:tcPr>
          <w:p w:rsidR="00E93F8F" w:rsidRPr="00CE3673" w:rsidRDefault="00E93F8F" w:rsidP="0095073C">
            <w:pPr>
              <w:pStyle w:val="Table"/>
              <w:jc w:val="center"/>
              <w:rPr>
                <w:sz w:val="18"/>
                <w:szCs w:val="18"/>
              </w:rPr>
            </w:pPr>
            <w:r w:rsidRPr="00CE3673">
              <w:rPr>
                <w:sz w:val="18"/>
                <w:szCs w:val="18"/>
              </w:rPr>
              <w:t>7023</w:t>
            </w:r>
          </w:p>
        </w:tc>
        <w:tc>
          <w:tcPr>
            <w:tcW w:w="4050" w:type="dxa"/>
          </w:tcPr>
          <w:p w:rsidR="00E93F8F" w:rsidRPr="00CE3673" w:rsidRDefault="00E93F8F" w:rsidP="0095073C">
            <w:pPr>
              <w:pStyle w:val="Table"/>
              <w:rPr>
                <w:sz w:val="18"/>
                <w:szCs w:val="18"/>
              </w:rPr>
            </w:pPr>
            <w:r w:rsidRPr="00CE3673">
              <w:rPr>
                <w:sz w:val="18"/>
                <w:szCs w:val="18"/>
              </w:rPr>
              <w:t>Towels &amp; Toilet Paper – Engineer</w:t>
            </w:r>
          </w:p>
        </w:tc>
        <w:tc>
          <w:tcPr>
            <w:tcW w:w="1170" w:type="dxa"/>
          </w:tcPr>
          <w:p w:rsidR="00E93F8F" w:rsidRPr="00CE3673" w:rsidRDefault="00E93F8F" w:rsidP="00E93F8F">
            <w:pPr>
              <w:pStyle w:val="Table"/>
              <w:jc w:val="right"/>
              <w:rPr>
                <w:sz w:val="18"/>
                <w:szCs w:val="18"/>
              </w:rPr>
            </w:pPr>
            <w:r w:rsidRPr="00CE3673">
              <w:rPr>
                <w:sz w:val="18"/>
                <w:szCs w:val="18"/>
              </w:rPr>
              <w:t>110.93</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Goss Supply Co.</w:t>
            </w:r>
          </w:p>
        </w:tc>
        <w:tc>
          <w:tcPr>
            <w:tcW w:w="900" w:type="dxa"/>
          </w:tcPr>
          <w:p w:rsidR="00E93F8F" w:rsidRPr="00CE3673" w:rsidRDefault="00E93F8F" w:rsidP="0095073C">
            <w:pPr>
              <w:pStyle w:val="Table"/>
              <w:jc w:val="center"/>
              <w:rPr>
                <w:sz w:val="18"/>
                <w:szCs w:val="18"/>
              </w:rPr>
            </w:pPr>
            <w:r w:rsidRPr="00CE3673">
              <w:rPr>
                <w:sz w:val="18"/>
                <w:szCs w:val="18"/>
              </w:rPr>
              <w:t>7024</w:t>
            </w:r>
          </w:p>
        </w:tc>
        <w:tc>
          <w:tcPr>
            <w:tcW w:w="4050" w:type="dxa"/>
          </w:tcPr>
          <w:p w:rsidR="00E93F8F" w:rsidRPr="00CE3673" w:rsidRDefault="00E93F8F" w:rsidP="0095073C">
            <w:pPr>
              <w:pStyle w:val="Table"/>
              <w:rPr>
                <w:sz w:val="18"/>
                <w:szCs w:val="18"/>
              </w:rPr>
            </w:pPr>
            <w:r w:rsidRPr="00CE3673">
              <w:rPr>
                <w:sz w:val="18"/>
                <w:szCs w:val="18"/>
              </w:rPr>
              <w:t>Black Wire Ties – Engineer</w:t>
            </w:r>
          </w:p>
        </w:tc>
        <w:tc>
          <w:tcPr>
            <w:tcW w:w="1170" w:type="dxa"/>
          </w:tcPr>
          <w:p w:rsidR="00E93F8F" w:rsidRPr="00CE3673" w:rsidRDefault="00E93F8F" w:rsidP="00E93F8F">
            <w:pPr>
              <w:pStyle w:val="Table"/>
              <w:jc w:val="right"/>
              <w:rPr>
                <w:sz w:val="18"/>
                <w:szCs w:val="18"/>
              </w:rPr>
            </w:pPr>
            <w:r w:rsidRPr="00CE3673">
              <w:rPr>
                <w:sz w:val="18"/>
                <w:szCs w:val="18"/>
              </w:rPr>
              <w:t>131.56</w:t>
            </w:r>
          </w:p>
        </w:tc>
      </w:tr>
      <w:tr w:rsidR="00E93F8F" w:rsidRPr="00CE3673" w:rsidTr="00CE3673">
        <w:tc>
          <w:tcPr>
            <w:tcW w:w="3708" w:type="dxa"/>
          </w:tcPr>
          <w:p w:rsidR="00E93F8F" w:rsidRPr="00CE3673" w:rsidRDefault="00E93F8F" w:rsidP="0095073C">
            <w:pPr>
              <w:pStyle w:val="Table"/>
              <w:rPr>
                <w:sz w:val="18"/>
                <w:szCs w:val="18"/>
              </w:rPr>
            </w:pPr>
            <w:r w:rsidRPr="00CE3673">
              <w:rPr>
                <w:sz w:val="18"/>
                <w:szCs w:val="18"/>
              </w:rPr>
              <w:t>Hanson Pipe &amp; Precast</w:t>
            </w:r>
          </w:p>
        </w:tc>
        <w:tc>
          <w:tcPr>
            <w:tcW w:w="900" w:type="dxa"/>
          </w:tcPr>
          <w:p w:rsidR="00E93F8F" w:rsidRPr="00CE3673" w:rsidRDefault="00E93F8F" w:rsidP="0095073C">
            <w:pPr>
              <w:pStyle w:val="Table"/>
              <w:jc w:val="center"/>
              <w:rPr>
                <w:sz w:val="18"/>
                <w:szCs w:val="18"/>
              </w:rPr>
            </w:pPr>
            <w:r w:rsidRPr="00CE3673">
              <w:rPr>
                <w:sz w:val="18"/>
                <w:szCs w:val="18"/>
              </w:rPr>
              <w:t>7025</w:t>
            </w:r>
          </w:p>
        </w:tc>
        <w:tc>
          <w:tcPr>
            <w:tcW w:w="4050" w:type="dxa"/>
          </w:tcPr>
          <w:p w:rsidR="00E93F8F" w:rsidRPr="00CE3673" w:rsidRDefault="00E93F8F" w:rsidP="0095073C">
            <w:pPr>
              <w:pStyle w:val="Table"/>
              <w:rPr>
                <w:sz w:val="18"/>
                <w:szCs w:val="18"/>
              </w:rPr>
            </w:pPr>
            <w:r w:rsidRPr="00CE3673">
              <w:rPr>
                <w:sz w:val="18"/>
                <w:szCs w:val="18"/>
              </w:rPr>
              <w:t xml:space="preserve">Pipe Concrete – </w:t>
            </w:r>
            <w:r w:rsidR="00255096" w:rsidRPr="00CE3673">
              <w:rPr>
                <w:sz w:val="18"/>
                <w:szCs w:val="18"/>
              </w:rPr>
              <w:t>Engineer</w:t>
            </w:r>
          </w:p>
        </w:tc>
        <w:tc>
          <w:tcPr>
            <w:tcW w:w="1170" w:type="dxa"/>
          </w:tcPr>
          <w:p w:rsidR="00E93F8F" w:rsidRPr="00CE3673" w:rsidRDefault="00255096" w:rsidP="00E93F8F">
            <w:pPr>
              <w:pStyle w:val="Table"/>
              <w:jc w:val="right"/>
              <w:rPr>
                <w:sz w:val="18"/>
                <w:szCs w:val="18"/>
              </w:rPr>
            </w:pPr>
            <w:r w:rsidRPr="00CE3673">
              <w:rPr>
                <w:sz w:val="18"/>
                <w:szCs w:val="18"/>
              </w:rPr>
              <w:t>4,518.00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Hocking Valley Concrete</w:t>
            </w:r>
          </w:p>
        </w:tc>
        <w:tc>
          <w:tcPr>
            <w:tcW w:w="900" w:type="dxa"/>
          </w:tcPr>
          <w:p w:rsidR="00255096" w:rsidRPr="00CE3673" w:rsidRDefault="00255096" w:rsidP="0095073C">
            <w:pPr>
              <w:pStyle w:val="Table"/>
              <w:jc w:val="center"/>
              <w:rPr>
                <w:sz w:val="18"/>
                <w:szCs w:val="18"/>
              </w:rPr>
            </w:pPr>
            <w:r w:rsidRPr="00CE3673">
              <w:rPr>
                <w:sz w:val="18"/>
                <w:szCs w:val="18"/>
              </w:rPr>
              <w:t>7026</w:t>
            </w:r>
          </w:p>
        </w:tc>
        <w:tc>
          <w:tcPr>
            <w:tcW w:w="4050" w:type="dxa"/>
          </w:tcPr>
          <w:p w:rsidR="00255096" w:rsidRPr="00CE3673" w:rsidRDefault="00255096" w:rsidP="0095073C">
            <w:pPr>
              <w:pStyle w:val="Table"/>
              <w:rPr>
                <w:sz w:val="18"/>
                <w:szCs w:val="18"/>
              </w:rPr>
            </w:pPr>
            <w:r w:rsidRPr="00CE3673">
              <w:rPr>
                <w:sz w:val="18"/>
                <w:szCs w:val="18"/>
              </w:rPr>
              <w:t xml:space="preserve">Concrete, Bridge </w:t>
            </w:r>
            <w:proofErr w:type="spellStart"/>
            <w:r w:rsidRPr="00CE3673">
              <w:rPr>
                <w:sz w:val="18"/>
                <w:szCs w:val="18"/>
              </w:rPr>
              <w:t>Mtls</w:t>
            </w:r>
            <w:proofErr w:type="spellEnd"/>
            <w:r w:rsidRPr="00CE3673">
              <w:rPr>
                <w:sz w:val="18"/>
                <w:szCs w:val="18"/>
              </w:rPr>
              <w:t>. – Engineer</w:t>
            </w:r>
          </w:p>
        </w:tc>
        <w:tc>
          <w:tcPr>
            <w:tcW w:w="1170" w:type="dxa"/>
          </w:tcPr>
          <w:p w:rsidR="00255096" w:rsidRPr="00CE3673" w:rsidRDefault="00255096" w:rsidP="00E93F8F">
            <w:pPr>
              <w:pStyle w:val="Table"/>
              <w:jc w:val="right"/>
              <w:rPr>
                <w:sz w:val="18"/>
                <w:szCs w:val="18"/>
              </w:rPr>
            </w:pPr>
            <w:r w:rsidRPr="00CE3673">
              <w:rPr>
                <w:sz w:val="18"/>
                <w:szCs w:val="18"/>
              </w:rPr>
              <w:t>134.00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Jim’s Concrete</w:t>
            </w:r>
          </w:p>
        </w:tc>
        <w:tc>
          <w:tcPr>
            <w:tcW w:w="900" w:type="dxa"/>
          </w:tcPr>
          <w:p w:rsidR="00255096" w:rsidRPr="00CE3673" w:rsidRDefault="00255096" w:rsidP="0095073C">
            <w:pPr>
              <w:pStyle w:val="Table"/>
              <w:jc w:val="center"/>
              <w:rPr>
                <w:sz w:val="18"/>
                <w:szCs w:val="18"/>
              </w:rPr>
            </w:pPr>
            <w:r w:rsidRPr="00CE3673">
              <w:rPr>
                <w:sz w:val="18"/>
                <w:szCs w:val="18"/>
              </w:rPr>
              <w:t>7027</w:t>
            </w:r>
          </w:p>
        </w:tc>
        <w:tc>
          <w:tcPr>
            <w:tcW w:w="4050" w:type="dxa"/>
          </w:tcPr>
          <w:p w:rsidR="00255096" w:rsidRPr="00CE3673" w:rsidRDefault="00255096" w:rsidP="0095073C">
            <w:pPr>
              <w:pStyle w:val="Table"/>
              <w:rPr>
                <w:sz w:val="18"/>
                <w:szCs w:val="18"/>
              </w:rPr>
            </w:pPr>
            <w:r w:rsidRPr="00CE3673">
              <w:rPr>
                <w:sz w:val="18"/>
                <w:szCs w:val="18"/>
              </w:rPr>
              <w:t xml:space="preserve">Concrete, Bridge </w:t>
            </w:r>
            <w:proofErr w:type="spellStart"/>
            <w:r w:rsidRPr="00CE3673">
              <w:rPr>
                <w:sz w:val="18"/>
                <w:szCs w:val="18"/>
              </w:rPr>
              <w:t>Mtls</w:t>
            </w:r>
            <w:proofErr w:type="spellEnd"/>
            <w:r w:rsidRPr="00CE3673">
              <w:rPr>
                <w:sz w:val="18"/>
                <w:szCs w:val="18"/>
              </w:rPr>
              <w:t>. – Engineer</w:t>
            </w:r>
          </w:p>
        </w:tc>
        <w:tc>
          <w:tcPr>
            <w:tcW w:w="1170" w:type="dxa"/>
          </w:tcPr>
          <w:p w:rsidR="00255096" w:rsidRPr="00CE3673" w:rsidRDefault="00255096" w:rsidP="00E93F8F">
            <w:pPr>
              <w:pStyle w:val="Table"/>
              <w:jc w:val="right"/>
              <w:rPr>
                <w:sz w:val="18"/>
                <w:szCs w:val="18"/>
              </w:rPr>
            </w:pPr>
            <w:r w:rsidRPr="00CE3673">
              <w:rPr>
                <w:sz w:val="18"/>
                <w:szCs w:val="18"/>
              </w:rPr>
              <w:t>7,327.28</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Hanson Pipe &amp; Precast, Inc.</w:t>
            </w:r>
          </w:p>
        </w:tc>
        <w:tc>
          <w:tcPr>
            <w:tcW w:w="900" w:type="dxa"/>
          </w:tcPr>
          <w:p w:rsidR="00255096" w:rsidRPr="00CE3673" w:rsidRDefault="00255096" w:rsidP="0095073C">
            <w:pPr>
              <w:pStyle w:val="Table"/>
              <w:jc w:val="center"/>
              <w:rPr>
                <w:sz w:val="18"/>
                <w:szCs w:val="18"/>
              </w:rPr>
            </w:pPr>
            <w:r w:rsidRPr="00CE3673">
              <w:rPr>
                <w:sz w:val="18"/>
                <w:szCs w:val="18"/>
              </w:rPr>
              <w:t>7028</w:t>
            </w:r>
          </w:p>
        </w:tc>
        <w:tc>
          <w:tcPr>
            <w:tcW w:w="4050" w:type="dxa"/>
          </w:tcPr>
          <w:p w:rsidR="00255096" w:rsidRPr="00CE3673" w:rsidRDefault="00255096" w:rsidP="0095073C">
            <w:pPr>
              <w:pStyle w:val="Table"/>
              <w:rPr>
                <w:sz w:val="18"/>
                <w:szCs w:val="18"/>
              </w:rPr>
            </w:pPr>
            <w:r w:rsidRPr="00CE3673">
              <w:rPr>
                <w:sz w:val="18"/>
                <w:szCs w:val="18"/>
              </w:rPr>
              <w:t>Concrete Pipe – Engineer</w:t>
            </w:r>
          </w:p>
        </w:tc>
        <w:tc>
          <w:tcPr>
            <w:tcW w:w="1170" w:type="dxa"/>
          </w:tcPr>
          <w:p w:rsidR="00255096" w:rsidRPr="00CE3673" w:rsidRDefault="00255096" w:rsidP="00E93F8F">
            <w:pPr>
              <w:pStyle w:val="Table"/>
              <w:jc w:val="right"/>
              <w:rPr>
                <w:sz w:val="18"/>
                <w:szCs w:val="18"/>
              </w:rPr>
            </w:pPr>
            <w:r w:rsidRPr="00CE3673">
              <w:rPr>
                <w:sz w:val="18"/>
                <w:szCs w:val="18"/>
              </w:rPr>
              <w:t>6,966.00u</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Treasurer State of Ohio</w:t>
            </w:r>
          </w:p>
        </w:tc>
        <w:tc>
          <w:tcPr>
            <w:tcW w:w="900" w:type="dxa"/>
          </w:tcPr>
          <w:p w:rsidR="00255096" w:rsidRPr="00CE3673" w:rsidRDefault="00255096" w:rsidP="0095073C">
            <w:pPr>
              <w:pStyle w:val="Table"/>
              <w:jc w:val="center"/>
              <w:rPr>
                <w:sz w:val="18"/>
                <w:szCs w:val="18"/>
              </w:rPr>
            </w:pPr>
            <w:r w:rsidRPr="00CE3673">
              <w:rPr>
                <w:sz w:val="18"/>
                <w:szCs w:val="18"/>
              </w:rPr>
              <w:t>7029</w:t>
            </w:r>
          </w:p>
        </w:tc>
        <w:tc>
          <w:tcPr>
            <w:tcW w:w="4050" w:type="dxa"/>
          </w:tcPr>
          <w:p w:rsidR="00255096" w:rsidRPr="00CE3673" w:rsidRDefault="00255096" w:rsidP="0095073C">
            <w:pPr>
              <w:pStyle w:val="Table"/>
              <w:rPr>
                <w:sz w:val="18"/>
                <w:szCs w:val="18"/>
              </w:rPr>
            </w:pPr>
            <w:r w:rsidRPr="00CE3673">
              <w:rPr>
                <w:sz w:val="18"/>
                <w:szCs w:val="18"/>
              </w:rPr>
              <w:t>BCMH-2013 – Comm.</w:t>
            </w:r>
          </w:p>
        </w:tc>
        <w:tc>
          <w:tcPr>
            <w:tcW w:w="1170" w:type="dxa"/>
          </w:tcPr>
          <w:p w:rsidR="00255096" w:rsidRPr="00CE3673" w:rsidRDefault="00255096" w:rsidP="00E93F8F">
            <w:pPr>
              <w:pStyle w:val="Table"/>
              <w:jc w:val="right"/>
              <w:rPr>
                <w:sz w:val="18"/>
                <w:szCs w:val="18"/>
              </w:rPr>
            </w:pPr>
            <w:r w:rsidRPr="00CE3673">
              <w:rPr>
                <w:sz w:val="18"/>
                <w:szCs w:val="18"/>
              </w:rPr>
              <w:t>5,952.24</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Office City</w:t>
            </w:r>
          </w:p>
        </w:tc>
        <w:tc>
          <w:tcPr>
            <w:tcW w:w="900" w:type="dxa"/>
          </w:tcPr>
          <w:p w:rsidR="00255096" w:rsidRPr="00CE3673" w:rsidRDefault="00255096" w:rsidP="0095073C">
            <w:pPr>
              <w:pStyle w:val="Table"/>
              <w:jc w:val="center"/>
              <w:rPr>
                <w:sz w:val="18"/>
                <w:szCs w:val="18"/>
              </w:rPr>
            </w:pPr>
            <w:r w:rsidRPr="00CE3673">
              <w:rPr>
                <w:sz w:val="18"/>
                <w:szCs w:val="18"/>
              </w:rPr>
              <w:t>7030</w:t>
            </w:r>
          </w:p>
        </w:tc>
        <w:tc>
          <w:tcPr>
            <w:tcW w:w="4050" w:type="dxa"/>
          </w:tcPr>
          <w:p w:rsidR="00255096" w:rsidRPr="00CE3673" w:rsidRDefault="00255096" w:rsidP="0095073C">
            <w:pPr>
              <w:pStyle w:val="Table"/>
              <w:rPr>
                <w:sz w:val="18"/>
                <w:szCs w:val="18"/>
              </w:rPr>
            </w:pPr>
            <w:r w:rsidRPr="00CE3673">
              <w:rPr>
                <w:sz w:val="18"/>
                <w:szCs w:val="18"/>
              </w:rPr>
              <w:t>Supplies – VSC</w:t>
            </w:r>
          </w:p>
        </w:tc>
        <w:tc>
          <w:tcPr>
            <w:tcW w:w="1170" w:type="dxa"/>
          </w:tcPr>
          <w:p w:rsidR="00255096" w:rsidRPr="00CE3673" w:rsidRDefault="00255096" w:rsidP="00E93F8F">
            <w:pPr>
              <w:pStyle w:val="Table"/>
              <w:jc w:val="right"/>
              <w:rPr>
                <w:sz w:val="18"/>
                <w:szCs w:val="18"/>
              </w:rPr>
            </w:pPr>
            <w:r w:rsidRPr="00CE3673">
              <w:rPr>
                <w:sz w:val="18"/>
                <w:szCs w:val="18"/>
              </w:rPr>
              <w:t>35.00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Save-A-Lot</w:t>
            </w:r>
          </w:p>
        </w:tc>
        <w:tc>
          <w:tcPr>
            <w:tcW w:w="900" w:type="dxa"/>
          </w:tcPr>
          <w:p w:rsidR="00255096" w:rsidRPr="00CE3673" w:rsidRDefault="00255096" w:rsidP="0095073C">
            <w:pPr>
              <w:pStyle w:val="Table"/>
              <w:jc w:val="center"/>
              <w:rPr>
                <w:sz w:val="18"/>
                <w:szCs w:val="18"/>
              </w:rPr>
            </w:pPr>
            <w:r w:rsidRPr="00CE3673">
              <w:rPr>
                <w:sz w:val="18"/>
                <w:szCs w:val="18"/>
              </w:rPr>
              <w:t>7031</w:t>
            </w:r>
          </w:p>
        </w:tc>
        <w:tc>
          <w:tcPr>
            <w:tcW w:w="4050" w:type="dxa"/>
          </w:tcPr>
          <w:p w:rsidR="00255096" w:rsidRPr="00CE3673" w:rsidRDefault="00255096" w:rsidP="0095073C">
            <w:pPr>
              <w:pStyle w:val="Table"/>
              <w:rPr>
                <w:sz w:val="18"/>
                <w:szCs w:val="18"/>
              </w:rPr>
            </w:pPr>
            <w:r w:rsidRPr="00CE3673">
              <w:rPr>
                <w:sz w:val="18"/>
                <w:szCs w:val="18"/>
              </w:rPr>
              <w:t>Food Vouchers – VSC</w:t>
            </w:r>
          </w:p>
        </w:tc>
        <w:tc>
          <w:tcPr>
            <w:tcW w:w="1170" w:type="dxa"/>
          </w:tcPr>
          <w:p w:rsidR="00255096" w:rsidRPr="00CE3673" w:rsidRDefault="00255096" w:rsidP="00E93F8F">
            <w:pPr>
              <w:pStyle w:val="Table"/>
              <w:jc w:val="right"/>
              <w:rPr>
                <w:sz w:val="18"/>
                <w:szCs w:val="18"/>
              </w:rPr>
            </w:pPr>
            <w:r w:rsidRPr="00CE3673">
              <w:rPr>
                <w:sz w:val="18"/>
                <w:szCs w:val="18"/>
              </w:rPr>
              <w:t>480.00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Hocking Co. Engineer</w:t>
            </w:r>
          </w:p>
        </w:tc>
        <w:tc>
          <w:tcPr>
            <w:tcW w:w="900" w:type="dxa"/>
          </w:tcPr>
          <w:p w:rsidR="00255096" w:rsidRPr="00CE3673" w:rsidRDefault="00255096" w:rsidP="0095073C">
            <w:pPr>
              <w:pStyle w:val="Table"/>
              <w:jc w:val="center"/>
              <w:rPr>
                <w:sz w:val="18"/>
                <w:szCs w:val="18"/>
              </w:rPr>
            </w:pPr>
            <w:r w:rsidRPr="00CE3673">
              <w:rPr>
                <w:sz w:val="18"/>
                <w:szCs w:val="18"/>
              </w:rPr>
              <w:t>7032</w:t>
            </w:r>
          </w:p>
        </w:tc>
        <w:tc>
          <w:tcPr>
            <w:tcW w:w="4050" w:type="dxa"/>
          </w:tcPr>
          <w:p w:rsidR="00255096" w:rsidRPr="00CE3673" w:rsidRDefault="00255096" w:rsidP="0095073C">
            <w:pPr>
              <w:pStyle w:val="Table"/>
              <w:rPr>
                <w:sz w:val="18"/>
                <w:szCs w:val="18"/>
              </w:rPr>
            </w:pPr>
            <w:r w:rsidRPr="00CE3673">
              <w:rPr>
                <w:sz w:val="18"/>
                <w:szCs w:val="18"/>
              </w:rPr>
              <w:t>Gasoline – VSC</w:t>
            </w:r>
          </w:p>
        </w:tc>
        <w:tc>
          <w:tcPr>
            <w:tcW w:w="1170" w:type="dxa"/>
          </w:tcPr>
          <w:p w:rsidR="00255096" w:rsidRPr="00CE3673" w:rsidRDefault="00255096" w:rsidP="00E93F8F">
            <w:pPr>
              <w:pStyle w:val="Table"/>
              <w:jc w:val="right"/>
              <w:rPr>
                <w:sz w:val="18"/>
                <w:szCs w:val="18"/>
              </w:rPr>
            </w:pPr>
            <w:r w:rsidRPr="00CE3673">
              <w:rPr>
                <w:sz w:val="18"/>
                <w:szCs w:val="18"/>
              </w:rPr>
              <w:t>264.69</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Various Vendors</w:t>
            </w:r>
          </w:p>
        </w:tc>
        <w:tc>
          <w:tcPr>
            <w:tcW w:w="900" w:type="dxa"/>
          </w:tcPr>
          <w:p w:rsidR="00255096" w:rsidRPr="00CE3673" w:rsidRDefault="00255096" w:rsidP="0095073C">
            <w:pPr>
              <w:pStyle w:val="Table"/>
              <w:jc w:val="center"/>
              <w:rPr>
                <w:sz w:val="18"/>
                <w:szCs w:val="18"/>
              </w:rPr>
            </w:pPr>
            <w:r w:rsidRPr="00CE3673">
              <w:rPr>
                <w:sz w:val="18"/>
                <w:szCs w:val="18"/>
              </w:rPr>
              <w:t>7033</w:t>
            </w:r>
          </w:p>
        </w:tc>
        <w:tc>
          <w:tcPr>
            <w:tcW w:w="4050" w:type="dxa"/>
          </w:tcPr>
          <w:p w:rsidR="00255096" w:rsidRPr="00CE3673" w:rsidRDefault="00255096" w:rsidP="0095073C">
            <w:pPr>
              <w:pStyle w:val="Table"/>
              <w:rPr>
                <w:sz w:val="18"/>
                <w:szCs w:val="18"/>
              </w:rPr>
            </w:pPr>
            <w:r w:rsidRPr="00CE3673">
              <w:rPr>
                <w:sz w:val="18"/>
                <w:szCs w:val="18"/>
              </w:rPr>
              <w:t>Meals for National Conference – VSC</w:t>
            </w:r>
          </w:p>
        </w:tc>
        <w:tc>
          <w:tcPr>
            <w:tcW w:w="1170" w:type="dxa"/>
          </w:tcPr>
          <w:p w:rsidR="00255096" w:rsidRPr="00CE3673" w:rsidRDefault="00255096" w:rsidP="00E93F8F">
            <w:pPr>
              <w:pStyle w:val="Table"/>
              <w:jc w:val="right"/>
              <w:rPr>
                <w:sz w:val="18"/>
                <w:szCs w:val="18"/>
              </w:rPr>
            </w:pPr>
            <w:r w:rsidRPr="00CE3673">
              <w:rPr>
                <w:sz w:val="18"/>
                <w:szCs w:val="18"/>
              </w:rPr>
              <w:t>727.65</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Office City Express</w:t>
            </w:r>
          </w:p>
        </w:tc>
        <w:tc>
          <w:tcPr>
            <w:tcW w:w="900" w:type="dxa"/>
          </w:tcPr>
          <w:p w:rsidR="00255096" w:rsidRPr="00CE3673" w:rsidRDefault="00255096" w:rsidP="0095073C">
            <w:pPr>
              <w:pStyle w:val="Table"/>
              <w:jc w:val="center"/>
              <w:rPr>
                <w:sz w:val="18"/>
                <w:szCs w:val="18"/>
              </w:rPr>
            </w:pPr>
            <w:r w:rsidRPr="00CE3673">
              <w:rPr>
                <w:sz w:val="18"/>
                <w:szCs w:val="18"/>
              </w:rPr>
              <w:t>7034</w:t>
            </w:r>
          </w:p>
        </w:tc>
        <w:tc>
          <w:tcPr>
            <w:tcW w:w="4050" w:type="dxa"/>
          </w:tcPr>
          <w:p w:rsidR="00255096" w:rsidRPr="00CE3673" w:rsidRDefault="00255096" w:rsidP="0095073C">
            <w:pPr>
              <w:pStyle w:val="Table"/>
              <w:rPr>
                <w:sz w:val="18"/>
                <w:szCs w:val="18"/>
              </w:rPr>
            </w:pPr>
            <w:r w:rsidRPr="00CE3673">
              <w:rPr>
                <w:sz w:val="18"/>
                <w:szCs w:val="18"/>
              </w:rPr>
              <w:t>Supplies – Drafting Department</w:t>
            </w:r>
          </w:p>
        </w:tc>
        <w:tc>
          <w:tcPr>
            <w:tcW w:w="1170" w:type="dxa"/>
          </w:tcPr>
          <w:p w:rsidR="00255096" w:rsidRPr="00CE3673" w:rsidRDefault="00255096" w:rsidP="00E93F8F">
            <w:pPr>
              <w:pStyle w:val="Table"/>
              <w:jc w:val="right"/>
              <w:rPr>
                <w:sz w:val="18"/>
                <w:szCs w:val="18"/>
              </w:rPr>
            </w:pPr>
            <w:r w:rsidRPr="00CE3673">
              <w:rPr>
                <w:sz w:val="18"/>
                <w:szCs w:val="18"/>
              </w:rPr>
              <w:t>18.63</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Jason Sarver</w:t>
            </w:r>
          </w:p>
        </w:tc>
        <w:tc>
          <w:tcPr>
            <w:tcW w:w="900" w:type="dxa"/>
          </w:tcPr>
          <w:p w:rsidR="00255096" w:rsidRPr="00CE3673" w:rsidRDefault="00255096" w:rsidP="0095073C">
            <w:pPr>
              <w:pStyle w:val="Table"/>
              <w:jc w:val="center"/>
              <w:rPr>
                <w:sz w:val="18"/>
                <w:szCs w:val="18"/>
              </w:rPr>
            </w:pPr>
            <w:r w:rsidRPr="00CE3673">
              <w:rPr>
                <w:sz w:val="18"/>
                <w:szCs w:val="18"/>
              </w:rPr>
              <w:t>7035</w:t>
            </w:r>
          </w:p>
        </w:tc>
        <w:tc>
          <w:tcPr>
            <w:tcW w:w="4050" w:type="dxa"/>
          </w:tcPr>
          <w:p w:rsidR="00255096" w:rsidRPr="00CE3673" w:rsidRDefault="00255096" w:rsidP="0095073C">
            <w:pPr>
              <w:pStyle w:val="Table"/>
              <w:rPr>
                <w:sz w:val="18"/>
                <w:szCs w:val="18"/>
              </w:rPr>
            </w:pPr>
            <w:r w:rsidRPr="00CE3673">
              <w:rPr>
                <w:sz w:val="18"/>
                <w:szCs w:val="18"/>
              </w:rPr>
              <w:t>Laura Thurman-CRA1300488 – Auditor</w:t>
            </w:r>
          </w:p>
        </w:tc>
        <w:tc>
          <w:tcPr>
            <w:tcW w:w="1170" w:type="dxa"/>
          </w:tcPr>
          <w:p w:rsidR="00255096" w:rsidRPr="00CE3673" w:rsidRDefault="00255096" w:rsidP="00E93F8F">
            <w:pPr>
              <w:pStyle w:val="Table"/>
              <w:jc w:val="right"/>
              <w:rPr>
                <w:sz w:val="18"/>
                <w:szCs w:val="18"/>
              </w:rPr>
            </w:pPr>
            <w:r w:rsidRPr="00CE3673">
              <w:rPr>
                <w:sz w:val="18"/>
                <w:szCs w:val="18"/>
              </w:rPr>
              <w:t>142.00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G. Drew Ralston</w:t>
            </w:r>
          </w:p>
        </w:tc>
        <w:tc>
          <w:tcPr>
            <w:tcW w:w="900" w:type="dxa"/>
          </w:tcPr>
          <w:p w:rsidR="00255096" w:rsidRPr="00CE3673" w:rsidRDefault="00255096" w:rsidP="0095073C">
            <w:pPr>
              <w:pStyle w:val="Table"/>
              <w:jc w:val="center"/>
              <w:rPr>
                <w:sz w:val="18"/>
                <w:szCs w:val="18"/>
              </w:rPr>
            </w:pPr>
            <w:r w:rsidRPr="00CE3673">
              <w:rPr>
                <w:sz w:val="18"/>
                <w:szCs w:val="18"/>
              </w:rPr>
              <w:t>7036</w:t>
            </w:r>
          </w:p>
        </w:tc>
        <w:tc>
          <w:tcPr>
            <w:tcW w:w="4050" w:type="dxa"/>
          </w:tcPr>
          <w:p w:rsidR="00255096" w:rsidRPr="00CE3673" w:rsidRDefault="00255096" w:rsidP="0095073C">
            <w:pPr>
              <w:pStyle w:val="Table"/>
              <w:rPr>
                <w:sz w:val="18"/>
                <w:szCs w:val="18"/>
              </w:rPr>
            </w:pPr>
            <w:r w:rsidRPr="00CE3673">
              <w:rPr>
                <w:sz w:val="18"/>
                <w:szCs w:val="18"/>
              </w:rPr>
              <w:t>Rafael Gilbraith-09CR0137 – Auditor</w:t>
            </w:r>
          </w:p>
        </w:tc>
        <w:tc>
          <w:tcPr>
            <w:tcW w:w="1170" w:type="dxa"/>
          </w:tcPr>
          <w:p w:rsidR="00255096" w:rsidRPr="00CE3673" w:rsidRDefault="00255096" w:rsidP="00E93F8F">
            <w:pPr>
              <w:pStyle w:val="Table"/>
              <w:jc w:val="right"/>
              <w:rPr>
                <w:sz w:val="18"/>
                <w:szCs w:val="18"/>
              </w:rPr>
            </w:pPr>
            <w:r w:rsidRPr="00CE3673">
              <w:rPr>
                <w:sz w:val="18"/>
                <w:szCs w:val="18"/>
              </w:rPr>
              <w:t>42.00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Timothy Gleeson</w:t>
            </w:r>
          </w:p>
        </w:tc>
        <w:tc>
          <w:tcPr>
            <w:tcW w:w="900" w:type="dxa"/>
          </w:tcPr>
          <w:p w:rsidR="00255096" w:rsidRPr="00CE3673" w:rsidRDefault="00255096" w:rsidP="0095073C">
            <w:pPr>
              <w:pStyle w:val="Table"/>
              <w:jc w:val="center"/>
              <w:rPr>
                <w:sz w:val="18"/>
                <w:szCs w:val="18"/>
              </w:rPr>
            </w:pPr>
            <w:r w:rsidRPr="00CE3673">
              <w:rPr>
                <w:sz w:val="18"/>
                <w:szCs w:val="18"/>
              </w:rPr>
              <w:t>7037</w:t>
            </w:r>
          </w:p>
        </w:tc>
        <w:tc>
          <w:tcPr>
            <w:tcW w:w="4050" w:type="dxa"/>
          </w:tcPr>
          <w:p w:rsidR="00255096" w:rsidRPr="00CE3673" w:rsidRDefault="00255096" w:rsidP="0095073C">
            <w:pPr>
              <w:pStyle w:val="Table"/>
              <w:rPr>
                <w:sz w:val="18"/>
                <w:szCs w:val="18"/>
              </w:rPr>
            </w:pPr>
            <w:r w:rsidRPr="00CE3673">
              <w:rPr>
                <w:sz w:val="18"/>
                <w:szCs w:val="18"/>
              </w:rPr>
              <w:t>Bobby R. Blackbure-CRB1300522, Jared A. Cook-CRB1300260 – Auditor</w:t>
            </w:r>
          </w:p>
        </w:tc>
        <w:tc>
          <w:tcPr>
            <w:tcW w:w="1170" w:type="dxa"/>
          </w:tcPr>
          <w:p w:rsidR="00255096" w:rsidRPr="00CE3673" w:rsidRDefault="00255096" w:rsidP="00E93F8F">
            <w:pPr>
              <w:pStyle w:val="Table"/>
              <w:jc w:val="right"/>
              <w:rPr>
                <w:sz w:val="18"/>
                <w:szCs w:val="18"/>
              </w:rPr>
            </w:pPr>
            <w:r w:rsidRPr="00CE3673">
              <w:rPr>
                <w:sz w:val="18"/>
                <w:szCs w:val="18"/>
              </w:rPr>
              <w:t>282.00</w:t>
            </w:r>
          </w:p>
        </w:tc>
      </w:tr>
      <w:tr w:rsidR="00255096" w:rsidRPr="00CE3673" w:rsidTr="00CE3673">
        <w:tc>
          <w:tcPr>
            <w:tcW w:w="3708" w:type="dxa"/>
          </w:tcPr>
          <w:p w:rsidR="00255096" w:rsidRPr="00CE3673" w:rsidRDefault="00255096" w:rsidP="0095073C">
            <w:pPr>
              <w:pStyle w:val="Table"/>
              <w:rPr>
                <w:sz w:val="18"/>
                <w:szCs w:val="18"/>
              </w:rPr>
            </w:pPr>
            <w:r w:rsidRPr="00CE3673">
              <w:rPr>
                <w:sz w:val="18"/>
                <w:szCs w:val="18"/>
              </w:rPr>
              <w:t>Timothy Gleeson</w:t>
            </w:r>
          </w:p>
        </w:tc>
        <w:tc>
          <w:tcPr>
            <w:tcW w:w="900" w:type="dxa"/>
          </w:tcPr>
          <w:p w:rsidR="00255096" w:rsidRPr="00CE3673" w:rsidRDefault="00255096" w:rsidP="0095073C">
            <w:pPr>
              <w:pStyle w:val="Table"/>
              <w:jc w:val="center"/>
              <w:rPr>
                <w:sz w:val="18"/>
                <w:szCs w:val="18"/>
              </w:rPr>
            </w:pPr>
            <w:r w:rsidRPr="00CE3673">
              <w:rPr>
                <w:sz w:val="18"/>
                <w:szCs w:val="18"/>
              </w:rPr>
              <w:t>7038</w:t>
            </w:r>
          </w:p>
        </w:tc>
        <w:tc>
          <w:tcPr>
            <w:tcW w:w="4050" w:type="dxa"/>
          </w:tcPr>
          <w:p w:rsidR="00255096" w:rsidRPr="00CE3673" w:rsidRDefault="00255096" w:rsidP="0095073C">
            <w:pPr>
              <w:pStyle w:val="Table"/>
              <w:rPr>
                <w:sz w:val="18"/>
                <w:szCs w:val="18"/>
              </w:rPr>
            </w:pPr>
            <w:r w:rsidRPr="00CE3673">
              <w:rPr>
                <w:sz w:val="18"/>
                <w:szCs w:val="18"/>
              </w:rPr>
              <w:t xml:space="preserve">Franklin T. Varney, Jr.-12CR0248, Larry </w:t>
            </w:r>
            <w:r w:rsidR="00D547AB" w:rsidRPr="00CE3673">
              <w:rPr>
                <w:sz w:val="18"/>
                <w:szCs w:val="18"/>
              </w:rPr>
              <w:t xml:space="preserve">D. </w:t>
            </w:r>
            <w:r w:rsidRPr="00CE3673">
              <w:rPr>
                <w:sz w:val="18"/>
                <w:szCs w:val="18"/>
              </w:rPr>
              <w:t>Hall, Jr.-CRA1300396, Brandon R. Thompson-CRB1200902, Anthony T. Spires-CRB1200511, Brenda J. Whiteford-CRA1300448, Nancy A. Caudill-CRB1300188, James E. Lambert, Jr.-CRB1300244, Robert Showalter-12CR0078, Joshua D. Turner-1</w:t>
            </w:r>
            <w:r w:rsidR="00D547AB" w:rsidRPr="00CE3673">
              <w:rPr>
                <w:sz w:val="18"/>
                <w:szCs w:val="18"/>
              </w:rPr>
              <w:t>3CR0035, Jacob Vorhees-12CR0225 – Auditor</w:t>
            </w:r>
          </w:p>
        </w:tc>
        <w:tc>
          <w:tcPr>
            <w:tcW w:w="1170" w:type="dxa"/>
          </w:tcPr>
          <w:p w:rsidR="00255096" w:rsidRPr="00CE3673" w:rsidRDefault="00D547AB" w:rsidP="00E93F8F">
            <w:pPr>
              <w:pStyle w:val="Table"/>
              <w:jc w:val="right"/>
              <w:rPr>
                <w:sz w:val="18"/>
                <w:szCs w:val="18"/>
              </w:rPr>
            </w:pPr>
            <w:r w:rsidRPr="00CE3673">
              <w:rPr>
                <w:sz w:val="18"/>
                <w:szCs w:val="18"/>
              </w:rPr>
              <w:t>1,760.00</w:t>
            </w:r>
          </w:p>
        </w:tc>
      </w:tr>
      <w:tr w:rsidR="00D547AB" w:rsidRPr="00CE3673" w:rsidTr="00CE3673">
        <w:tc>
          <w:tcPr>
            <w:tcW w:w="3708" w:type="dxa"/>
          </w:tcPr>
          <w:p w:rsidR="00D547AB" w:rsidRPr="00CE3673" w:rsidRDefault="00D547AB" w:rsidP="0095073C">
            <w:pPr>
              <w:pStyle w:val="Table"/>
              <w:rPr>
                <w:sz w:val="18"/>
                <w:szCs w:val="18"/>
              </w:rPr>
            </w:pPr>
            <w:r w:rsidRPr="00CE3673">
              <w:rPr>
                <w:sz w:val="18"/>
                <w:szCs w:val="18"/>
              </w:rPr>
              <w:t>Ben Fickel</w:t>
            </w:r>
          </w:p>
        </w:tc>
        <w:tc>
          <w:tcPr>
            <w:tcW w:w="900" w:type="dxa"/>
          </w:tcPr>
          <w:p w:rsidR="00D547AB" w:rsidRPr="00CE3673" w:rsidRDefault="00D547AB" w:rsidP="0095073C">
            <w:pPr>
              <w:pStyle w:val="Table"/>
              <w:jc w:val="center"/>
              <w:rPr>
                <w:sz w:val="18"/>
                <w:szCs w:val="18"/>
              </w:rPr>
            </w:pPr>
            <w:r w:rsidRPr="00CE3673">
              <w:rPr>
                <w:sz w:val="18"/>
                <w:szCs w:val="18"/>
              </w:rPr>
              <w:t>7039</w:t>
            </w:r>
          </w:p>
        </w:tc>
        <w:tc>
          <w:tcPr>
            <w:tcW w:w="4050" w:type="dxa"/>
          </w:tcPr>
          <w:p w:rsidR="00D547AB" w:rsidRPr="00CE3673" w:rsidRDefault="00D547AB" w:rsidP="0095073C">
            <w:pPr>
              <w:pStyle w:val="Table"/>
              <w:rPr>
                <w:sz w:val="18"/>
                <w:szCs w:val="18"/>
              </w:rPr>
            </w:pPr>
            <w:r w:rsidRPr="00CE3673">
              <w:rPr>
                <w:sz w:val="18"/>
                <w:szCs w:val="18"/>
              </w:rPr>
              <w:t>Jason M. Stamper-CRB1300077, John L. Holdren-CRB1300412, Adam J. Lehman-TRD1200012 – Auditor</w:t>
            </w:r>
          </w:p>
        </w:tc>
        <w:tc>
          <w:tcPr>
            <w:tcW w:w="1170" w:type="dxa"/>
          </w:tcPr>
          <w:p w:rsidR="00D547AB" w:rsidRPr="00CE3673" w:rsidRDefault="00D547AB" w:rsidP="00E93F8F">
            <w:pPr>
              <w:pStyle w:val="Table"/>
              <w:jc w:val="right"/>
              <w:rPr>
                <w:sz w:val="18"/>
                <w:szCs w:val="18"/>
              </w:rPr>
            </w:pPr>
            <w:r w:rsidRPr="00CE3673">
              <w:rPr>
                <w:sz w:val="18"/>
                <w:szCs w:val="18"/>
              </w:rPr>
              <w:t>320.00</w:t>
            </w:r>
          </w:p>
        </w:tc>
      </w:tr>
      <w:tr w:rsidR="00D547AB" w:rsidRPr="00CE3673" w:rsidTr="00CE3673">
        <w:tc>
          <w:tcPr>
            <w:tcW w:w="3708" w:type="dxa"/>
          </w:tcPr>
          <w:p w:rsidR="00D547AB" w:rsidRPr="00CE3673" w:rsidRDefault="00D547AB" w:rsidP="0095073C">
            <w:pPr>
              <w:pStyle w:val="Table"/>
              <w:rPr>
                <w:sz w:val="18"/>
                <w:szCs w:val="18"/>
              </w:rPr>
            </w:pPr>
            <w:r w:rsidRPr="00CE3673">
              <w:rPr>
                <w:sz w:val="18"/>
                <w:szCs w:val="18"/>
              </w:rPr>
              <w:t>Ben Fickel</w:t>
            </w:r>
          </w:p>
        </w:tc>
        <w:tc>
          <w:tcPr>
            <w:tcW w:w="900" w:type="dxa"/>
          </w:tcPr>
          <w:p w:rsidR="00D547AB" w:rsidRPr="00CE3673" w:rsidRDefault="00D547AB" w:rsidP="0095073C">
            <w:pPr>
              <w:pStyle w:val="Table"/>
              <w:jc w:val="center"/>
              <w:rPr>
                <w:sz w:val="18"/>
                <w:szCs w:val="18"/>
              </w:rPr>
            </w:pPr>
            <w:r w:rsidRPr="00CE3673">
              <w:rPr>
                <w:sz w:val="18"/>
                <w:szCs w:val="18"/>
              </w:rPr>
              <w:t>7040</w:t>
            </w:r>
          </w:p>
        </w:tc>
        <w:tc>
          <w:tcPr>
            <w:tcW w:w="4050" w:type="dxa"/>
          </w:tcPr>
          <w:p w:rsidR="00D547AB" w:rsidRPr="00CE3673" w:rsidRDefault="00D547AB" w:rsidP="0095073C">
            <w:pPr>
              <w:pStyle w:val="Table"/>
              <w:rPr>
                <w:sz w:val="18"/>
                <w:szCs w:val="18"/>
              </w:rPr>
            </w:pPr>
            <w:r w:rsidRPr="00CE3673">
              <w:rPr>
                <w:sz w:val="18"/>
                <w:szCs w:val="18"/>
              </w:rPr>
              <w:t xml:space="preserve">Amy K. Nessley-TRC1203166, Donald W. Jones, Jr.-TRD1300171, </w:t>
            </w:r>
            <w:proofErr w:type="spellStart"/>
            <w:r w:rsidRPr="00CE3673">
              <w:rPr>
                <w:sz w:val="18"/>
                <w:szCs w:val="18"/>
              </w:rPr>
              <w:t>Zearnie</w:t>
            </w:r>
            <w:proofErr w:type="spellEnd"/>
            <w:r w:rsidRPr="00CE3673">
              <w:rPr>
                <w:sz w:val="18"/>
                <w:szCs w:val="18"/>
              </w:rPr>
              <w:t xml:space="preserve"> Disbennet-CRB1200577 – Auditor</w:t>
            </w:r>
          </w:p>
        </w:tc>
        <w:tc>
          <w:tcPr>
            <w:tcW w:w="1170" w:type="dxa"/>
          </w:tcPr>
          <w:p w:rsidR="00D547AB" w:rsidRPr="00CE3673" w:rsidRDefault="00D547AB" w:rsidP="00E93F8F">
            <w:pPr>
              <w:pStyle w:val="Table"/>
              <w:jc w:val="right"/>
              <w:rPr>
                <w:sz w:val="18"/>
                <w:szCs w:val="18"/>
              </w:rPr>
            </w:pPr>
            <w:r w:rsidRPr="00CE3673">
              <w:rPr>
                <w:sz w:val="18"/>
                <w:szCs w:val="18"/>
              </w:rPr>
              <w:t>341.00</w:t>
            </w:r>
          </w:p>
        </w:tc>
      </w:tr>
      <w:tr w:rsidR="00D547AB" w:rsidRPr="00CE3673" w:rsidTr="00CE3673">
        <w:tc>
          <w:tcPr>
            <w:tcW w:w="3708" w:type="dxa"/>
          </w:tcPr>
          <w:p w:rsidR="00D547AB" w:rsidRPr="00CE3673" w:rsidRDefault="00D547AB" w:rsidP="0095073C">
            <w:pPr>
              <w:pStyle w:val="Table"/>
              <w:rPr>
                <w:sz w:val="18"/>
                <w:szCs w:val="18"/>
              </w:rPr>
            </w:pPr>
            <w:r w:rsidRPr="00CE3673">
              <w:rPr>
                <w:sz w:val="18"/>
                <w:szCs w:val="18"/>
              </w:rPr>
              <w:t>Wm. Henderson</w:t>
            </w:r>
          </w:p>
        </w:tc>
        <w:tc>
          <w:tcPr>
            <w:tcW w:w="900" w:type="dxa"/>
          </w:tcPr>
          <w:p w:rsidR="00D547AB" w:rsidRPr="00CE3673" w:rsidRDefault="00D547AB" w:rsidP="0095073C">
            <w:pPr>
              <w:pStyle w:val="Table"/>
              <w:jc w:val="center"/>
              <w:rPr>
                <w:sz w:val="18"/>
                <w:szCs w:val="18"/>
              </w:rPr>
            </w:pPr>
            <w:r w:rsidRPr="00CE3673">
              <w:rPr>
                <w:sz w:val="18"/>
                <w:szCs w:val="18"/>
              </w:rPr>
              <w:t>7041</w:t>
            </w:r>
          </w:p>
        </w:tc>
        <w:tc>
          <w:tcPr>
            <w:tcW w:w="4050" w:type="dxa"/>
          </w:tcPr>
          <w:p w:rsidR="00D547AB" w:rsidRPr="00CE3673" w:rsidRDefault="00D547AB" w:rsidP="0095073C">
            <w:pPr>
              <w:pStyle w:val="Table"/>
              <w:rPr>
                <w:sz w:val="18"/>
                <w:szCs w:val="18"/>
              </w:rPr>
            </w:pPr>
            <w:r w:rsidRPr="00CE3673">
              <w:rPr>
                <w:sz w:val="18"/>
                <w:szCs w:val="18"/>
              </w:rPr>
              <w:t>Amy Perry-09CR0064, Christopher McClain-12CR0214, Frederick A. Groff, Jr.-12CR0231, Eric S. Johnson-09CR0026 – Auditor</w:t>
            </w:r>
          </w:p>
        </w:tc>
        <w:tc>
          <w:tcPr>
            <w:tcW w:w="1170" w:type="dxa"/>
          </w:tcPr>
          <w:p w:rsidR="00D547AB" w:rsidRPr="00CE3673" w:rsidRDefault="00D547AB" w:rsidP="00E93F8F">
            <w:pPr>
              <w:pStyle w:val="Table"/>
              <w:jc w:val="right"/>
              <w:rPr>
                <w:sz w:val="18"/>
                <w:szCs w:val="18"/>
              </w:rPr>
            </w:pPr>
            <w:r w:rsidRPr="00CE3673">
              <w:rPr>
                <w:sz w:val="18"/>
                <w:szCs w:val="18"/>
              </w:rPr>
              <w:t>1,022.00</w:t>
            </w:r>
          </w:p>
        </w:tc>
      </w:tr>
      <w:tr w:rsidR="00D547AB" w:rsidRPr="00CE3673" w:rsidTr="00CE3673">
        <w:tc>
          <w:tcPr>
            <w:tcW w:w="3708" w:type="dxa"/>
          </w:tcPr>
          <w:p w:rsidR="00D547AB" w:rsidRPr="00CE3673" w:rsidRDefault="00D547AB" w:rsidP="0095073C">
            <w:pPr>
              <w:pStyle w:val="Table"/>
              <w:rPr>
                <w:sz w:val="18"/>
                <w:szCs w:val="18"/>
              </w:rPr>
            </w:pPr>
            <w:r w:rsidRPr="00CE3673">
              <w:rPr>
                <w:sz w:val="18"/>
                <w:szCs w:val="18"/>
              </w:rPr>
              <w:t>Ryan Sheplar</w:t>
            </w:r>
          </w:p>
        </w:tc>
        <w:tc>
          <w:tcPr>
            <w:tcW w:w="900" w:type="dxa"/>
          </w:tcPr>
          <w:p w:rsidR="00D547AB" w:rsidRPr="00CE3673" w:rsidRDefault="00D547AB" w:rsidP="0095073C">
            <w:pPr>
              <w:pStyle w:val="Table"/>
              <w:jc w:val="center"/>
              <w:rPr>
                <w:sz w:val="18"/>
                <w:szCs w:val="18"/>
              </w:rPr>
            </w:pPr>
            <w:r w:rsidRPr="00CE3673">
              <w:rPr>
                <w:sz w:val="18"/>
                <w:szCs w:val="18"/>
              </w:rPr>
              <w:t>7042</w:t>
            </w:r>
          </w:p>
        </w:tc>
        <w:tc>
          <w:tcPr>
            <w:tcW w:w="4050" w:type="dxa"/>
          </w:tcPr>
          <w:p w:rsidR="00D547AB" w:rsidRPr="00CE3673" w:rsidRDefault="00D547AB" w:rsidP="0095073C">
            <w:pPr>
              <w:pStyle w:val="Table"/>
              <w:rPr>
                <w:sz w:val="18"/>
                <w:szCs w:val="18"/>
              </w:rPr>
            </w:pPr>
            <w:r w:rsidRPr="00CE3673">
              <w:rPr>
                <w:sz w:val="18"/>
                <w:szCs w:val="18"/>
              </w:rPr>
              <w:t>John Poling, Jr,.-CRB1300395, Myers Children-21230157,58, Brian Curnutte-CRB130023 – Auditor</w:t>
            </w:r>
          </w:p>
        </w:tc>
        <w:tc>
          <w:tcPr>
            <w:tcW w:w="1170" w:type="dxa"/>
          </w:tcPr>
          <w:p w:rsidR="00D547AB" w:rsidRPr="00CE3673" w:rsidRDefault="00D547AB" w:rsidP="00E93F8F">
            <w:pPr>
              <w:pStyle w:val="Table"/>
              <w:jc w:val="right"/>
              <w:rPr>
                <w:sz w:val="18"/>
                <w:szCs w:val="18"/>
              </w:rPr>
            </w:pPr>
            <w:r w:rsidRPr="00CE3673">
              <w:rPr>
                <w:sz w:val="18"/>
                <w:szCs w:val="18"/>
              </w:rPr>
              <w:t>336.10</w:t>
            </w:r>
          </w:p>
        </w:tc>
      </w:tr>
      <w:tr w:rsidR="00D547AB" w:rsidRPr="00CE3673" w:rsidTr="00CE3673">
        <w:tc>
          <w:tcPr>
            <w:tcW w:w="3708" w:type="dxa"/>
          </w:tcPr>
          <w:p w:rsidR="00D547AB" w:rsidRPr="00CE3673" w:rsidRDefault="00D547AB" w:rsidP="0095073C">
            <w:pPr>
              <w:pStyle w:val="Table"/>
              <w:rPr>
                <w:sz w:val="18"/>
                <w:szCs w:val="18"/>
              </w:rPr>
            </w:pPr>
            <w:r w:rsidRPr="00CE3673">
              <w:rPr>
                <w:sz w:val="18"/>
                <w:szCs w:val="18"/>
              </w:rPr>
              <w:t>Charles Gerken</w:t>
            </w:r>
          </w:p>
        </w:tc>
        <w:tc>
          <w:tcPr>
            <w:tcW w:w="900" w:type="dxa"/>
          </w:tcPr>
          <w:p w:rsidR="00D547AB" w:rsidRPr="00CE3673" w:rsidRDefault="00D547AB" w:rsidP="0095073C">
            <w:pPr>
              <w:pStyle w:val="Table"/>
              <w:jc w:val="center"/>
              <w:rPr>
                <w:sz w:val="18"/>
                <w:szCs w:val="18"/>
              </w:rPr>
            </w:pPr>
            <w:r w:rsidRPr="00CE3673">
              <w:rPr>
                <w:sz w:val="18"/>
                <w:szCs w:val="18"/>
              </w:rPr>
              <w:t>7043</w:t>
            </w:r>
          </w:p>
        </w:tc>
        <w:tc>
          <w:tcPr>
            <w:tcW w:w="4050" w:type="dxa"/>
          </w:tcPr>
          <w:p w:rsidR="00D547AB" w:rsidRPr="00CE3673" w:rsidRDefault="00D547AB" w:rsidP="0095073C">
            <w:pPr>
              <w:pStyle w:val="Table"/>
              <w:rPr>
                <w:sz w:val="18"/>
                <w:szCs w:val="18"/>
              </w:rPr>
            </w:pPr>
            <w:r w:rsidRPr="00CE3673">
              <w:rPr>
                <w:sz w:val="18"/>
                <w:szCs w:val="18"/>
              </w:rPr>
              <w:t>Patrick Johnson-TRD1300493, Joshua Muzum-2CR0252</w:t>
            </w:r>
            <w:r w:rsidR="009B6DD4" w:rsidRPr="00CE3673">
              <w:rPr>
                <w:sz w:val="18"/>
                <w:szCs w:val="18"/>
              </w:rPr>
              <w:t>, Paul Sinkovity-12CR0232 – Auditor</w:t>
            </w:r>
          </w:p>
        </w:tc>
        <w:tc>
          <w:tcPr>
            <w:tcW w:w="1170" w:type="dxa"/>
          </w:tcPr>
          <w:p w:rsidR="00D547AB" w:rsidRPr="00CE3673" w:rsidRDefault="009B6DD4" w:rsidP="00E93F8F">
            <w:pPr>
              <w:pStyle w:val="Table"/>
              <w:jc w:val="right"/>
              <w:rPr>
                <w:sz w:val="18"/>
                <w:szCs w:val="18"/>
              </w:rPr>
            </w:pPr>
            <w:r w:rsidRPr="00CE3673">
              <w:rPr>
                <w:sz w:val="18"/>
                <w:szCs w:val="18"/>
              </w:rPr>
              <w:t>4,239.00</w:t>
            </w:r>
          </w:p>
        </w:tc>
      </w:tr>
      <w:tr w:rsidR="009B6DD4" w:rsidRPr="00CE3673" w:rsidTr="00CE3673">
        <w:tc>
          <w:tcPr>
            <w:tcW w:w="3708" w:type="dxa"/>
          </w:tcPr>
          <w:p w:rsidR="009B6DD4" w:rsidRPr="00CE3673" w:rsidRDefault="009B6DD4" w:rsidP="0095073C">
            <w:pPr>
              <w:pStyle w:val="Table"/>
              <w:rPr>
                <w:sz w:val="18"/>
                <w:szCs w:val="18"/>
              </w:rPr>
            </w:pPr>
            <w:r w:rsidRPr="00CE3673">
              <w:rPr>
                <w:sz w:val="18"/>
                <w:szCs w:val="18"/>
              </w:rPr>
              <w:t>William Cramer</w:t>
            </w:r>
          </w:p>
        </w:tc>
        <w:tc>
          <w:tcPr>
            <w:tcW w:w="900" w:type="dxa"/>
          </w:tcPr>
          <w:p w:rsidR="009B6DD4" w:rsidRPr="00CE3673" w:rsidRDefault="009B6DD4" w:rsidP="0095073C">
            <w:pPr>
              <w:pStyle w:val="Table"/>
              <w:jc w:val="center"/>
              <w:rPr>
                <w:sz w:val="18"/>
                <w:szCs w:val="18"/>
              </w:rPr>
            </w:pPr>
            <w:r w:rsidRPr="00CE3673">
              <w:rPr>
                <w:sz w:val="18"/>
                <w:szCs w:val="18"/>
              </w:rPr>
              <w:t>7044</w:t>
            </w:r>
          </w:p>
        </w:tc>
        <w:tc>
          <w:tcPr>
            <w:tcW w:w="4050" w:type="dxa"/>
          </w:tcPr>
          <w:p w:rsidR="009B6DD4" w:rsidRPr="00CE3673" w:rsidRDefault="009B6DD4" w:rsidP="0095073C">
            <w:pPr>
              <w:pStyle w:val="Table"/>
              <w:rPr>
                <w:sz w:val="18"/>
                <w:szCs w:val="18"/>
              </w:rPr>
            </w:pPr>
            <w:r w:rsidRPr="00CE3673">
              <w:rPr>
                <w:sz w:val="18"/>
                <w:szCs w:val="18"/>
              </w:rPr>
              <w:t>4</w:t>
            </w:r>
            <w:r w:rsidRPr="00CE3673">
              <w:rPr>
                <w:sz w:val="18"/>
                <w:szCs w:val="18"/>
                <w:vertAlign w:val="superscript"/>
              </w:rPr>
              <w:t>th</w:t>
            </w:r>
            <w:r w:rsidRPr="00CE3673">
              <w:rPr>
                <w:sz w:val="18"/>
                <w:szCs w:val="18"/>
              </w:rPr>
              <w:t xml:space="preserve"> Dist. Appeals Patricia Marcum 12AP26 – Auditor</w:t>
            </w:r>
          </w:p>
        </w:tc>
        <w:tc>
          <w:tcPr>
            <w:tcW w:w="1170" w:type="dxa"/>
          </w:tcPr>
          <w:p w:rsidR="009B6DD4" w:rsidRPr="00CE3673" w:rsidRDefault="009B6DD4" w:rsidP="00E93F8F">
            <w:pPr>
              <w:pStyle w:val="Table"/>
              <w:jc w:val="right"/>
              <w:rPr>
                <w:sz w:val="18"/>
                <w:szCs w:val="18"/>
              </w:rPr>
            </w:pPr>
            <w:r w:rsidRPr="00CE3673">
              <w:rPr>
                <w:sz w:val="18"/>
                <w:szCs w:val="18"/>
              </w:rPr>
              <w:t>900.00</w:t>
            </w:r>
          </w:p>
        </w:tc>
      </w:tr>
      <w:tr w:rsidR="009B6DD4" w:rsidRPr="00CE3673" w:rsidTr="00CE3673">
        <w:tc>
          <w:tcPr>
            <w:tcW w:w="3708" w:type="dxa"/>
          </w:tcPr>
          <w:p w:rsidR="009B6DD4" w:rsidRPr="00CE3673" w:rsidRDefault="009B6DD4" w:rsidP="0095073C">
            <w:pPr>
              <w:pStyle w:val="Table"/>
              <w:rPr>
                <w:sz w:val="18"/>
                <w:szCs w:val="18"/>
              </w:rPr>
            </w:pPr>
            <w:r w:rsidRPr="00CE3673">
              <w:rPr>
                <w:sz w:val="18"/>
                <w:szCs w:val="18"/>
              </w:rPr>
              <w:t>Jason Despetorich</w:t>
            </w:r>
          </w:p>
        </w:tc>
        <w:tc>
          <w:tcPr>
            <w:tcW w:w="900" w:type="dxa"/>
          </w:tcPr>
          <w:p w:rsidR="009B6DD4" w:rsidRPr="00CE3673" w:rsidRDefault="009B6DD4" w:rsidP="0095073C">
            <w:pPr>
              <w:pStyle w:val="Table"/>
              <w:jc w:val="center"/>
              <w:rPr>
                <w:sz w:val="18"/>
                <w:szCs w:val="18"/>
              </w:rPr>
            </w:pPr>
            <w:r w:rsidRPr="00CE3673">
              <w:rPr>
                <w:sz w:val="18"/>
                <w:szCs w:val="18"/>
              </w:rPr>
              <w:t>7045</w:t>
            </w:r>
          </w:p>
        </w:tc>
        <w:tc>
          <w:tcPr>
            <w:tcW w:w="4050" w:type="dxa"/>
          </w:tcPr>
          <w:p w:rsidR="009B6DD4" w:rsidRPr="00CE3673" w:rsidRDefault="009B6DD4" w:rsidP="0095073C">
            <w:pPr>
              <w:pStyle w:val="Table"/>
              <w:rPr>
                <w:sz w:val="18"/>
                <w:szCs w:val="18"/>
              </w:rPr>
            </w:pPr>
            <w:r w:rsidRPr="00CE3673">
              <w:rPr>
                <w:sz w:val="18"/>
                <w:szCs w:val="18"/>
              </w:rPr>
              <w:t>Timothy Pickett-11CR0104, David Mislstead-CRB1100611 – Auditor</w:t>
            </w:r>
          </w:p>
        </w:tc>
        <w:tc>
          <w:tcPr>
            <w:tcW w:w="1170" w:type="dxa"/>
          </w:tcPr>
          <w:p w:rsidR="009B6DD4" w:rsidRPr="00CE3673" w:rsidRDefault="009B6DD4" w:rsidP="00E93F8F">
            <w:pPr>
              <w:pStyle w:val="Table"/>
              <w:jc w:val="right"/>
              <w:rPr>
                <w:sz w:val="18"/>
                <w:szCs w:val="18"/>
              </w:rPr>
            </w:pPr>
            <w:r w:rsidRPr="00CE3673">
              <w:rPr>
                <w:sz w:val="18"/>
                <w:szCs w:val="18"/>
              </w:rPr>
              <w:t>442.00</w:t>
            </w:r>
          </w:p>
        </w:tc>
      </w:tr>
      <w:tr w:rsidR="009B6DD4" w:rsidRPr="00CE3673" w:rsidTr="00CE3673">
        <w:tc>
          <w:tcPr>
            <w:tcW w:w="3708" w:type="dxa"/>
          </w:tcPr>
          <w:p w:rsidR="009B6DD4" w:rsidRPr="00CE3673" w:rsidRDefault="009B6DD4" w:rsidP="0095073C">
            <w:pPr>
              <w:pStyle w:val="Table"/>
              <w:rPr>
                <w:sz w:val="18"/>
                <w:szCs w:val="18"/>
              </w:rPr>
            </w:pPr>
            <w:r w:rsidRPr="00CE3673">
              <w:rPr>
                <w:sz w:val="18"/>
                <w:szCs w:val="18"/>
              </w:rPr>
              <w:t>Alisa Turner</w:t>
            </w:r>
          </w:p>
        </w:tc>
        <w:tc>
          <w:tcPr>
            <w:tcW w:w="900" w:type="dxa"/>
          </w:tcPr>
          <w:p w:rsidR="009B6DD4" w:rsidRPr="00CE3673" w:rsidRDefault="009B6DD4" w:rsidP="0095073C">
            <w:pPr>
              <w:pStyle w:val="Table"/>
              <w:jc w:val="center"/>
              <w:rPr>
                <w:sz w:val="18"/>
                <w:szCs w:val="18"/>
              </w:rPr>
            </w:pPr>
            <w:r w:rsidRPr="00CE3673">
              <w:rPr>
                <w:sz w:val="18"/>
                <w:szCs w:val="18"/>
              </w:rPr>
              <w:t>7046</w:t>
            </w:r>
          </w:p>
        </w:tc>
        <w:tc>
          <w:tcPr>
            <w:tcW w:w="4050" w:type="dxa"/>
          </w:tcPr>
          <w:p w:rsidR="009B6DD4" w:rsidRPr="00CE3673" w:rsidRDefault="009B6DD4" w:rsidP="0095073C">
            <w:pPr>
              <w:pStyle w:val="Table"/>
              <w:rPr>
                <w:sz w:val="18"/>
                <w:szCs w:val="18"/>
              </w:rPr>
            </w:pPr>
            <w:r w:rsidRPr="00CE3673">
              <w:rPr>
                <w:sz w:val="18"/>
                <w:szCs w:val="18"/>
              </w:rPr>
              <w:t>Joshua S. Hartsough-TRD1203201, Charles Nungester-CRB12008052</w:t>
            </w:r>
            <w:r w:rsidR="007C1A13" w:rsidRPr="00CE3673">
              <w:rPr>
                <w:sz w:val="18"/>
                <w:szCs w:val="18"/>
              </w:rPr>
              <w:t xml:space="preserve"> – Auditor</w:t>
            </w:r>
          </w:p>
        </w:tc>
        <w:tc>
          <w:tcPr>
            <w:tcW w:w="1170" w:type="dxa"/>
          </w:tcPr>
          <w:p w:rsidR="009B6DD4" w:rsidRPr="00CE3673" w:rsidRDefault="007C1A13" w:rsidP="00E93F8F">
            <w:pPr>
              <w:pStyle w:val="Table"/>
              <w:jc w:val="right"/>
              <w:rPr>
                <w:sz w:val="18"/>
                <w:szCs w:val="18"/>
              </w:rPr>
            </w:pPr>
            <w:r w:rsidRPr="00CE3673">
              <w:rPr>
                <w:sz w:val="18"/>
                <w:szCs w:val="18"/>
              </w:rPr>
              <w:t>193.00</w:t>
            </w:r>
          </w:p>
        </w:tc>
      </w:tr>
      <w:tr w:rsidR="007C1A13" w:rsidRPr="00CE3673" w:rsidTr="00CE3673">
        <w:tc>
          <w:tcPr>
            <w:tcW w:w="3708" w:type="dxa"/>
          </w:tcPr>
          <w:p w:rsidR="007C1A13" w:rsidRPr="00CE3673" w:rsidRDefault="007C1A13" w:rsidP="0095073C">
            <w:pPr>
              <w:pStyle w:val="Table"/>
              <w:rPr>
                <w:sz w:val="18"/>
                <w:szCs w:val="18"/>
              </w:rPr>
            </w:pPr>
            <w:r w:rsidRPr="00CE3673">
              <w:rPr>
                <w:sz w:val="18"/>
                <w:szCs w:val="18"/>
              </w:rPr>
              <w:t>Donald Kline</w:t>
            </w:r>
          </w:p>
        </w:tc>
        <w:tc>
          <w:tcPr>
            <w:tcW w:w="900" w:type="dxa"/>
          </w:tcPr>
          <w:p w:rsidR="007C1A13" w:rsidRPr="00CE3673" w:rsidRDefault="007C1A13" w:rsidP="0095073C">
            <w:pPr>
              <w:pStyle w:val="Table"/>
              <w:jc w:val="center"/>
              <w:rPr>
                <w:sz w:val="18"/>
                <w:szCs w:val="18"/>
              </w:rPr>
            </w:pPr>
            <w:r w:rsidRPr="00CE3673">
              <w:rPr>
                <w:sz w:val="18"/>
                <w:szCs w:val="18"/>
              </w:rPr>
              <w:t>7047</w:t>
            </w:r>
          </w:p>
        </w:tc>
        <w:tc>
          <w:tcPr>
            <w:tcW w:w="4050" w:type="dxa"/>
          </w:tcPr>
          <w:p w:rsidR="007C1A13" w:rsidRPr="00CE3673" w:rsidRDefault="007C1A13" w:rsidP="0095073C">
            <w:pPr>
              <w:pStyle w:val="Table"/>
              <w:rPr>
                <w:sz w:val="18"/>
                <w:szCs w:val="18"/>
              </w:rPr>
            </w:pPr>
            <w:r w:rsidRPr="00CE3673">
              <w:rPr>
                <w:sz w:val="18"/>
                <w:szCs w:val="18"/>
              </w:rPr>
              <w:t>Tyler Smith-09CR0038 – Auditor</w:t>
            </w:r>
          </w:p>
        </w:tc>
        <w:tc>
          <w:tcPr>
            <w:tcW w:w="1170" w:type="dxa"/>
          </w:tcPr>
          <w:p w:rsidR="007C1A13" w:rsidRPr="00CE3673" w:rsidRDefault="007C1A13" w:rsidP="00E93F8F">
            <w:pPr>
              <w:pStyle w:val="Table"/>
              <w:jc w:val="right"/>
              <w:rPr>
                <w:sz w:val="18"/>
                <w:szCs w:val="18"/>
              </w:rPr>
            </w:pPr>
            <w:r w:rsidRPr="00CE3673">
              <w:rPr>
                <w:sz w:val="18"/>
                <w:szCs w:val="18"/>
              </w:rPr>
              <w:t>221.00</w:t>
            </w:r>
          </w:p>
        </w:tc>
      </w:tr>
      <w:tr w:rsidR="007C1A13" w:rsidRPr="00CE3673" w:rsidTr="00CE3673">
        <w:tc>
          <w:tcPr>
            <w:tcW w:w="3708" w:type="dxa"/>
          </w:tcPr>
          <w:p w:rsidR="007C1A13" w:rsidRPr="00CE3673" w:rsidRDefault="00724E27" w:rsidP="0095073C">
            <w:pPr>
              <w:pStyle w:val="Table"/>
              <w:rPr>
                <w:sz w:val="18"/>
                <w:szCs w:val="18"/>
              </w:rPr>
            </w:pPr>
            <w:r w:rsidRPr="00CE3673">
              <w:rPr>
                <w:sz w:val="18"/>
                <w:szCs w:val="18"/>
              </w:rPr>
              <w:t>Donald Kline</w:t>
            </w:r>
          </w:p>
        </w:tc>
        <w:tc>
          <w:tcPr>
            <w:tcW w:w="900" w:type="dxa"/>
          </w:tcPr>
          <w:p w:rsidR="007C1A13" w:rsidRPr="00CE3673" w:rsidRDefault="00724E27" w:rsidP="0095073C">
            <w:pPr>
              <w:pStyle w:val="Table"/>
              <w:jc w:val="center"/>
              <w:rPr>
                <w:sz w:val="18"/>
                <w:szCs w:val="18"/>
              </w:rPr>
            </w:pPr>
            <w:r w:rsidRPr="00CE3673">
              <w:rPr>
                <w:sz w:val="18"/>
                <w:szCs w:val="18"/>
              </w:rPr>
              <w:t>7048</w:t>
            </w:r>
          </w:p>
        </w:tc>
        <w:tc>
          <w:tcPr>
            <w:tcW w:w="4050" w:type="dxa"/>
          </w:tcPr>
          <w:p w:rsidR="007C1A13" w:rsidRPr="00CE3673" w:rsidRDefault="00724E27" w:rsidP="0095073C">
            <w:pPr>
              <w:pStyle w:val="Table"/>
              <w:rPr>
                <w:sz w:val="18"/>
                <w:szCs w:val="18"/>
              </w:rPr>
            </w:pPr>
            <w:r w:rsidRPr="00CE3673">
              <w:rPr>
                <w:sz w:val="18"/>
                <w:szCs w:val="18"/>
              </w:rPr>
              <w:t>Travis Barnes-CRB1201220, Rodney Blackburn-CRB1300325, John Raddatz-CRB1201149 – Auditor</w:t>
            </w:r>
          </w:p>
        </w:tc>
        <w:tc>
          <w:tcPr>
            <w:tcW w:w="1170" w:type="dxa"/>
          </w:tcPr>
          <w:p w:rsidR="007C1A13" w:rsidRPr="00CE3673" w:rsidRDefault="00724E27" w:rsidP="00E93F8F">
            <w:pPr>
              <w:pStyle w:val="Table"/>
              <w:jc w:val="right"/>
              <w:rPr>
                <w:sz w:val="18"/>
                <w:szCs w:val="18"/>
              </w:rPr>
            </w:pPr>
            <w:r w:rsidRPr="00CE3673">
              <w:rPr>
                <w:sz w:val="18"/>
                <w:szCs w:val="18"/>
              </w:rPr>
              <w:t>661.00</w:t>
            </w:r>
          </w:p>
        </w:tc>
      </w:tr>
      <w:tr w:rsidR="00724E27" w:rsidRPr="00CE3673" w:rsidTr="003C0C97">
        <w:trPr>
          <w:trHeight w:val="1332"/>
        </w:trPr>
        <w:tc>
          <w:tcPr>
            <w:tcW w:w="3708" w:type="dxa"/>
          </w:tcPr>
          <w:p w:rsidR="00724E27" w:rsidRPr="00CE3673" w:rsidRDefault="00724E27" w:rsidP="0095073C">
            <w:pPr>
              <w:pStyle w:val="Table"/>
              <w:rPr>
                <w:sz w:val="18"/>
                <w:szCs w:val="18"/>
              </w:rPr>
            </w:pPr>
            <w:r w:rsidRPr="00CE3673">
              <w:rPr>
                <w:sz w:val="18"/>
                <w:szCs w:val="18"/>
              </w:rPr>
              <w:lastRenderedPageBreak/>
              <w:t>Kyle Henderson</w:t>
            </w:r>
          </w:p>
        </w:tc>
        <w:tc>
          <w:tcPr>
            <w:tcW w:w="900" w:type="dxa"/>
          </w:tcPr>
          <w:p w:rsidR="00724E27" w:rsidRPr="00CE3673" w:rsidRDefault="00724E27" w:rsidP="0095073C">
            <w:pPr>
              <w:pStyle w:val="Table"/>
              <w:jc w:val="center"/>
              <w:rPr>
                <w:sz w:val="18"/>
                <w:szCs w:val="18"/>
              </w:rPr>
            </w:pPr>
            <w:r w:rsidRPr="00CE3673">
              <w:rPr>
                <w:sz w:val="18"/>
                <w:szCs w:val="18"/>
              </w:rPr>
              <w:t>7049</w:t>
            </w:r>
          </w:p>
        </w:tc>
        <w:tc>
          <w:tcPr>
            <w:tcW w:w="4050" w:type="dxa"/>
          </w:tcPr>
          <w:p w:rsidR="00724E27" w:rsidRPr="00CE3673" w:rsidRDefault="00724E27" w:rsidP="0095073C">
            <w:pPr>
              <w:pStyle w:val="Table"/>
              <w:rPr>
                <w:sz w:val="18"/>
                <w:szCs w:val="18"/>
              </w:rPr>
            </w:pPr>
            <w:r w:rsidRPr="00CE3673">
              <w:rPr>
                <w:sz w:val="18"/>
                <w:szCs w:val="18"/>
              </w:rPr>
              <w:t xml:space="preserve">April Thatcher-CRB1300129, Lacey Wilson-TRC1201388, James Mosack-CRB1100308, Lester Q. Martin-13CR0058, </w:t>
            </w:r>
            <w:proofErr w:type="spellStart"/>
            <w:r w:rsidRPr="00CE3673">
              <w:rPr>
                <w:sz w:val="18"/>
                <w:szCs w:val="18"/>
              </w:rPr>
              <w:t>Raeann</w:t>
            </w:r>
            <w:proofErr w:type="spellEnd"/>
            <w:r w:rsidRPr="00CE3673">
              <w:rPr>
                <w:sz w:val="18"/>
                <w:szCs w:val="18"/>
              </w:rPr>
              <w:t xml:space="preserve"> T. Cater-12CR01</w:t>
            </w:r>
            <w:r w:rsidR="00DA19F9" w:rsidRPr="00CE3673">
              <w:rPr>
                <w:sz w:val="18"/>
                <w:szCs w:val="18"/>
              </w:rPr>
              <w:t>81, Billy Warren-10CR0113, Derri</w:t>
            </w:r>
            <w:r w:rsidRPr="00CE3673">
              <w:rPr>
                <w:sz w:val="18"/>
                <w:szCs w:val="18"/>
              </w:rPr>
              <w:t>ck J. Bartholomew-12CR0118, Theresa L. Keener-CRA1300315, Kenneth R. Cottrill-CRB1200545, Jillian E. Dingess-TRC1202892 – Auditor</w:t>
            </w:r>
          </w:p>
        </w:tc>
        <w:tc>
          <w:tcPr>
            <w:tcW w:w="1170" w:type="dxa"/>
          </w:tcPr>
          <w:p w:rsidR="00724E27" w:rsidRPr="00CE3673" w:rsidRDefault="00DA19F9" w:rsidP="00E93F8F">
            <w:pPr>
              <w:pStyle w:val="Table"/>
              <w:jc w:val="right"/>
              <w:rPr>
                <w:sz w:val="18"/>
                <w:szCs w:val="18"/>
              </w:rPr>
            </w:pPr>
            <w:r w:rsidRPr="00CE3673">
              <w:rPr>
                <w:sz w:val="18"/>
                <w:szCs w:val="18"/>
              </w:rPr>
              <w:t>1,731.00</w:t>
            </w:r>
          </w:p>
        </w:tc>
      </w:tr>
      <w:tr w:rsidR="003C0C97" w:rsidRPr="00CE3673" w:rsidTr="00CE3673">
        <w:tc>
          <w:tcPr>
            <w:tcW w:w="3708" w:type="dxa"/>
          </w:tcPr>
          <w:p w:rsidR="003C0C97" w:rsidRPr="00CE3673" w:rsidRDefault="003C0C97" w:rsidP="0095073C">
            <w:pPr>
              <w:pStyle w:val="Table"/>
              <w:rPr>
                <w:sz w:val="18"/>
                <w:szCs w:val="18"/>
              </w:rPr>
            </w:pPr>
          </w:p>
        </w:tc>
        <w:tc>
          <w:tcPr>
            <w:tcW w:w="900" w:type="dxa"/>
          </w:tcPr>
          <w:p w:rsidR="003C0C97" w:rsidRPr="00CE3673" w:rsidRDefault="003C0C97" w:rsidP="0095073C">
            <w:pPr>
              <w:pStyle w:val="Table"/>
              <w:jc w:val="center"/>
              <w:rPr>
                <w:sz w:val="18"/>
                <w:szCs w:val="18"/>
              </w:rPr>
            </w:pPr>
          </w:p>
        </w:tc>
        <w:tc>
          <w:tcPr>
            <w:tcW w:w="4050" w:type="dxa"/>
          </w:tcPr>
          <w:p w:rsidR="003C0C97" w:rsidRPr="00CE3673" w:rsidRDefault="003C0C97" w:rsidP="0095073C">
            <w:pPr>
              <w:pStyle w:val="Table"/>
              <w:rPr>
                <w:sz w:val="18"/>
                <w:szCs w:val="18"/>
              </w:rPr>
            </w:pPr>
          </w:p>
        </w:tc>
        <w:tc>
          <w:tcPr>
            <w:tcW w:w="1170" w:type="dxa"/>
          </w:tcPr>
          <w:p w:rsidR="003C0C97" w:rsidRPr="00CE3673" w:rsidRDefault="003C0C97" w:rsidP="00E93F8F">
            <w:pPr>
              <w:pStyle w:val="Table"/>
              <w:jc w:val="right"/>
              <w:rPr>
                <w:sz w:val="18"/>
                <w:szCs w:val="18"/>
              </w:rPr>
            </w:pP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William Shaw</w:t>
            </w:r>
          </w:p>
        </w:tc>
        <w:tc>
          <w:tcPr>
            <w:tcW w:w="900" w:type="dxa"/>
          </w:tcPr>
          <w:p w:rsidR="00DA19F9" w:rsidRPr="00CE3673" w:rsidRDefault="00DA19F9" w:rsidP="0095073C">
            <w:pPr>
              <w:pStyle w:val="Table"/>
              <w:jc w:val="center"/>
              <w:rPr>
                <w:sz w:val="18"/>
                <w:szCs w:val="18"/>
              </w:rPr>
            </w:pPr>
            <w:r w:rsidRPr="00CE3673">
              <w:rPr>
                <w:sz w:val="18"/>
                <w:szCs w:val="18"/>
              </w:rPr>
              <w:t>7050</w:t>
            </w:r>
          </w:p>
        </w:tc>
        <w:tc>
          <w:tcPr>
            <w:tcW w:w="4050" w:type="dxa"/>
          </w:tcPr>
          <w:p w:rsidR="00DA19F9" w:rsidRPr="00CE3673" w:rsidRDefault="00DA19F9" w:rsidP="0095073C">
            <w:pPr>
              <w:pStyle w:val="Table"/>
              <w:rPr>
                <w:sz w:val="18"/>
                <w:szCs w:val="18"/>
              </w:rPr>
            </w:pPr>
            <w:r w:rsidRPr="00CE3673">
              <w:rPr>
                <w:sz w:val="18"/>
                <w:szCs w:val="18"/>
              </w:rPr>
              <w:t>Gasoline – Dog &amp; Kennel</w:t>
            </w:r>
          </w:p>
        </w:tc>
        <w:tc>
          <w:tcPr>
            <w:tcW w:w="1170" w:type="dxa"/>
          </w:tcPr>
          <w:p w:rsidR="00DA19F9" w:rsidRPr="00CE3673" w:rsidRDefault="00DA19F9" w:rsidP="00E93F8F">
            <w:pPr>
              <w:pStyle w:val="Table"/>
              <w:jc w:val="right"/>
              <w:rPr>
                <w:sz w:val="18"/>
                <w:szCs w:val="18"/>
              </w:rPr>
            </w:pPr>
            <w:r w:rsidRPr="00CE3673">
              <w:rPr>
                <w:sz w:val="18"/>
                <w:szCs w:val="18"/>
              </w:rPr>
              <w:t>402.35</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Huddles</w:t>
            </w:r>
          </w:p>
        </w:tc>
        <w:tc>
          <w:tcPr>
            <w:tcW w:w="900" w:type="dxa"/>
          </w:tcPr>
          <w:p w:rsidR="00DA19F9" w:rsidRPr="00CE3673" w:rsidRDefault="00DA19F9" w:rsidP="0095073C">
            <w:pPr>
              <w:pStyle w:val="Table"/>
              <w:jc w:val="center"/>
              <w:rPr>
                <w:sz w:val="18"/>
                <w:szCs w:val="18"/>
              </w:rPr>
            </w:pPr>
            <w:r w:rsidRPr="00CE3673">
              <w:rPr>
                <w:sz w:val="18"/>
                <w:szCs w:val="18"/>
              </w:rPr>
              <w:t>7051</w:t>
            </w:r>
          </w:p>
        </w:tc>
        <w:tc>
          <w:tcPr>
            <w:tcW w:w="4050" w:type="dxa"/>
          </w:tcPr>
          <w:p w:rsidR="00DA19F9" w:rsidRPr="00CE3673" w:rsidRDefault="00DA19F9" w:rsidP="0095073C">
            <w:pPr>
              <w:pStyle w:val="Table"/>
              <w:rPr>
                <w:sz w:val="18"/>
                <w:szCs w:val="18"/>
              </w:rPr>
            </w:pPr>
            <w:r w:rsidRPr="00CE3673">
              <w:rPr>
                <w:sz w:val="18"/>
                <w:szCs w:val="18"/>
              </w:rPr>
              <w:t>Tires/Oil Change – Dog &amp; Kennel</w:t>
            </w:r>
          </w:p>
        </w:tc>
        <w:tc>
          <w:tcPr>
            <w:tcW w:w="1170" w:type="dxa"/>
          </w:tcPr>
          <w:p w:rsidR="00DA19F9" w:rsidRPr="00CE3673" w:rsidRDefault="00DA19F9" w:rsidP="00E93F8F">
            <w:pPr>
              <w:pStyle w:val="Table"/>
              <w:jc w:val="right"/>
              <w:rPr>
                <w:sz w:val="18"/>
                <w:szCs w:val="18"/>
              </w:rPr>
            </w:pPr>
            <w:r w:rsidRPr="00CE3673">
              <w:rPr>
                <w:sz w:val="18"/>
                <w:szCs w:val="18"/>
              </w:rPr>
              <w:t>860.64</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Logan Daily News</w:t>
            </w:r>
          </w:p>
        </w:tc>
        <w:tc>
          <w:tcPr>
            <w:tcW w:w="900" w:type="dxa"/>
          </w:tcPr>
          <w:p w:rsidR="00DA19F9" w:rsidRPr="00CE3673" w:rsidRDefault="00DA19F9" w:rsidP="0095073C">
            <w:pPr>
              <w:pStyle w:val="Table"/>
              <w:jc w:val="center"/>
              <w:rPr>
                <w:sz w:val="18"/>
                <w:szCs w:val="18"/>
              </w:rPr>
            </w:pPr>
            <w:r w:rsidRPr="00CE3673">
              <w:rPr>
                <w:sz w:val="18"/>
                <w:szCs w:val="18"/>
              </w:rPr>
              <w:t>7052</w:t>
            </w:r>
          </w:p>
        </w:tc>
        <w:tc>
          <w:tcPr>
            <w:tcW w:w="4050" w:type="dxa"/>
          </w:tcPr>
          <w:p w:rsidR="00DA19F9" w:rsidRPr="00CE3673" w:rsidRDefault="00DA19F9" w:rsidP="0095073C">
            <w:pPr>
              <w:pStyle w:val="Table"/>
              <w:rPr>
                <w:sz w:val="18"/>
                <w:szCs w:val="18"/>
              </w:rPr>
            </w:pPr>
            <w:r w:rsidRPr="00CE3673">
              <w:rPr>
                <w:sz w:val="18"/>
                <w:szCs w:val="18"/>
              </w:rPr>
              <w:t>Advertisements for Treasurer’s Tax Sales/Sheriff Sales – Treasurer</w:t>
            </w:r>
          </w:p>
        </w:tc>
        <w:tc>
          <w:tcPr>
            <w:tcW w:w="1170" w:type="dxa"/>
          </w:tcPr>
          <w:p w:rsidR="00DA19F9" w:rsidRPr="00CE3673" w:rsidRDefault="00DA19F9" w:rsidP="00E93F8F">
            <w:pPr>
              <w:pStyle w:val="Table"/>
              <w:jc w:val="right"/>
              <w:rPr>
                <w:sz w:val="18"/>
                <w:szCs w:val="18"/>
              </w:rPr>
            </w:pPr>
            <w:r w:rsidRPr="00CE3673">
              <w:rPr>
                <w:sz w:val="18"/>
                <w:szCs w:val="18"/>
              </w:rPr>
              <w:t>541.00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Jay Patterson</w:t>
            </w:r>
          </w:p>
        </w:tc>
        <w:tc>
          <w:tcPr>
            <w:tcW w:w="900" w:type="dxa"/>
          </w:tcPr>
          <w:p w:rsidR="00DA19F9" w:rsidRPr="00CE3673" w:rsidRDefault="00DA19F9" w:rsidP="0095073C">
            <w:pPr>
              <w:pStyle w:val="Table"/>
              <w:jc w:val="center"/>
              <w:rPr>
                <w:sz w:val="18"/>
                <w:szCs w:val="18"/>
              </w:rPr>
            </w:pPr>
            <w:r w:rsidRPr="00CE3673">
              <w:rPr>
                <w:sz w:val="18"/>
                <w:szCs w:val="18"/>
              </w:rPr>
              <w:t>7053</w:t>
            </w:r>
          </w:p>
        </w:tc>
        <w:tc>
          <w:tcPr>
            <w:tcW w:w="4050" w:type="dxa"/>
          </w:tcPr>
          <w:p w:rsidR="00DA19F9" w:rsidRPr="00CE3673" w:rsidRDefault="00DA19F9" w:rsidP="0095073C">
            <w:pPr>
              <w:pStyle w:val="Table"/>
              <w:rPr>
                <w:sz w:val="18"/>
                <w:szCs w:val="18"/>
              </w:rPr>
            </w:pPr>
            <w:r w:rsidRPr="00CE3673">
              <w:rPr>
                <w:sz w:val="18"/>
                <w:szCs w:val="18"/>
              </w:rPr>
              <w:t>Mediation Services – Common Pleas Ct.</w:t>
            </w:r>
          </w:p>
        </w:tc>
        <w:tc>
          <w:tcPr>
            <w:tcW w:w="1170" w:type="dxa"/>
          </w:tcPr>
          <w:p w:rsidR="00DA19F9" w:rsidRPr="00CE3673" w:rsidRDefault="00DA19F9" w:rsidP="00E93F8F">
            <w:pPr>
              <w:pStyle w:val="Table"/>
              <w:jc w:val="right"/>
              <w:rPr>
                <w:sz w:val="18"/>
                <w:szCs w:val="18"/>
              </w:rPr>
            </w:pPr>
            <w:r w:rsidRPr="00CE3673">
              <w:rPr>
                <w:sz w:val="18"/>
                <w:szCs w:val="18"/>
              </w:rPr>
              <w:t>297.50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Pepsi Bottling Co.</w:t>
            </w:r>
          </w:p>
        </w:tc>
        <w:tc>
          <w:tcPr>
            <w:tcW w:w="900" w:type="dxa"/>
          </w:tcPr>
          <w:p w:rsidR="00DA19F9" w:rsidRPr="00CE3673" w:rsidRDefault="00DA19F9" w:rsidP="0095073C">
            <w:pPr>
              <w:pStyle w:val="Table"/>
              <w:jc w:val="center"/>
              <w:rPr>
                <w:sz w:val="18"/>
                <w:szCs w:val="18"/>
              </w:rPr>
            </w:pPr>
            <w:r w:rsidRPr="00CE3673">
              <w:rPr>
                <w:sz w:val="18"/>
                <w:szCs w:val="18"/>
              </w:rPr>
              <w:t>7054</w:t>
            </w:r>
          </w:p>
        </w:tc>
        <w:tc>
          <w:tcPr>
            <w:tcW w:w="4050" w:type="dxa"/>
          </w:tcPr>
          <w:p w:rsidR="00DA19F9" w:rsidRPr="00CE3673" w:rsidRDefault="00DA19F9" w:rsidP="0095073C">
            <w:pPr>
              <w:pStyle w:val="Table"/>
              <w:rPr>
                <w:sz w:val="18"/>
                <w:szCs w:val="18"/>
              </w:rPr>
            </w:pPr>
            <w:r w:rsidRPr="00CE3673">
              <w:rPr>
                <w:sz w:val="18"/>
                <w:szCs w:val="18"/>
              </w:rPr>
              <w:t>Pepsi Products – Comm.</w:t>
            </w:r>
          </w:p>
        </w:tc>
        <w:tc>
          <w:tcPr>
            <w:tcW w:w="1170" w:type="dxa"/>
          </w:tcPr>
          <w:p w:rsidR="00DA19F9" w:rsidRPr="00CE3673" w:rsidRDefault="00DA19F9" w:rsidP="00E93F8F">
            <w:pPr>
              <w:pStyle w:val="Table"/>
              <w:jc w:val="right"/>
              <w:rPr>
                <w:sz w:val="18"/>
                <w:szCs w:val="18"/>
              </w:rPr>
            </w:pPr>
            <w:r w:rsidRPr="00CE3673">
              <w:rPr>
                <w:sz w:val="18"/>
                <w:szCs w:val="18"/>
              </w:rPr>
              <w:t>70.25</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Office Mart</w:t>
            </w:r>
          </w:p>
        </w:tc>
        <w:tc>
          <w:tcPr>
            <w:tcW w:w="900" w:type="dxa"/>
          </w:tcPr>
          <w:p w:rsidR="00DA19F9" w:rsidRPr="00CE3673" w:rsidRDefault="00DA19F9" w:rsidP="0095073C">
            <w:pPr>
              <w:pStyle w:val="Table"/>
              <w:jc w:val="center"/>
              <w:rPr>
                <w:sz w:val="18"/>
                <w:szCs w:val="18"/>
              </w:rPr>
            </w:pPr>
            <w:r w:rsidRPr="00CE3673">
              <w:rPr>
                <w:sz w:val="18"/>
                <w:szCs w:val="18"/>
              </w:rPr>
              <w:t>7055</w:t>
            </w:r>
          </w:p>
        </w:tc>
        <w:tc>
          <w:tcPr>
            <w:tcW w:w="4050" w:type="dxa"/>
          </w:tcPr>
          <w:p w:rsidR="00DA19F9" w:rsidRPr="00CE3673" w:rsidRDefault="00DA19F9" w:rsidP="0095073C">
            <w:pPr>
              <w:pStyle w:val="Table"/>
              <w:rPr>
                <w:sz w:val="18"/>
                <w:szCs w:val="18"/>
              </w:rPr>
            </w:pPr>
            <w:r w:rsidRPr="00CE3673">
              <w:rPr>
                <w:sz w:val="18"/>
                <w:szCs w:val="18"/>
              </w:rPr>
              <w:t>Supplies – Municipal Ct.</w:t>
            </w:r>
          </w:p>
        </w:tc>
        <w:tc>
          <w:tcPr>
            <w:tcW w:w="1170" w:type="dxa"/>
          </w:tcPr>
          <w:p w:rsidR="00DA19F9" w:rsidRPr="00CE3673" w:rsidRDefault="00DA19F9" w:rsidP="00E93F8F">
            <w:pPr>
              <w:pStyle w:val="Table"/>
              <w:jc w:val="right"/>
              <w:rPr>
                <w:sz w:val="18"/>
                <w:szCs w:val="18"/>
              </w:rPr>
            </w:pPr>
            <w:r w:rsidRPr="00CE3673">
              <w:rPr>
                <w:sz w:val="18"/>
                <w:szCs w:val="18"/>
              </w:rPr>
              <w:t>30.83</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Office City</w:t>
            </w:r>
          </w:p>
        </w:tc>
        <w:tc>
          <w:tcPr>
            <w:tcW w:w="900" w:type="dxa"/>
          </w:tcPr>
          <w:p w:rsidR="00DA19F9" w:rsidRPr="00CE3673" w:rsidRDefault="00DA19F9" w:rsidP="0095073C">
            <w:pPr>
              <w:pStyle w:val="Table"/>
              <w:jc w:val="center"/>
              <w:rPr>
                <w:sz w:val="18"/>
                <w:szCs w:val="18"/>
              </w:rPr>
            </w:pPr>
            <w:r w:rsidRPr="00CE3673">
              <w:rPr>
                <w:sz w:val="18"/>
                <w:szCs w:val="18"/>
              </w:rPr>
              <w:t>7056</w:t>
            </w:r>
          </w:p>
        </w:tc>
        <w:tc>
          <w:tcPr>
            <w:tcW w:w="4050" w:type="dxa"/>
          </w:tcPr>
          <w:p w:rsidR="00DA19F9" w:rsidRPr="00CE3673" w:rsidRDefault="00DA19F9" w:rsidP="0095073C">
            <w:pPr>
              <w:pStyle w:val="Table"/>
              <w:rPr>
                <w:sz w:val="18"/>
                <w:szCs w:val="18"/>
              </w:rPr>
            </w:pPr>
            <w:r w:rsidRPr="00CE3673">
              <w:rPr>
                <w:sz w:val="18"/>
                <w:szCs w:val="18"/>
              </w:rPr>
              <w:t>Supplies – Municipal Ct.</w:t>
            </w:r>
          </w:p>
        </w:tc>
        <w:tc>
          <w:tcPr>
            <w:tcW w:w="1170" w:type="dxa"/>
          </w:tcPr>
          <w:p w:rsidR="00DA19F9" w:rsidRPr="00CE3673" w:rsidRDefault="00DA19F9" w:rsidP="00E93F8F">
            <w:pPr>
              <w:pStyle w:val="Table"/>
              <w:jc w:val="right"/>
              <w:rPr>
                <w:sz w:val="18"/>
                <w:szCs w:val="18"/>
              </w:rPr>
            </w:pPr>
            <w:r w:rsidRPr="00CE3673">
              <w:rPr>
                <w:sz w:val="18"/>
                <w:szCs w:val="18"/>
              </w:rPr>
              <w:t>100.90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Hocking County Engineer</w:t>
            </w:r>
          </w:p>
        </w:tc>
        <w:tc>
          <w:tcPr>
            <w:tcW w:w="900" w:type="dxa"/>
          </w:tcPr>
          <w:p w:rsidR="00DA19F9" w:rsidRPr="00CE3673" w:rsidRDefault="00DA19F9" w:rsidP="0095073C">
            <w:pPr>
              <w:pStyle w:val="Table"/>
              <w:jc w:val="center"/>
              <w:rPr>
                <w:sz w:val="18"/>
                <w:szCs w:val="18"/>
              </w:rPr>
            </w:pPr>
            <w:r w:rsidRPr="00CE3673">
              <w:rPr>
                <w:sz w:val="18"/>
                <w:szCs w:val="18"/>
              </w:rPr>
              <w:t>7057</w:t>
            </w:r>
          </w:p>
        </w:tc>
        <w:tc>
          <w:tcPr>
            <w:tcW w:w="4050" w:type="dxa"/>
          </w:tcPr>
          <w:p w:rsidR="00DA19F9" w:rsidRPr="00CE3673" w:rsidRDefault="00DA19F9" w:rsidP="0095073C">
            <w:pPr>
              <w:pStyle w:val="Table"/>
              <w:rPr>
                <w:sz w:val="18"/>
                <w:szCs w:val="18"/>
              </w:rPr>
            </w:pPr>
            <w:r w:rsidRPr="00CE3673">
              <w:rPr>
                <w:sz w:val="18"/>
                <w:szCs w:val="18"/>
              </w:rPr>
              <w:t>Fuel – Municipal Ct.</w:t>
            </w:r>
          </w:p>
        </w:tc>
        <w:tc>
          <w:tcPr>
            <w:tcW w:w="1170" w:type="dxa"/>
          </w:tcPr>
          <w:p w:rsidR="00DA19F9" w:rsidRPr="00CE3673" w:rsidRDefault="00DA19F9" w:rsidP="00E93F8F">
            <w:pPr>
              <w:pStyle w:val="Table"/>
              <w:jc w:val="right"/>
              <w:rPr>
                <w:sz w:val="18"/>
                <w:szCs w:val="18"/>
              </w:rPr>
            </w:pPr>
            <w:r w:rsidRPr="00CE3673">
              <w:rPr>
                <w:sz w:val="18"/>
                <w:szCs w:val="18"/>
              </w:rPr>
              <w:t>134.07</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Sprint</w:t>
            </w:r>
          </w:p>
        </w:tc>
        <w:tc>
          <w:tcPr>
            <w:tcW w:w="900" w:type="dxa"/>
          </w:tcPr>
          <w:p w:rsidR="00DA19F9" w:rsidRPr="00CE3673" w:rsidRDefault="00DA19F9" w:rsidP="0095073C">
            <w:pPr>
              <w:pStyle w:val="Table"/>
              <w:jc w:val="center"/>
              <w:rPr>
                <w:sz w:val="18"/>
                <w:szCs w:val="18"/>
              </w:rPr>
            </w:pPr>
            <w:r w:rsidRPr="00CE3673">
              <w:rPr>
                <w:sz w:val="18"/>
                <w:szCs w:val="18"/>
              </w:rPr>
              <w:t>7058</w:t>
            </w:r>
          </w:p>
        </w:tc>
        <w:tc>
          <w:tcPr>
            <w:tcW w:w="4050" w:type="dxa"/>
          </w:tcPr>
          <w:p w:rsidR="00DA19F9" w:rsidRPr="00CE3673" w:rsidRDefault="00DA19F9" w:rsidP="0095073C">
            <w:pPr>
              <w:pStyle w:val="Table"/>
              <w:rPr>
                <w:sz w:val="18"/>
                <w:szCs w:val="18"/>
              </w:rPr>
            </w:pPr>
            <w:r w:rsidRPr="00CE3673">
              <w:rPr>
                <w:sz w:val="18"/>
                <w:szCs w:val="18"/>
              </w:rPr>
              <w:t>Cell Phones Bill – Municipal Ct.</w:t>
            </w:r>
          </w:p>
        </w:tc>
        <w:tc>
          <w:tcPr>
            <w:tcW w:w="1170" w:type="dxa"/>
          </w:tcPr>
          <w:p w:rsidR="00DA19F9" w:rsidRPr="00CE3673" w:rsidRDefault="00DA19F9" w:rsidP="00E93F8F">
            <w:pPr>
              <w:pStyle w:val="Table"/>
              <w:jc w:val="right"/>
              <w:rPr>
                <w:sz w:val="18"/>
                <w:szCs w:val="18"/>
              </w:rPr>
            </w:pPr>
            <w:r w:rsidRPr="00CE3673">
              <w:rPr>
                <w:sz w:val="18"/>
                <w:szCs w:val="18"/>
              </w:rPr>
              <w:t>235.96</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Hocking County Engineer</w:t>
            </w:r>
          </w:p>
        </w:tc>
        <w:tc>
          <w:tcPr>
            <w:tcW w:w="900" w:type="dxa"/>
          </w:tcPr>
          <w:p w:rsidR="00DA19F9" w:rsidRPr="00CE3673" w:rsidRDefault="00DA19F9" w:rsidP="0095073C">
            <w:pPr>
              <w:pStyle w:val="Table"/>
              <w:jc w:val="center"/>
              <w:rPr>
                <w:sz w:val="18"/>
                <w:szCs w:val="18"/>
              </w:rPr>
            </w:pPr>
            <w:r w:rsidRPr="00CE3673">
              <w:rPr>
                <w:sz w:val="18"/>
                <w:szCs w:val="18"/>
              </w:rPr>
              <w:t>7059</w:t>
            </w:r>
          </w:p>
        </w:tc>
        <w:tc>
          <w:tcPr>
            <w:tcW w:w="4050" w:type="dxa"/>
          </w:tcPr>
          <w:p w:rsidR="00DA19F9" w:rsidRPr="00CE3673" w:rsidRDefault="00DA19F9" w:rsidP="0095073C">
            <w:pPr>
              <w:pStyle w:val="Table"/>
              <w:rPr>
                <w:sz w:val="18"/>
                <w:szCs w:val="18"/>
              </w:rPr>
            </w:pPr>
            <w:r w:rsidRPr="00CE3673">
              <w:rPr>
                <w:sz w:val="18"/>
                <w:szCs w:val="18"/>
              </w:rPr>
              <w:t>Gasoline – Hocking Soil &amp; Water Conservation District</w:t>
            </w:r>
          </w:p>
        </w:tc>
        <w:tc>
          <w:tcPr>
            <w:tcW w:w="1170" w:type="dxa"/>
          </w:tcPr>
          <w:p w:rsidR="00DA19F9" w:rsidRPr="00CE3673" w:rsidRDefault="00DA19F9" w:rsidP="00E93F8F">
            <w:pPr>
              <w:pStyle w:val="Table"/>
              <w:jc w:val="right"/>
              <w:rPr>
                <w:sz w:val="18"/>
                <w:szCs w:val="18"/>
              </w:rPr>
            </w:pPr>
            <w:r w:rsidRPr="00CE3673">
              <w:rPr>
                <w:sz w:val="18"/>
                <w:szCs w:val="18"/>
              </w:rPr>
              <w:t>121.27</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Office City Express</w:t>
            </w:r>
          </w:p>
        </w:tc>
        <w:tc>
          <w:tcPr>
            <w:tcW w:w="900" w:type="dxa"/>
          </w:tcPr>
          <w:p w:rsidR="00DA19F9" w:rsidRPr="00CE3673" w:rsidRDefault="00DA19F9" w:rsidP="0095073C">
            <w:pPr>
              <w:pStyle w:val="Table"/>
              <w:jc w:val="center"/>
              <w:rPr>
                <w:sz w:val="18"/>
                <w:szCs w:val="18"/>
              </w:rPr>
            </w:pPr>
            <w:r w:rsidRPr="00CE3673">
              <w:rPr>
                <w:sz w:val="18"/>
                <w:szCs w:val="18"/>
              </w:rPr>
              <w:t>7060</w:t>
            </w:r>
          </w:p>
        </w:tc>
        <w:tc>
          <w:tcPr>
            <w:tcW w:w="4050" w:type="dxa"/>
          </w:tcPr>
          <w:p w:rsidR="00DA19F9" w:rsidRPr="00CE3673" w:rsidRDefault="00DA19F9" w:rsidP="0095073C">
            <w:pPr>
              <w:pStyle w:val="Table"/>
              <w:rPr>
                <w:sz w:val="18"/>
                <w:szCs w:val="18"/>
              </w:rPr>
            </w:pPr>
            <w:r w:rsidRPr="00CE3673">
              <w:rPr>
                <w:sz w:val="18"/>
                <w:szCs w:val="18"/>
              </w:rPr>
              <w:t>Office Supplies – Hocking Soil &amp; Water Conservation District</w:t>
            </w:r>
          </w:p>
        </w:tc>
        <w:tc>
          <w:tcPr>
            <w:tcW w:w="1170" w:type="dxa"/>
          </w:tcPr>
          <w:p w:rsidR="00DA19F9" w:rsidRPr="00CE3673" w:rsidRDefault="00DA19F9" w:rsidP="00E93F8F">
            <w:pPr>
              <w:pStyle w:val="Table"/>
              <w:jc w:val="right"/>
              <w:rPr>
                <w:sz w:val="18"/>
                <w:szCs w:val="18"/>
              </w:rPr>
            </w:pPr>
            <w:r w:rsidRPr="00CE3673">
              <w:rPr>
                <w:sz w:val="18"/>
                <w:szCs w:val="18"/>
              </w:rPr>
              <w:t>5.00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Modern Office Methods</w:t>
            </w:r>
          </w:p>
        </w:tc>
        <w:tc>
          <w:tcPr>
            <w:tcW w:w="900" w:type="dxa"/>
          </w:tcPr>
          <w:p w:rsidR="00DA19F9" w:rsidRPr="00CE3673" w:rsidRDefault="00DA19F9" w:rsidP="0095073C">
            <w:pPr>
              <w:pStyle w:val="Table"/>
              <w:jc w:val="center"/>
              <w:rPr>
                <w:sz w:val="18"/>
                <w:szCs w:val="18"/>
              </w:rPr>
            </w:pPr>
            <w:r w:rsidRPr="00CE3673">
              <w:rPr>
                <w:sz w:val="18"/>
                <w:szCs w:val="18"/>
              </w:rPr>
              <w:t>7061</w:t>
            </w:r>
          </w:p>
        </w:tc>
        <w:tc>
          <w:tcPr>
            <w:tcW w:w="4050" w:type="dxa"/>
          </w:tcPr>
          <w:p w:rsidR="00DA19F9" w:rsidRPr="00CE3673" w:rsidRDefault="00DA19F9" w:rsidP="0095073C">
            <w:pPr>
              <w:pStyle w:val="Table"/>
              <w:rPr>
                <w:sz w:val="18"/>
                <w:szCs w:val="18"/>
              </w:rPr>
            </w:pPr>
            <w:r w:rsidRPr="00CE3673">
              <w:rPr>
                <w:sz w:val="18"/>
                <w:szCs w:val="18"/>
              </w:rPr>
              <w:t>Duplicator &amp; Copier Service Contracts – Hocking Soil &amp; Water Conservation District</w:t>
            </w:r>
          </w:p>
        </w:tc>
        <w:tc>
          <w:tcPr>
            <w:tcW w:w="1170" w:type="dxa"/>
          </w:tcPr>
          <w:p w:rsidR="00DA19F9" w:rsidRPr="00CE3673" w:rsidRDefault="00DA19F9" w:rsidP="00E93F8F">
            <w:pPr>
              <w:pStyle w:val="Table"/>
              <w:jc w:val="right"/>
              <w:rPr>
                <w:sz w:val="18"/>
                <w:szCs w:val="18"/>
              </w:rPr>
            </w:pPr>
            <w:r w:rsidRPr="00CE3673">
              <w:rPr>
                <w:sz w:val="18"/>
                <w:szCs w:val="18"/>
              </w:rPr>
              <w:t>10.50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Treasurer of State</w:t>
            </w:r>
          </w:p>
        </w:tc>
        <w:tc>
          <w:tcPr>
            <w:tcW w:w="900" w:type="dxa"/>
          </w:tcPr>
          <w:p w:rsidR="00DA19F9" w:rsidRPr="00CE3673" w:rsidRDefault="00DA19F9" w:rsidP="0095073C">
            <w:pPr>
              <w:pStyle w:val="Table"/>
              <w:jc w:val="center"/>
              <w:rPr>
                <w:sz w:val="18"/>
                <w:szCs w:val="18"/>
              </w:rPr>
            </w:pPr>
            <w:r w:rsidRPr="00CE3673">
              <w:rPr>
                <w:sz w:val="18"/>
                <w:szCs w:val="18"/>
              </w:rPr>
              <w:t>7062</w:t>
            </w:r>
          </w:p>
        </w:tc>
        <w:tc>
          <w:tcPr>
            <w:tcW w:w="4050" w:type="dxa"/>
          </w:tcPr>
          <w:p w:rsidR="00DA19F9" w:rsidRPr="00CE3673" w:rsidRDefault="00DA19F9" w:rsidP="0095073C">
            <w:pPr>
              <w:pStyle w:val="Table"/>
              <w:rPr>
                <w:sz w:val="18"/>
                <w:szCs w:val="18"/>
              </w:rPr>
            </w:pPr>
            <w:proofErr w:type="spellStart"/>
            <w:r w:rsidRPr="00CE3673">
              <w:rPr>
                <w:sz w:val="18"/>
                <w:szCs w:val="18"/>
              </w:rPr>
              <w:t>UAN</w:t>
            </w:r>
            <w:proofErr w:type="spellEnd"/>
            <w:r w:rsidRPr="00CE3673">
              <w:rPr>
                <w:sz w:val="18"/>
                <w:szCs w:val="18"/>
              </w:rPr>
              <w:t xml:space="preserve"> Quarterly User Fees – Hocking Soil &amp; Water Conservation District</w:t>
            </w:r>
          </w:p>
        </w:tc>
        <w:tc>
          <w:tcPr>
            <w:tcW w:w="1170" w:type="dxa"/>
          </w:tcPr>
          <w:p w:rsidR="00DA19F9" w:rsidRPr="00CE3673" w:rsidRDefault="00DA19F9" w:rsidP="00E93F8F">
            <w:pPr>
              <w:pStyle w:val="Table"/>
              <w:jc w:val="right"/>
              <w:rPr>
                <w:sz w:val="18"/>
                <w:szCs w:val="18"/>
              </w:rPr>
            </w:pPr>
            <w:r w:rsidRPr="00CE3673">
              <w:rPr>
                <w:sz w:val="18"/>
                <w:szCs w:val="18"/>
              </w:rPr>
              <w:t>366.00</w:t>
            </w:r>
          </w:p>
        </w:tc>
      </w:tr>
      <w:tr w:rsidR="00DA19F9" w:rsidRPr="00CE3673" w:rsidTr="00CE3673">
        <w:tc>
          <w:tcPr>
            <w:tcW w:w="3708" w:type="dxa"/>
          </w:tcPr>
          <w:p w:rsidR="00DA19F9" w:rsidRPr="00CE3673" w:rsidRDefault="00DA19F9" w:rsidP="0095073C">
            <w:pPr>
              <w:pStyle w:val="Table"/>
              <w:rPr>
                <w:sz w:val="18"/>
                <w:szCs w:val="18"/>
              </w:rPr>
            </w:pPr>
            <w:proofErr w:type="spellStart"/>
            <w:r w:rsidRPr="00CE3673">
              <w:rPr>
                <w:sz w:val="18"/>
                <w:szCs w:val="18"/>
              </w:rPr>
              <w:t>Khimaira</w:t>
            </w:r>
            <w:proofErr w:type="spellEnd"/>
          </w:p>
        </w:tc>
        <w:tc>
          <w:tcPr>
            <w:tcW w:w="900" w:type="dxa"/>
          </w:tcPr>
          <w:p w:rsidR="00DA19F9" w:rsidRPr="00CE3673" w:rsidRDefault="00DA19F9" w:rsidP="0095073C">
            <w:pPr>
              <w:pStyle w:val="Table"/>
              <w:jc w:val="center"/>
              <w:rPr>
                <w:sz w:val="18"/>
                <w:szCs w:val="18"/>
              </w:rPr>
            </w:pPr>
            <w:r w:rsidRPr="00CE3673">
              <w:rPr>
                <w:sz w:val="18"/>
                <w:szCs w:val="18"/>
              </w:rPr>
              <w:t>7063</w:t>
            </w:r>
          </w:p>
        </w:tc>
        <w:tc>
          <w:tcPr>
            <w:tcW w:w="4050" w:type="dxa"/>
          </w:tcPr>
          <w:p w:rsidR="00DA19F9" w:rsidRPr="00CE3673" w:rsidRDefault="00DA19F9" w:rsidP="0095073C">
            <w:pPr>
              <w:pStyle w:val="Table"/>
              <w:rPr>
                <w:sz w:val="18"/>
                <w:szCs w:val="18"/>
              </w:rPr>
            </w:pPr>
            <w:r w:rsidRPr="00CE3673">
              <w:rPr>
                <w:sz w:val="18"/>
                <w:szCs w:val="18"/>
              </w:rPr>
              <w:t>Web Site – Hocking Soil &amp; Water Conservation District</w:t>
            </w:r>
          </w:p>
        </w:tc>
        <w:tc>
          <w:tcPr>
            <w:tcW w:w="1170" w:type="dxa"/>
          </w:tcPr>
          <w:p w:rsidR="00DA19F9" w:rsidRPr="00CE3673" w:rsidRDefault="00DA19F9" w:rsidP="00E93F8F">
            <w:pPr>
              <w:pStyle w:val="Table"/>
              <w:jc w:val="right"/>
              <w:rPr>
                <w:sz w:val="18"/>
                <w:szCs w:val="18"/>
              </w:rPr>
            </w:pPr>
            <w:r w:rsidRPr="00CE3673">
              <w:rPr>
                <w:sz w:val="18"/>
                <w:szCs w:val="18"/>
              </w:rPr>
              <w:t>99.00</w:t>
            </w:r>
          </w:p>
        </w:tc>
      </w:tr>
      <w:tr w:rsidR="00DA19F9" w:rsidRPr="00CE3673" w:rsidTr="00CE3673">
        <w:tc>
          <w:tcPr>
            <w:tcW w:w="3708" w:type="dxa"/>
          </w:tcPr>
          <w:p w:rsidR="00DA19F9" w:rsidRPr="00CE3673" w:rsidRDefault="00DA19F9" w:rsidP="0095073C">
            <w:pPr>
              <w:pStyle w:val="Table"/>
              <w:rPr>
                <w:sz w:val="18"/>
                <w:szCs w:val="18"/>
              </w:rPr>
            </w:pPr>
            <w:r w:rsidRPr="00CE3673">
              <w:rPr>
                <w:sz w:val="18"/>
                <w:szCs w:val="18"/>
              </w:rPr>
              <w:t>BSS Waste Disposal</w:t>
            </w:r>
          </w:p>
        </w:tc>
        <w:tc>
          <w:tcPr>
            <w:tcW w:w="900" w:type="dxa"/>
          </w:tcPr>
          <w:p w:rsidR="00DA19F9" w:rsidRPr="00CE3673" w:rsidRDefault="00DA19F9" w:rsidP="0095073C">
            <w:pPr>
              <w:pStyle w:val="Table"/>
              <w:jc w:val="center"/>
              <w:rPr>
                <w:sz w:val="18"/>
                <w:szCs w:val="18"/>
              </w:rPr>
            </w:pPr>
            <w:r w:rsidRPr="00CE3673">
              <w:rPr>
                <w:sz w:val="18"/>
                <w:szCs w:val="18"/>
              </w:rPr>
              <w:t>7064</w:t>
            </w:r>
          </w:p>
        </w:tc>
        <w:tc>
          <w:tcPr>
            <w:tcW w:w="4050" w:type="dxa"/>
          </w:tcPr>
          <w:p w:rsidR="00DA19F9" w:rsidRPr="00CE3673" w:rsidRDefault="00DA19F9" w:rsidP="0095073C">
            <w:pPr>
              <w:pStyle w:val="Table"/>
              <w:rPr>
                <w:sz w:val="18"/>
                <w:szCs w:val="18"/>
              </w:rPr>
            </w:pPr>
            <w:r w:rsidRPr="00CE3673">
              <w:rPr>
                <w:sz w:val="18"/>
                <w:szCs w:val="18"/>
              </w:rPr>
              <w:t xml:space="preserve">Port-A-John </w:t>
            </w:r>
            <w:proofErr w:type="spellStart"/>
            <w:r w:rsidRPr="00CE3673">
              <w:rPr>
                <w:sz w:val="18"/>
                <w:szCs w:val="18"/>
              </w:rPr>
              <w:t>Maint</w:t>
            </w:r>
            <w:proofErr w:type="spellEnd"/>
            <w:r w:rsidRPr="00CE3673">
              <w:rPr>
                <w:sz w:val="18"/>
                <w:szCs w:val="18"/>
              </w:rPr>
              <w:t>. &amp; Bishop Ed Gardens – Hocking Soil &amp; Water Conservation District</w:t>
            </w:r>
          </w:p>
        </w:tc>
        <w:tc>
          <w:tcPr>
            <w:tcW w:w="1170" w:type="dxa"/>
          </w:tcPr>
          <w:p w:rsidR="00DA19F9" w:rsidRPr="00CE3673" w:rsidRDefault="00D72497" w:rsidP="00E93F8F">
            <w:pPr>
              <w:pStyle w:val="Table"/>
              <w:jc w:val="right"/>
              <w:rPr>
                <w:sz w:val="18"/>
                <w:szCs w:val="18"/>
              </w:rPr>
            </w:pPr>
            <w:r w:rsidRPr="00CE3673">
              <w:rPr>
                <w:sz w:val="18"/>
                <w:szCs w:val="18"/>
              </w:rPr>
              <w:t>97.50</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Hocking County Treasurer</w:t>
            </w:r>
          </w:p>
        </w:tc>
        <w:tc>
          <w:tcPr>
            <w:tcW w:w="900" w:type="dxa"/>
          </w:tcPr>
          <w:p w:rsidR="00D72497" w:rsidRPr="00CE3673" w:rsidRDefault="00D72497" w:rsidP="0095073C">
            <w:pPr>
              <w:pStyle w:val="Table"/>
              <w:jc w:val="center"/>
              <w:rPr>
                <w:sz w:val="18"/>
                <w:szCs w:val="18"/>
              </w:rPr>
            </w:pPr>
            <w:r w:rsidRPr="00CE3673">
              <w:rPr>
                <w:sz w:val="18"/>
                <w:szCs w:val="18"/>
              </w:rPr>
              <w:t>7065</w:t>
            </w:r>
          </w:p>
        </w:tc>
        <w:tc>
          <w:tcPr>
            <w:tcW w:w="4050" w:type="dxa"/>
          </w:tcPr>
          <w:p w:rsidR="00D72497" w:rsidRPr="00CE3673" w:rsidRDefault="00D72497" w:rsidP="0095073C">
            <w:pPr>
              <w:pStyle w:val="Table"/>
              <w:rPr>
                <w:sz w:val="18"/>
                <w:szCs w:val="18"/>
              </w:rPr>
            </w:pPr>
            <w:r w:rsidRPr="00CE3673">
              <w:rPr>
                <w:sz w:val="18"/>
                <w:szCs w:val="18"/>
              </w:rPr>
              <w:t>Bishop Educational Gardens Real Estate Taxes-Second Half – Hocking Soil &amp; Water Conservation District</w:t>
            </w:r>
          </w:p>
        </w:tc>
        <w:tc>
          <w:tcPr>
            <w:tcW w:w="1170" w:type="dxa"/>
          </w:tcPr>
          <w:p w:rsidR="00D72497" w:rsidRPr="00CE3673" w:rsidRDefault="00D72497" w:rsidP="00E93F8F">
            <w:pPr>
              <w:pStyle w:val="Table"/>
              <w:jc w:val="right"/>
              <w:rPr>
                <w:sz w:val="18"/>
                <w:szCs w:val="18"/>
              </w:rPr>
            </w:pPr>
            <w:r w:rsidRPr="00CE3673">
              <w:rPr>
                <w:sz w:val="18"/>
                <w:szCs w:val="18"/>
              </w:rPr>
              <w:t>1,868.97</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Clarke Architects, Inc.</w:t>
            </w:r>
          </w:p>
        </w:tc>
        <w:tc>
          <w:tcPr>
            <w:tcW w:w="900" w:type="dxa"/>
          </w:tcPr>
          <w:p w:rsidR="00D72497" w:rsidRPr="00CE3673" w:rsidRDefault="00D72497" w:rsidP="0095073C">
            <w:pPr>
              <w:pStyle w:val="Table"/>
              <w:jc w:val="center"/>
              <w:rPr>
                <w:sz w:val="18"/>
                <w:szCs w:val="18"/>
              </w:rPr>
            </w:pPr>
            <w:r w:rsidRPr="00CE3673">
              <w:rPr>
                <w:sz w:val="18"/>
                <w:szCs w:val="18"/>
              </w:rPr>
              <w:t>7066</w:t>
            </w:r>
          </w:p>
        </w:tc>
        <w:tc>
          <w:tcPr>
            <w:tcW w:w="4050" w:type="dxa"/>
          </w:tcPr>
          <w:p w:rsidR="00D72497" w:rsidRPr="00CE3673" w:rsidRDefault="00D72497" w:rsidP="0095073C">
            <w:pPr>
              <w:pStyle w:val="Table"/>
              <w:rPr>
                <w:sz w:val="18"/>
                <w:szCs w:val="18"/>
              </w:rPr>
            </w:pPr>
            <w:r w:rsidRPr="00CE3673">
              <w:rPr>
                <w:sz w:val="18"/>
                <w:szCs w:val="18"/>
              </w:rPr>
              <w:t>Architectural Work &amp; Design – SHSC</w:t>
            </w:r>
          </w:p>
        </w:tc>
        <w:tc>
          <w:tcPr>
            <w:tcW w:w="1170" w:type="dxa"/>
          </w:tcPr>
          <w:p w:rsidR="00D72497" w:rsidRPr="00CE3673" w:rsidRDefault="00D72497" w:rsidP="00E93F8F">
            <w:pPr>
              <w:pStyle w:val="Table"/>
              <w:jc w:val="right"/>
              <w:rPr>
                <w:sz w:val="18"/>
                <w:szCs w:val="18"/>
              </w:rPr>
            </w:pPr>
            <w:r w:rsidRPr="00CE3673">
              <w:rPr>
                <w:sz w:val="18"/>
                <w:szCs w:val="18"/>
              </w:rPr>
              <w:t>3,434.75</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William Shaw, Engineer</w:t>
            </w:r>
          </w:p>
        </w:tc>
        <w:tc>
          <w:tcPr>
            <w:tcW w:w="900" w:type="dxa"/>
          </w:tcPr>
          <w:p w:rsidR="00D72497" w:rsidRPr="00CE3673" w:rsidRDefault="00D72497" w:rsidP="0095073C">
            <w:pPr>
              <w:pStyle w:val="Table"/>
              <w:jc w:val="center"/>
              <w:rPr>
                <w:sz w:val="18"/>
                <w:szCs w:val="18"/>
              </w:rPr>
            </w:pPr>
            <w:r w:rsidRPr="00CE3673">
              <w:rPr>
                <w:sz w:val="18"/>
                <w:szCs w:val="18"/>
              </w:rPr>
              <w:t>7067</w:t>
            </w:r>
          </w:p>
        </w:tc>
        <w:tc>
          <w:tcPr>
            <w:tcW w:w="4050" w:type="dxa"/>
          </w:tcPr>
          <w:p w:rsidR="00D72497" w:rsidRPr="00CE3673" w:rsidRDefault="00D72497" w:rsidP="0095073C">
            <w:pPr>
              <w:pStyle w:val="Table"/>
              <w:rPr>
                <w:sz w:val="18"/>
                <w:szCs w:val="18"/>
              </w:rPr>
            </w:pPr>
            <w:r w:rsidRPr="00CE3673">
              <w:rPr>
                <w:sz w:val="18"/>
                <w:szCs w:val="18"/>
              </w:rPr>
              <w:t>Gasoline – Sewer</w:t>
            </w:r>
          </w:p>
        </w:tc>
        <w:tc>
          <w:tcPr>
            <w:tcW w:w="1170" w:type="dxa"/>
          </w:tcPr>
          <w:p w:rsidR="00D72497" w:rsidRPr="00CE3673" w:rsidRDefault="00D72497" w:rsidP="00E93F8F">
            <w:pPr>
              <w:pStyle w:val="Table"/>
              <w:jc w:val="right"/>
              <w:rPr>
                <w:sz w:val="18"/>
                <w:szCs w:val="18"/>
              </w:rPr>
            </w:pPr>
            <w:r w:rsidRPr="00CE3673">
              <w:rPr>
                <w:sz w:val="18"/>
                <w:szCs w:val="18"/>
              </w:rPr>
              <w:t>397.10</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Frontier</w:t>
            </w:r>
          </w:p>
        </w:tc>
        <w:tc>
          <w:tcPr>
            <w:tcW w:w="900" w:type="dxa"/>
          </w:tcPr>
          <w:p w:rsidR="00D72497" w:rsidRPr="00CE3673" w:rsidRDefault="00D72497" w:rsidP="0095073C">
            <w:pPr>
              <w:pStyle w:val="Table"/>
              <w:jc w:val="center"/>
              <w:rPr>
                <w:sz w:val="18"/>
                <w:szCs w:val="18"/>
              </w:rPr>
            </w:pPr>
            <w:r w:rsidRPr="00CE3673">
              <w:rPr>
                <w:sz w:val="18"/>
                <w:szCs w:val="18"/>
              </w:rPr>
              <w:t>7068</w:t>
            </w:r>
          </w:p>
        </w:tc>
        <w:tc>
          <w:tcPr>
            <w:tcW w:w="4050" w:type="dxa"/>
          </w:tcPr>
          <w:p w:rsidR="00D72497" w:rsidRPr="00CE3673" w:rsidRDefault="00D72497" w:rsidP="0095073C">
            <w:pPr>
              <w:pStyle w:val="Table"/>
              <w:rPr>
                <w:sz w:val="18"/>
                <w:szCs w:val="18"/>
              </w:rPr>
            </w:pPr>
            <w:r w:rsidRPr="00CE3673">
              <w:rPr>
                <w:sz w:val="18"/>
                <w:szCs w:val="18"/>
              </w:rPr>
              <w:t>Sewer Summary Billing – Comm.</w:t>
            </w:r>
          </w:p>
        </w:tc>
        <w:tc>
          <w:tcPr>
            <w:tcW w:w="1170" w:type="dxa"/>
          </w:tcPr>
          <w:p w:rsidR="00D72497" w:rsidRPr="00CE3673" w:rsidRDefault="00D72497" w:rsidP="00E93F8F">
            <w:pPr>
              <w:pStyle w:val="Table"/>
              <w:jc w:val="right"/>
              <w:rPr>
                <w:sz w:val="18"/>
                <w:szCs w:val="18"/>
              </w:rPr>
            </w:pPr>
            <w:r w:rsidRPr="00CE3673">
              <w:rPr>
                <w:sz w:val="18"/>
                <w:szCs w:val="18"/>
              </w:rPr>
              <w:t>178.96</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MASI</w:t>
            </w:r>
          </w:p>
        </w:tc>
        <w:tc>
          <w:tcPr>
            <w:tcW w:w="900" w:type="dxa"/>
          </w:tcPr>
          <w:p w:rsidR="00D72497" w:rsidRPr="00CE3673" w:rsidRDefault="00D72497" w:rsidP="0095073C">
            <w:pPr>
              <w:pStyle w:val="Table"/>
              <w:jc w:val="center"/>
              <w:rPr>
                <w:sz w:val="18"/>
                <w:szCs w:val="18"/>
              </w:rPr>
            </w:pPr>
            <w:r w:rsidRPr="00CE3673">
              <w:rPr>
                <w:sz w:val="18"/>
                <w:szCs w:val="18"/>
              </w:rPr>
              <w:t>7069</w:t>
            </w:r>
          </w:p>
        </w:tc>
        <w:tc>
          <w:tcPr>
            <w:tcW w:w="4050" w:type="dxa"/>
          </w:tcPr>
          <w:p w:rsidR="00D72497" w:rsidRPr="00CE3673" w:rsidRDefault="00D72497" w:rsidP="0095073C">
            <w:pPr>
              <w:pStyle w:val="Table"/>
              <w:rPr>
                <w:sz w:val="18"/>
                <w:szCs w:val="18"/>
              </w:rPr>
            </w:pPr>
            <w:r w:rsidRPr="00CE3673">
              <w:rPr>
                <w:sz w:val="18"/>
                <w:szCs w:val="18"/>
              </w:rPr>
              <w:t>Testing – Sewer</w:t>
            </w:r>
          </w:p>
        </w:tc>
        <w:tc>
          <w:tcPr>
            <w:tcW w:w="1170" w:type="dxa"/>
          </w:tcPr>
          <w:p w:rsidR="00D72497" w:rsidRPr="00CE3673" w:rsidRDefault="00D72497" w:rsidP="00E93F8F">
            <w:pPr>
              <w:pStyle w:val="Table"/>
              <w:jc w:val="right"/>
              <w:rPr>
                <w:sz w:val="18"/>
                <w:szCs w:val="18"/>
              </w:rPr>
            </w:pPr>
            <w:r w:rsidRPr="00CE3673">
              <w:rPr>
                <w:sz w:val="18"/>
                <w:szCs w:val="18"/>
              </w:rPr>
              <w:t>62.41</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Ed Green Electric</w:t>
            </w:r>
          </w:p>
        </w:tc>
        <w:tc>
          <w:tcPr>
            <w:tcW w:w="900" w:type="dxa"/>
          </w:tcPr>
          <w:p w:rsidR="00D72497" w:rsidRPr="00CE3673" w:rsidRDefault="00D72497" w:rsidP="0095073C">
            <w:pPr>
              <w:pStyle w:val="Table"/>
              <w:jc w:val="center"/>
              <w:rPr>
                <w:sz w:val="18"/>
                <w:szCs w:val="18"/>
              </w:rPr>
            </w:pPr>
            <w:r w:rsidRPr="00CE3673">
              <w:rPr>
                <w:sz w:val="18"/>
                <w:szCs w:val="18"/>
              </w:rPr>
              <w:t>7070</w:t>
            </w:r>
          </w:p>
        </w:tc>
        <w:tc>
          <w:tcPr>
            <w:tcW w:w="4050" w:type="dxa"/>
          </w:tcPr>
          <w:p w:rsidR="00D72497" w:rsidRPr="00CE3673" w:rsidRDefault="00D72497" w:rsidP="0095073C">
            <w:pPr>
              <w:pStyle w:val="Table"/>
              <w:rPr>
                <w:sz w:val="18"/>
                <w:szCs w:val="18"/>
              </w:rPr>
            </w:pPr>
            <w:r w:rsidRPr="00CE3673">
              <w:rPr>
                <w:sz w:val="18"/>
                <w:szCs w:val="18"/>
              </w:rPr>
              <w:t xml:space="preserve">Battery for Building </w:t>
            </w:r>
            <w:proofErr w:type="spellStart"/>
            <w:r w:rsidRPr="00CE3673">
              <w:rPr>
                <w:sz w:val="18"/>
                <w:szCs w:val="18"/>
              </w:rPr>
              <w:t>UUPS</w:t>
            </w:r>
            <w:proofErr w:type="spellEnd"/>
            <w:r w:rsidRPr="00CE3673">
              <w:rPr>
                <w:sz w:val="18"/>
                <w:szCs w:val="18"/>
              </w:rPr>
              <w:t xml:space="preserve"> – 911</w:t>
            </w:r>
          </w:p>
        </w:tc>
        <w:tc>
          <w:tcPr>
            <w:tcW w:w="1170" w:type="dxa"/>
          </w:tcPr>
          <w:p w:rsidR="00D72497" w:rsidRPr="00CE3673" w:rsidRDefault="00D72497" w:rsidP="00E93F8F">
            <w:pPr>
              <w:pStyle w:val="Table"/>
              <w:jc w:val="right"/>
              <w:rPr>
                <w:sz w:val="18"/>
                <w:szCs w:val="18"/>
              </w:rPr>
            </w:pPr>
            <w:r w:rsidRPr="00CE3673">
              <w:rPr>
                <w:sz w:val="18"/>
                <w:szCs w:val="18"/>
              </w:rPr>
              <w:t>997.00</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Frontier</w:t>
            </w:r>
          </w:p>
        </w:tc>
        <w:tc>
          <w:tcPr>
            <w:tcW w:w="900" w:type="dxa"/>
          </w:tcPr>
          <w:p w:rsidR="00D72497" w:rsidRPr="00CE3673" w:rsidRDefault="00D72497" w:rsidP="0095073C">
            <w:pPr>
              <w:pStyle w:val="Table"/>
              <w:jc w:val="center"/>
              <w:rPr>
                <w:sz w:val="18"/>
                <w:szCs w:val="18"/>
              </w:rPr>
            </w:pPr>
            <w:r w:rsidRPr="00CE3673">
              <w:rPr>
                <w:sz w:val="18"/>
                <w:szCs w:val="18"/>
              </w:rPr>
              <w:t>7071</w:t>
            </w:r>
          </w:p>
        </w:tc>
        <w:tc>
          <w:tcPr>
            <w:tcW w:w="4050" w:type="dxa"/>
          </w:tcPr>
          <w:p w:rsidR="00D72497" w:rsidRPr="00CE3673" w:rsidRDefault="00D72497" w:rsidP="0095073C">
            <w:pPr>
              <w:pStyle w:val="Table"/>
              <w:rPr>
                <w:sz w:val="18"/>
                <w:szCs w:val="18"/>
              </w:rPr>
            </w:pPr>
            <w:r w:rsidRPr="00CE3673">
              <w:rPr>
                <w:sz w:val="18"/>
                <w:szCs w:val="18"/>
              </w:rPr>
              <w:t>Service – 911</w:t>
            </w:r>
          </w:p>
        </w:tc>
        <w:tc>
          <w:tcPr>
            <w:tcW w:w="1170" w:type="dxa"/>
          </w:tcPr>
          <w:p w:rsidR="00D72497" w:rsidRPr="00CE3673" w:rsidRDefault="00D72497" w:rsidP="00E93F8F">
            <w:pPr>
              <w:pStyle w:val="Table"/>
              <w:jc w:val="right"/>
              <w:rPr>
                <w:sz w:val="18"/>
                <w:szCs w:val="18"/>
              </w:rPr>
            </w:pPr>
            <w:r w:rsidRPr="00CE3673">
              <w:rPr>
                <w:sz w:val="18"/>
                <w:szCs w:val="18"/>
              </w:rPr>
              <w:t>1,272.45</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Saving Hardware</w:t>
            </w:r>
          </w:p>
        </w:tc>
        <w:tc>
          <w:tcPr>
            <w:tcW w:w="900" w:type="dxa"/>
          </w:tcPr>
          <w:p w:rsidR="00D72497" w:rsidRPr="00CE3673" w:rsidRDefault="00D72497" w:rsidP="0095073C">
            <w:pPr>
              <w:pStyle w:val="Table"/>
              <w:jc w:val="center"/>
              <w:rPr>
                <w:sz w:val="18"/>
                <w:szCs w:val="18"/>
              </w:rPr>
            </w:pPr>
            <w:r w:rsidRPr="00CE3673">
              <w:rPr>
                <w:sz w:val="18"/>
                <w:szCs w:val="18"/>
              </w:rPr>
              <w:t>7072</w:t>
            </w:r>
          </w:p>
        </w:tc>
        <w:tc>
          <w:tcPr>
            <w:tcW w:w="4050" w:type="dxa"/>
          </w:tcPr>
          <w:p w:rsidR="00D72497" w:rsidRPr="00CE3673" w:rsidRDefault="00D72497" w:rsidP="0095073C">
            <w:pPr>
              <w:pStyle w:val="Table"/>
              <w:rPr>
                <w:sz w:val="18"/>
                <w:szCs w:val="18"/>
              </w:rPr>
            </w:pPr>
            <w:r w:rsidRPr="00CE3673">
              <w:rPr>
                <w:sz w:val="18"/>
                <w:szCs w:val="18"/>
              </w:rPr>
              <w:t xml:space="preserve">Building </w:t>
            </w:r>
            <w:proofErr w:type="spellStart"/>
            <w:r w:rsidRPr="00CE3673">
              <w:rPr>
                <w:sz w:val="18"/>
                <w:szCs w:val="18"/>
              </w:rPr>
              <w:t>Maint</w:t>
            </w:r>
            <w:proofErr w:type="spellEnd"/>
            <w:r w:rsidRPr="00CE3673">
              <w:rPr>
                <w:sz w:val="18"/>
                <w:szCs w:val="18"/>
              </w:rPr>
              <w:t>. – SHSC</w:t>
            </w:r>
          </w:p>
        </w:tc>
        <w:tc>
          <w:tcPr>
            <w:tcW w:w="1170" w:type="dxa"/>
          </w:tcPr>
          <w:p w:rsidR="00D72497" w:rsidRPr="00CE3673" w:rsidRDefault="00D72497" w:rsidP="00E93F8F">
            <w:pPr>
              <w:pStyle w:val="Table"/>
              <w:jc w:val="right"/>
              <w:rPr>
                <w:sz w:val="18"/>
                <w:szCs w:val="18"/>
              </w:rPr>
            </w:pPr>
            <w:r w:rsidRPr="00CE3673">
              <w:rPr>
                <w:sz w:val="18"/>
                <w:szCs w:val="18"/>
              </w:rPr>
              <w:t>39.89</w:t>
            </w:r>
          </w:p>
        </w:tc>
      </w:tr>
      <w:tr w:rsidR="00D72497" w:rsidRPr="00CE3673" w:rsidTr="00CE3673">
        <w:tc>
          <w:tcPr>
            <w:tcW w:w="3708" w:type="dxa"/>
          </w:tcPr>
          <w:p w:rsidR="00D72497" w:rsidRPr="00CE3673" w:rsidRDefault="00D72497" w:rsidP="0095073C">
            <w:pPr>
              <w:pStyle w:val="Table"/>
              <w:rPr>
                <w:sz w:val="18"/>
                <w:szCs w:val="18"/>
              </w:rPr>
            </w:pPr>
            <w:proofErr w:type="spellStart"/>
            <w:r w:rsidRPr="00CE3673">
              <w:rPr>
                <w:sz w:val="18"/>
                <w:szCs w:val="18"/>
              </w:rPr>
              <w:t>C&amp;E</w:t>
            </w:r>
            <w:proofErr w:type="spellEnd"/>
            <w:r w:rsidRPr="00CE3673">
              <w:rPr>
                <w:sz w:val="18"/>
                <w:szCs w:val="18"/>
              </w:rPr>
              <w:t xml:space="preserve"> Janitorial</w:t>
            </w:r>
          </w:p>
        </w:tc>
        <w:tc>
          <w:tcPr>
            <w:tcW w:w="900" w:type="dxa"/>
          </w:tcPr>
          <w:p w:rsidR="00D72497" w:rsidRPr="00CE3673" w:rsidRDefault="00D72497" w:rsidP="0095073C">
            <w:pPr>
              <w:pStyle w:val="Table"/>
              <w:jc w:val="center"/>
              <w:rPr>
                <w:sz w:val="18"/>
                <w:szCs w:val="18"/>
              </w:rPr>
            </w:pPr>
            <w:r w:rsidRPr="00CE3673">
              <w:rPr>
                <w:sz w:val="18"/>
                <w:szCs w:val="18"/>
              </w:rPr>
              <w:t>7073</w:t>
            </w:r>
          </w:p>
        </w:tc>
        <w:tc>
          <w:tcPr>
            <w:tcW w:w="4050" w:type="dxa"/>
          </w:tcPr>
          <w:p w:rsidR="00D72497" w:rsidRPr="00CE3673" w:rsidRDefault="00D72497" w:rsidP="0095073C">
            <w:pPr>
              <w:pStyle w:val="Table"/>
              <w:rPr>
                <w:sz w:val="18"/>
                <w:szCs w:val="18"/>
              </w:rPr>
            </w:pPr>
            <w:r w:rsidRPr="00CE3673">
              <w:rPr>
                <w:sz w:val="18"/>
                <w:szCs w:val="18"/>
              </w:rPr>
              <w:t>Cleaning/Janitorial Supplies – SHSC</w:t>
            </w:r>
          </w:p>
        </w:tc>
        <w:tc>
          <w:tcPr>
            <w:tcW w:w="1170" w:type="dxa"/>
          </w:tcPr>
          <w:p w:rsidR="00D72497" w:rsidRPr="00CE3673" w:rsidRDefault="00D72497" w:rsidP="00E93F8F">
            <w:pPr>
              <w:pStyle w:val="Table"/>
              <w:jc w:val="right"/>
              <w:rPr>
                <w:sz w:val="18"/>
                <w:szCs w:val="18"/>
              </w:rPr>
            </w:pPr>
            <w:r w:rsidRPr="00CE3673">
              <w:rPr>
                <w:sz w:val="18"/>
                <w:szCs w:val="18"/>
              </w:rPr>
              <w:t>112.94</w:t>
            </w:r>
          </w:p>
        </w:tc>
      </w:tr>
      <w:tr w:rsidR="00D72497" w:rsidRPr="00CE3673" w:rsidTr="00CE3673">
        <w:tc>
          <w:tcPr>
            <w:tcW w:w="3708" w:type="dxa"/>
          </w:tcPr>
          <w:p w:rsidR="00D72497" w:rsidRPr="00CE3673" w:rsidRDefault="00D72497" w:rsidP="0095073C">
            <w:pPr>
              <w:pStyle w:val="Table"/>
              <w:rPr>
                <w:sz w:val="18"/>
                <w:szCs w:val="18"/>
              </w:rPr>
            </w:pPr>
            <w:proofErr w:type="spellStart"/>
            <w:r w:rsidRPr="00CE3673">
              <w:rPr>
                <w:sz w:val="18"/>
                <w:szCs w:val="18"/>
              </w:rPr>
              <w:t>C&amp;E</w:t>
            </w:r>
            <w:proofErr w:type="spellEnd"/>
            <w:r w:rsidRPr="00CE3673">
              <w:rPr>
                <w:sz w:val="18"/>
                <w:szCs w:val="18"/>
              </w:rPr>
              <w:t xml:space="preserve"> Janitorial</w:t>
            </w:r>
          </w:p>
        </w:tc>
        <w:tc>
          <w:tcPr>
            <w:tcW w:w="900" w:type="dxa"/>
          </w:tcPr>
          <w:p w:rsidR="00D72497" w:rsidRPr="00CE3673" w:rsidRDefault="00D72497" w:rsidP="0095073C">
            <w:pPr>
              <w:pStyle w:val="Table"/>
              <w:jc w:val="center"/>
              <w:rPr>
                <w:sz w:val="18"/>
                <w:szCs w:val="18"/>
              </w:rPr>
            </w:pPr>
            <w:r w:rsidRPr="00CE3673">
              <w:rPr>
                <w:sz w:val="18"/>
                <w:szCs w:val="18"/>
              </w:rPr>
              <w:t>7074</w:t>
            </w:r>
          </w:p>
        </w:tc>
        <w:tc>
          <w:tcPr>
            <w:tcW w:w="4050" w:type="dxa"/>
          </w:tcPr>
          <w:p w:rsidR="00D72497" w:rsidRPr="00CE3673" w:rsidRDefault="00D72497" w:rsidP="0095073C">
            <w:pPr>
              <w:pStyle w:val="Table"/>
              <w:rPr>
                <w:sz w:val="18"/>
                <w:szCs w:val="18"/>
              </w:rPr>
            </w:pPr>
            <w:r w:rsidRPr="00CE3673">
              <w:rPr>
                <w:sz w:val="18"/>
                <w:szCs w:val="18"/>
              </w:rPr>
              <w:t>Cleaning &amp; Janitorial Supplies – SHSC</w:t>
            </w:r>
          </w:p>
        </w:tc>
        <w:tc>
          <w:tcPr>
            <w:tcW w:w="1170" w:type="dxa"/>
          </w:tcPr>
          <w:p w:rsidR="00D72497" w:rsidRPr="00CE3673" w:rsidRDefault="00D72497" w:rsidP="00E93F8F">
            <w:pPr>
              <w:pStyle w:val="Table"/>
              <w:jc w:val="right"/>
              <w:rPr>
                <w:sz w:val="18"/>
                <w:szCs w:val="18"/>
              </w:rPr>
            </w:pPr>
            <w:r w:rsidRPr="00CE3673">
              <w:rPr>
                <w:sz w:val="18"/>
                <w:szCs w:val="18"/>
              </w:rPr>
              <w:t>106.56</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Hocking County Engineer</w:t>
            </w:r>
          </w:p>
        </w:tc>
        <w:tc>
          <w:tcPr>
            <w:tcW w:w="900" w:type="dxa"/>
          </w:tcPr>
          <w:p w:rsidR="00D72497" w:rsidRPr="00CE3673" w:rsidRDefault="00D72497" w:rsidP="0095073C">
            <w:pPr>
              <w:pStyle w:val="Table"/>
              <w:jc w:val="center"/>
              <w:rPr>
                <w:sz w:val="18"/>
                <w:szCs w:val="18"/>
              </w:rPr>
            </w:pPr>
            <w:r w:rsidRPr="00CE3673">
              <w:rPr>
                <w:sz w:val="18"/>
                <w:szCs w:val="18"/>
              </w:rPr>
              <w:t>7075</w:t>
            </w:r>
          </w:p>
        </w:tc>
        <w:tc>
          <w:tcPr>
            <w:tcW w:w="4050" w:type="dxa"/>
          </w:tcPr>
          <w:p w:rsidR="00D72497" w:rsidRPr="00CE3673" w:rsidRDefault="00D72497" w:rsidP="0095073C">
            <w:pPr>
              <w:pStyle w:val="Table"/>
              <w:rPr>
                <w:sz w:val="18"/>
                <w:szCs w:val="18"/>
              </w:rPr>
            </w:pPr>
            <w:r w:rsidRPr="00CE3673">
              <w:rPr>
                <w:sz w:val="18"/>
                <w:szCs w:val="18"/>
              </w:rPr>
              <w:t>Monthly Fuel Service – SHSC</w:t>
            </w:r>
          </w:p>
        </w:tc>
        <w:tc>
          <w:tcPr>
            <w:tcW w:w="1170" w:type="dxa"/>
          </w:tcPr>
          <w:p w:rsidR="00D72497" w:rsidRPr="00CE3673" w:rsidRDefault="00D72497" w:rsidP="00E93F8F">
            <w:pPr>
              <w:pStyle w:val="Table"/>
              <w:jc w:val="right"/>
              <w:rPr>
                <w:sz w:val="18"/>
                <w:szCs w:val="18"/>
              </w:rPr>
            </w:pPr>
            <w:r w:rsidRPr="00CE3673">
              <w:rPr>
                <w:sz w:val="18"/>
                <w:szCs w:val="18"/>
              </w:rPr>
              <w:t>579.35</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Marjorie Moore</w:t>
            </w:r>
          </w:p>
        </w:tc>
        <w:tc>
          <w:tcPr>
            <w:tcW w:w="900" w:type="dxa"/>
          </w:tcPr>
          <w:p w:rsidR="00D72497" w:rsidRPr="00CE3673" w:rsidRDefault="00D72497" w:rsidP="0095073C">
            <w:pPr>
              <w:pStyle w:val="Table"/>
              <w:jc w:val="center"/>
              <w:rPr>
                <w:sz w:val="18"/>
                <w:szCs w:val="18"/>
              </w:rPr>
            </w:pPr>
            <w:r w:rsidRPr="00CE3673">
              <w:rPr>
                <w:sz w:val="18"/>
                <w:szCs w:val="18"/>
              </w:rPr>
              <w:t>7076</w:t>
            </w:r>
          </w:p>
        </w:tc>
        <w:tc>
          <w:tcPr>
            <w:tcW w:w="4050" w:type="dxa"/>
          </w:tcPr>
          <w:p w:rsidR="00D72497" w:rsidRPr="00CE3673" w:rsidRDefault="00D72497" w:rsidP="0095073C">
            <w:pPr>
              <w:pStyle w:val="Table"/>
              <w:rPr>
                <w:sz w:val="18"/>
                <w:szCs w:val="18"/>
              </w:rPr>
            </w:pPr>
            <w:proofErr w:type="spellStart"/>
            <w:r w:rsidRPr="00CE3673">
              <w:rPr>
                <w:sz w:val="18"/>
                <w:szCs w:val="18"/>
              </w:rPr>
              <w:t>Reimb</w:t>
            </w:r>
            <w:proofErr w:type="spellEnd"/>
            <w:r w:rsidRPr="00CE3673">
              <w:rPr>
                <w:sz w:val="18"/>
                <w:szCs w:val="18"/>
              </w:rPr>
              <w:t>. Supplies – SHSC</w:t>
            </w:r>
          </w:p>
        </w:tc>
        <w:tc>
          <w:tcPr>
            <w:tcW w:w="1170" w:type="dxa"/>
          </w:tcPr>
          <w:p w:rsidR="00D72497" w:rsidRPr="00CE3673" w:rsidRDefault="00D72497" w:rsidP="00E93F8F">
            <w:pPr>
              <w:pStyle w:val="Table"/>
              <w:jc w:val="right"/>
              <w:rPr>
                <w:sz w:val="18"/>
                <w:szCs w:val="18"/>
              </w:rPr>
            </w:pPr>
            <w:r w:rsidRPr="00CE3673">
              <w:rPr>
                <w:sz w:val="18"/>
                <w:szCs w:val="18"/>
              </w:rPr>
              <w:t>33.51</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VOIP Supply</w:t>
            </w:r>
          </w:p>
        </w:tc>
        <w:tc>
          <w:tcPr>
            <w:tcW w:w="900" w:type="dxa"/>
          </w:tcPr>
          <w:p w:rsidR="00D72497" w:rsidRPr="00CE3673" w:rsidRDefault="00D72497" w:rsidP="0095073C">
            <w:pPr>
              <w:pStyle w:val="Table"/>
              <w:jc w:val="center"/>
              <w:rPr>
                <w:sz w:val="18"/>
                <w:szCs w:val="18"/>
              </w:rPr>
            </w:pPr>
            <w:r w:rsidRPr="00CE3673">
              <w:rPr>
                <w:sz w:val="18"/>
                <w:szCs w:val="18"/>
              </w:rPr>
              <w:t>7077</w:t>
            </w:r>
          </w:p>
        </w:tc>
        <w:tc>
          <w:tcPr>
            <w:tcW w:w="4050" w:type="dxa"/>
          </w:tcPr>
          <w:p w:rsidR="00D72497" w:rsidRPr="00CE3673" w:rsidRDefault="00D72497" w:rsidP="0095073C">
            <w:pPr>
              <w:pStyle w:val="Table"/>
              <w:rPr>
                <w:sz w:val="18"/>
                <w:szCs w:val="18"/>
              </w:rPr>
            </w:pPr>
            <w:r w:rsidRPr="00CE3673">
              <w:rPr>
                <w:sz w:val="18"/>
                <w:szCs w:val="18"/>
              </w:rPr>
              <w:t>Supplies – SHSC</w:t>
            </w:r>
          </w:p>
        </w:tc>
        <w:tc>
          <w:tcPr>
            <w:tcW w:w="1170" w:type="dxa"/>
          </w:tcPr>
          <w:p w:rsidR="00D72497" w:rsidRPr="00CE3673" w:rsidRDefault="00D72497" w:rsidP="00E93F8F">
            <w:pPr>
              <w:pStyle w:val="Table"/>
              <w:jc w:val="right"/>
              <w:rPr>
                <w:sz w:val="18"/>
                <w:szCs w:val="18"/>
              </w:rPr>
            </w:pPr>
            <w:r w:rsidRPr="00CE3673">
              <w:rPr>
                <w:sz w:val="18"/>
                <w:szCs w:val="18"/>
              </w:rPr>
              <w:t>767.53</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AEP</w:t>
            </w:r>
          </w:p>
        </w:tc>
        <w:tc>
          <w:tcPr>
            <w:tcW w:w="900" w:type="dxa"/>
          </w:tcPr>
          <w:p w:rsidR="00D72497" w:rsidRPr="00CE3673" w:rsidRDefault="00D72497" w:rsidP="0095073C">
            <w:pPr>
              <w:pStyle w:val="Table"/>
              <w:jc w:val="center"/>
              <w:rPr>
                <w:sz w:val="18"/>
                <w:szCs w:val="18"/>
              </w:rPr>
            </w:pPr>
            <w:r w:rsidRPr="00CE3673">
              <w:rPr>
                <w:sz w:val="18"/>
                <w:szCs w:val="18"/>
              </w:rPr>
              <w:t>7078</w:t>
            </w:r>
          </w:p>
        </w:tc>
        <w:tc>
          <w:tcPr>
            <w:tcW w:w="4050" w:type="dxa"/>
          </w:tcPr>
          <w:p w:rsidR="00D72497" w:rsidRPr="00CE3673" w:rsidRDefault="00D72497" w:rsidP="0095073C">
            <w:pPr>
              <w:pStyle w:val="Table"/>
              <w:rPr>
                <w:sz w:val="18"/>
                <w:szCs w:val="18"/>
              </w:rPr>
            </w:pPr>
            <w:r w:rsidRPr="00CE3673">
              <w:rPr>
                <w:sz w:val="18"/>
                <w:szCs w:val="18"/>
              </w:rPr>
              <w:t>Electric Service – SHSC</w:t>
            </w:r>
          </w:p>
        </w:tc>
        <w:tc>
          <w:tcPr>
            <w:tcW w:w="1170" w:type="dxa"/>
          </w:tcPr>
          <w:p w:rsidR="00D72497" w:rsidRPr="00CE3673" w:rsidRDefault="00D72497" w:rsidP="00E93F8F">
            <w:pPr>
              <w:pStyle w:val="Table"/>
              <w:jc w:val="right"/>
              <w:rPr>
                <w:sz w:val="18"/>
                <w:szCs w:val="18"/>
              </w:rPr>
            </w:pPr>
            <w:r w:rsidRPr="00CE3673">
              <w:rPr>
                <w:sz w:val="18"/>
                <w:szCs w:val="18"/>
              </w:rPr>
              <w:t>215.66</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Columbia Gas</w:t>
            </w:r>
          </w:p>
        </w:tc>
        <w:tc>
          <w:tcPr>
            <w:tcW w:w="900" w:type="dxa"/>
          </w:tcPr>
          <w:p w:rsidR="00D72497" w:rsidRPr="00CE3673" w:rsidRDefault="00D72497" w:rsidP="0095073C">
            <w:pPr>
              <w:pStyle w:val="Table"/>
              <w:jc w:val="center"/>
              <w:rPr>
                <w:sz w:val="18"/>
                <w:szCs w:val="18"/>
              </w:rPr>
            </w:pPr>
            <w:r w:rsidRPr="00CE3673">
              <w:rPr>
                <w:sz w:val="18"/>
                <w:szCs w:val="18"/>
              </w:rPr>
              <w:t>7079</w:t>
            </w:r>
          </w:p>
        </w:tc>
        <w:tc>
          <w:tcPr>
            <w:tcW w:w="4050" w:type="dxa"/>
          </w:tcPr>
          <w:p w:rsidR="00D72497" w:rsidRPr="00CE3673" w:rsidRDefault="00D72497" w:rsidP="0095073C">
            <w:pPr>
              <w:pStyle w:val="Table"/>
              <w:rPr>
                <w:sz w:val="18"/>
                <w:szCs w:val="18"/>
              </w:rPr>
            </w:pPr>
            <w:r w:rsidRPr="00CE3673">
              <w:rPr>
                <w:sz w:val="18"/>
                <w:szCs w:val="18"/>
              </w:rPr>
              <w:t>Gas Service – SHSC</w:t>
            </w:r>
          </w:p>
        </w:tc>
        <w:tc>
          <w:tcPr>
            <w:tcW w:w="1170" w:type="dxa"/>
          </w:tcPr>
          <w:p w:rsidR="00D72497" w:rsidRPr="00CE3673" w:rsidRDefault="00D72497" w:rsidP="00E93F8F">
            <w:pPr>
              <w:pStyle w:val="Table"/>
              <w:jc w:val="right"/>
              <w:rPr>
                <w:sz w:val="18"/>
                <w:szCs w:val="18"/>
              </w:rPr>
            </w:pPr>
            <w:r w:rsidRPr="00CE3673">
              <w:rPr>
                <w:sz w:val="18"/>
                <w:szCs w:val="18"/>
              </w:rPr>
              <w:t>26.72</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Laurelville Water &amp; Sewer</w:t>
            </w:r>
          </w:p>
        </w:tc>
        <w:tc>
          <w:tcPr>
            <w:tcW w:w="900" w:type="dxa"/>
          </w:tcPr>
          <w:p w:rsidR="00D72497" w:rsidRPr="00CE3673" w:rsidRDefault="00D72497" w:rsidP="0095073C">
            <w:pPr>
              <w:pStyle w:val="Table"/>
              <w:jc w:val="center"/>
              <w:rPr>
                <w:sz w:val="18"/>
                <w:szCs w:val="18"/>
              </w:rPr>
            </w:pPr>
            <w:r w:rsidRPr="00CE3673">
              <w:rPr>
                <w:sz w:val="18"/>
                <w:szCs w:val="18"/>
              </w:rPr>
              <w:t>7080</w:t>
            </w:r>
          </w:p>
        </w:tc>
        <w:tc>
          <w:tcPr>
            <w:tcW w:w="4050" w:type="dxa"/>
          </w:tcPr>
          <w:p w:rsidR="00D72497" w:rsidRPr="00CE3673" w:rsidRDefault="00D72497" w:rsidP="0095073C">
            <w:pPr>
              <w:pStyle w:val="Table"/>
              <w:rPr>
                <w:sz w:val="18"/>
                <w:szCs w:val="18"/>
              </w:rPr>
            </w:pPr>
            <w:r w:rsidRPr="00CE3673">
              <w:rPr>
                <w:sz w:val="18"/>
                <w:szCs w:val="18"/>
              </w:rPr>
              <w:t>Monthly Service – SHSC</w:t>
            </w:r>
          </w:p>
        </w:tc>
        <w:tc>
          <w:tcPr>
            <w:tcW w:w="1170" w:type="dxa"/>
          </w:tcPr>
          <w:p w:rsidR="00D72497" w:rsidRPr="00CE3673" w:rsidRDefault="00D72497" w:rsidP="00E93F8F">
            <w:pPr>
              <w:pStyle w:val="Table"/>
              <w:jc w:val="right"/>
              <w:rPr>
                <w:sz w:val="18"/>
                <w:szCs w:val="18"/>
              </w:rPr>
            </w:pPr>
            <w:r w:rsidRPr="00CE3673">
              <w:rPr>
                <w:sz w:val="18"/>
                <w:szCs w:val="18"/>
              </w:rPr>
              <w:t>26.19</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Marjorie Moore</w:t>
            </w:r>
          </w:p>
        </w:tc>
        <w:tc>
          <w:tcPr>
            <w:tcW w:w="900" w:type="dxa"/>
          </w:tcPr>
          <w:p w:rsidR="00D72497" w:rsidRPr="00CE3673" w:rsidRDefault="00D72497" w:rsidP="0095073C">
            <w:pPr>
              <w:pStyle w:val="Table"/>
              <w:jc w:val="center"/>
              <w:rPr>
                <w:sz w:val="18"/>
                <w:szCs w:val="18"/>
              </w:rPr>
            </w:pPr>
            <w:r w:rsidRPr="00CE3673">
              <w:rPr>
                <w:sz w:val="18"/>
                <w:szCs w:val="18"/>
              </w:rPr>
              <w:t>7081</w:t>
            </w:r>
          </w:p>
        </w:tc>
        <w:tc>
          <w:tcPr>
            <w:tcW w:w="4050" w:type="dxa"/>
          </w:tcPr>
          <w:p w:rsidR="00D72497" w:rsidRPr="00CE3673" w:rsidRDefault="00D72497" w:rsidP="0095073C">
            <w:pPr>
              <w:pStyle w:val="Table"/>
              <w:rPr>
                <w:sz w:val="18"/>
                <w:szCs w:val="18"/>
              </w:rPr>
            </w:pPr>
            <w:r w:rsidRPr="00CE3673">
              <w:rPr>
                <w:sz w:val="18"/>
                <w:szCs w:val="18"/>
              </w:rPr>
              <w:t>Special Projects – SHSC</w:t>
            </w:r>
          </w:p>
        </w:tc>
        <w:tc>
          <w:tcPr>
            <w:tcW w:w="1170" w:type="dxa"/>
          </w:tcPr>
          <w:p w:rsidR="00D72497" w:rsidRPr="00CE3673" w:rsidRDefault="00D72497" w:rsidP="00E93F8F">
            <w:pPr>
              <w:pStyle w:val="Table"/>
              <w:jc w:val="right"/>
              <w:rPr>
                <w:sz w:val="18"/>
                <w:szCs w:val="18"/>
              </w:rPr>
            </w:pPr>
            <w:r w:rsidRPr="00CE3673">
              <w:rPr>
                <w:sz w:val="18"/>
                <w:szCs w:val="18"/>
              </w:rPr>
              <w:t>21.30</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Marjorie Moore</w:t>
            </w:r>
          </w:p>
        </w:tc>
        <w:tc>
          <w:tcPr>
            <w:tcW w:w="900" w:type="dxa"/>
          </w:tcPr>
          <w:p w:rsidR="00D72497" w:rsidRPr="00CE3673" w:rsidRDefault="00D72497" w:rsidP="0095073C">
            <w:pPr>
              <w:pStyle w:val="Table"/>
              <w:jc w:val="center"/>
              <w:rPr>
                <w:sz w:val="18"/>
                <w:szCs w:val="18"/>
              </w:rPr>
            </w:pPr>
            <w:r w:rsidRPr="00CE3673">
              <w:rPr>
                <w:sz w:val="18"/>
                <w:szCs w:val="18"/>
              </w:rPr>
              <w:t>7082</w:t>
            </w:r>
          </w:p>
        </w:tc>
        <w:tc>
          <w:tcPr>
            <w:tcW w:w="4050" w:type="dxa"/>
          </w:tcPr>
          <w:p w:rsidR="00D72497" w:rsidRPr="00CE3673" w:rsidRDefault="00D72497" w:rsidP="0095073C">
            <w:pPr>
              <w:pStyle w:val="Table"/>
              <w:rPr>
                <w:sz w:val="18"/>
                <w:szCs w:val="18"/>
              </w:rPr>
            </w:pPr>
            <w:r w:rsidRPr="00CE3673">
              <w:rPr>
                <w:sz w:val="18"/>
                <w:szCs w:val="18"/>
              </w:rPr>
              <w:t>Travel Expense – SHSC</w:t>
            </w:r>
          </w:p>
        </w:tc>
        <w:tc>
          <w:tcPr>
            <w:tcW w:w="1170" w:type="dxa"/>
          </w:tcPr>
          <w:p w:rsidR="00D72497" w:rsidRPr="00CE3673" w:rsidRDefault="00D72497" w:rsidP="00E93F8F">
            <w:pPr>
              <w:pStyle w:val="Table"/>
              <w:jc w:val="right"/>
              <w:rPr>
                <w:sz w:val="18"/>
                <w:szCs w:val="18"/>
              </w:rPr>
            </w:pPr>
            <w:r w:rsidRPr="00CE3673">
              <w:rPr>
                <w:sz w:val="18"/>
                <w:szCs w:val="18"/>
              </w:rPr>
              <w:t>12.25</w:t>
            </w:r>
          </w:p>
        </w:tc>
      </w:tr>
      <w:tr w:rsidR="00D72497" w:rsidRPr="00CE3673" w:rsidTr="00CE3673">
        <w:tc>
          <w:tcPr>
            <w:tcW w:w="3708" w:type="dxa"/>
          </w:tcPr>
          <w:p w:rsidR="00D72497" w:rsidRPr="00CE3673" w:rsidRDefault="00D72497" w:rsidP="0095073C">
            <w:pPr>
              <w:pStyle w:val="Table"/>
              <w:rPr>
                <w:sz w:val="18"/>
                <w:szCs w:val="18"/>
              </w:rPr>
            </w:pPr>
            <w:r w:rsidRPr="00CE3673">
              <w:rPr>
                <w:sz w:val="18"/>
                <w:szCs w:val="18"/>
              </w:rPr>
              <w:t>Disaster Demons</w:t>
            </w:r>
          </w:p>
        </w:tc>
        <w:tc>
          <w:tcPr>
            <w:tcW w:w="900" w:type="dxa"/>
          </w:tcPr>
          <w:p w:rsidR="00D72497" w:rsidRPr="00CE3673" w:rsidRDefault="00D72497" w:rsidP="0095073C">
            <w:pPr>
              <w:pStyle w:val="Table"/>
              <w:jc w:val="center"/>
              <w:rPr>
                <w:sz w:val="18"/>
                <w:szCs w:val="18"/>
              </w:rPr>
            </w:pPr>
            <w:r w:rsidRPr="00CE3673">
              <w:rPr>
                <w:sz w:val="18"/>
                <w:szCs w:val="18"/>
              </w:rPr>
              <w:t>7083</w:t>
            </w:r>
          </w:p>
        </w:tc>
        <w:tc>
          <w:tcPr>
            <w:tcW w:w="4050" w:type="dxa"/>
          </w:tcPr>
          <w:p w:rsidR="00D72497" w:rsidRPr="00CE3673" w:rsidRDefault="00B32B2E" w:rsidP="0095073C">
            <w:pPr>
              <w:pStyle w:val="Table"/>
              <w:rPr>
                <w:sz w:val="18"/>
                <w:szCs w:val="18"/>
              </w:rPr>
            </w:pPr>
            <w:r w:rsidRPr="00CE3673">
              <w:rPr>
                <w:sz w:val="18"/>
                <w:szCs w:val="18"/>
              </w:rPr>
              <w:t>Contract Services</w:t>
            </w:r>
            <w:r w:rsidR="00D72497" w:rsidRPr="00CE3673">
              <w:rPr>
                <w:sz w:val="18"/>
                <w:szCs w:val="18"/>
              </w:rPr>
              <w:t xml:space="preserve"> LEPC Exercise</w:t>
            </w:r>
            <w:r w:rsidRPr="00CE3673">
              <w:rPr>
                <w:sz w:val="18"/>
                <w:szCs w:val="18"/>
              </w:rPr>
              <w:t xml:space="preserve"> – EMA</w:t>
            </w:r>
          </w:p>
        </w:tc>
        <w:tc>
          <w:tcPr>
            <w:tcW w:w="1170" w:type="dxa"/>
          </w:tcPr>
          <w:p w:rsidR="00D72497" w:rsidRPr="00CE3673" w:rsidRDefault="00B32B2E" w:rsidP="00E93F8F">
            <w:pPr>
              <w:pStyle w:val="Table"/>
              <w:jc w:val="right"/>
              <w:rPr>
                <w:sz w:val="18"/>
                <w:szCs w:val="18"/>
              </w:rPr>
            </w:pPr>
            <w:r w:rsidRPr="00CE3673">
              <w:rPr>
                <w:sz w:val="18"/>
                <w:szCs w:val="18"/>
              </w:rPr>
              <w:t>800.00</w:t>
            </w:r>
          </w:p>
        </w:tc>
      </w:tr>
      <w:tr w:rsidR="00B32B2E" w:rsidRPr="00CE3673" w:rsidTr="00CE3673">
        <w:tc>
          <w:tcPr>
            <w:tcW w:w="3708" w:type="dxa"/>
          </w:tcPr>
          <w:p w:rsidR="00B32B2E" w:rsidRPr="00CE3673" w:rsidRDefault="00B32B2E" w:rsidP="0095073C">
            <w:pPr>
              <w:pStyle w:val="Table"/>
              <w:rPr>
                <w:sz w:val="18"/>
                <w:szCs w:val="18"/>
              </w:rPr>
            </w:pPr>
            <w:r w:rsidRPr="00CE3673">
              <w:rPr>
                <w:sz w:val="18"/>
                <w:szCs w:val="18"/>
              </w:rPr>
              <w:t>Disaster Demons</w:t>
            </w:r>
          </w:p>
        </w:tc>
        <w:tc>
          <w:tcPr>
            <w:tcW w:w="900" w:type="dxa"/>
          </w:tcPr>
          <w:p w:rsidR="00B32B2E" w:rsidRPr="00CE3673" w:rsidRDefault="00B32B2E" w:rsidP="0095073C">
            <w:pPr>
              <w:pStyle w:val="Table"/>
              <w:jc w:val="center"/>
              <w:rPr>
                <w:sz w:val="18"/>
                <w:szCs w:val="18"/>
              </w:rPr>
            </w:pPr>
            <w:r w:rsidRPr="00CE3673">
              <w:rPr>
                <w:sz w:val="18"/>
                <w:szCs w:val="18"/>
              </w:rPr>
              <w:t>7084</w:t>
            </w:r>
          </w:p>
        </w:tc>
        <w:tc>
          <w:tcPr>
            <w:tcW w:w="4050" w:type="dxa"/>
          </w:tcPr>
          <w:p w:rsidR="00B32B2E" w:rsidRPr="00CE3673" w:rsidRDefault="00B32B2E" w:rsidP="0095073C">
            <w:pPr>
              <w:pStyle w:val="Table"/>
              <w:rPr>
                <w:sz w:val="18"/>
                <w:szCs w:val="18"/>
              </w:rPr>
            </w:pPr>
            <w:r w:rsidRPr="00CE3673">
              <w:rPr>
                <w:sz w:val="18"/>
                <w:szCs w:val="18"/>
              </w:rPr>
              <w:t>Contract Services LEPC Exercise HMEP Funding – EMA/LEPC</w:t>
            </w:r>
          </w:p>
        </w:tc>
        <w:tc>
          <w:tcPr>
            <w:tcW w:w="1170" w:type="dxa"/>
          </w:tcPr>
          <w:p w:rsidR="00B32B2E" w:rsidRPr="00CE3673" w:rsidRDefault="00B32B2E" w:rsidP="00E93F8F">
            <w:pPr>
              <w:pStyle w:val="Table"/>
              <w:jc w:val="right"/>
              <w:rPr>
                <w:sz w:val="18"/>
                <w:szCs w:val="18"/>
              </w:rPr>
            </w:pPr>
            <w:r w:rsidRPr="00CE3673">
              <w:rPr>
                <w:sz w:val="18"/>
                <w:szCs w:val="18"/>
              </w:rPr>
              <w:t>3,200.00</w:t>
            </w:r>
          </w:p>
        </w:tc>
      </w:tr>
      <w:tr w:rsidR="00B32B2E" w:rsidRPr="00CE3673" w:rsidTr="00CE3673">
        <w:tc>
          <w:tcPr>
            <w:tcW w:w="3708" w:type="dxa"/>
          </w:tcPr>
          <w:p w:rsidR="00B32B2E" w:rsidRPr="00CE3673" w:rsidRDefault="00B32B2E" w:rsidP="0095073C">
            <w:pPr>
              <w:pStyle w:val="Table"/>
              <w:rPr>
                <w:sz w:val="18"/>
                <w:szCs w:val="18"/>
              </w:rPr>
            </w:pPr>
            <w:r w:rsidRPr="00CE3673">
              <w:rPr>
                <w:sz w:val="18"/>
                <w:szCs w:val="18"/>
              </w:rPr>
              <w:t>Mobile TEK</w:t>
            </w:r>
          </w:p>
        </w:tc>
        <w:tc>
          <w:tcPr>
            <w:tcW w:w="900" w:type="dxa"/>
          </w:tcPr>
          <w:p w:rsidR="00B32B2E" w:rsidRPr="00CE3673" w:rsidRDefault="00B32B2E" w:rsidP="0095073C">
            <w:pPr>
              <w:pStyle w:val="Table"/>
              <w:jc w:val="center"/>
              <w:rPr>
                <w:sz w:val="18"/>
                <w:szCs w:val="18"/>
              </w:rPr>
            </w:pPr>
            <w:r w:rsidRPr="00CE3673">
              <w:rPr>
                <w:sz w:val="18"/>
                <w:szCs w:val="18"/>
              </w:rPr>
              <w:t>7085</w:t>
            </w:r>
          </w:p>
        </w:tc>
        <w:tc>
          <w:tcPr>
            <w:tcW w:w="4050" w:type="dxa"/>
          </w:tcPr>
          <w:p w:rsidR="00B32B2E" w:rsidRPr="00CE3673" w:rsidRDefault="00B32B2E" w:rsidP="0095073C">
            <w:pPr>
              <w:pStyle w:val="Table"/>
              <w:rPr>
                <w:sz w:val="18"/>
                <w:szCs w:val="18"/>
              </w:rPr>
            </w:pPr>
            <w:r w:rsidRPr="00CE3673">
              <w:rPr>
                <w:sz w:val="18"/>
                <w:szCs w:val="18"/>
              </w:rPr>
              <w:t>OIBRS Computer Equipment – Sheriff</w:t>
            </w:r>
          </w:p>
        </w:tc>
        <w:tc>
          <w:tcPr>
            <w:tcW w:w="1170" w:type="dxa"/>
          </w:tcPr>
          <w:p w:rsidR="00B32B2E" w:rsidRPr="00CE3673" w:rsidRDefault="00B32B2E" w:rsidP="00E93F8F">
            <w:pPr>
              <w:pStyle w:val="Table"/>
              <w:jc w:val="right"/>
              <w:rPr>
                <w:sz w:val="18"/>
                <w:szCs w:val="18"/>
              </w:rPr>
            </w:pPr>
            <w:r w:rsidRPr="00CE3673">
              <w:rPr>
                <w:sz w:val="18"/>
                <w:szCs w:val="18"/>
              </w:rPr>
              <w:t>7,500.00</w:t>
            </w:r>
          </w:p>
        </w:tc>
      </w:tr>
      <w:tr w:rsidR="00B32B2E" w:rsidRPr="00CE3673" w:rsidTr="00CE3673">
        <w:tc>
          <w:tcPr>
            <w:tcW w:w="3708" w:type="dxa"/>
          </w:tcPr>
          <w:p w:rsidR="00B32B2E" w:rsidRPr="00CE3673" w:rsidRDefault="00B32B2E" w:rsidP="0095073C">
            <w:pPr>
              <w:pStyle w:val="Table"/>
              <w:rPr>
                <w:sz w:val="18"/>
                <w:szCs w:val="18"/>
              </w:rPr>
            </w:pPr>
            <w:r w:rsidRPr="00CE3673">
              <w:rPr>
                <w:sz w:val="18"/>
                <w:szCs w:val="18"/>
              </w:rPr>
              <w:t>Millstone</w:t>
            </w:r>
          </w:p>
        </w:tc>
        <w:tc>
          <w:tcPr>
            <w:tcW w:w="900" w:type="dxa"/>
          </w:tcPr>
          <w:p w:rsidR="00B32B2E" w:rsidRPr="00CE3673" w:rsidRDefault="00B32B2E" w:rsidP="0095073C">
            <w:pPr>
              <w:pStyle w:val="Table"/>
              <w:jc w:val="center"/>
              <w:rPr>
                <w:sz w:val="18"/>
                <w:szCs w:val="18"/>
              </w:rPr>
            </w:pPr>
            <w:r w:rsidRPr="00CE3673">
              <w:rPr>
                <w:sz w:val="18"/>
                <w:szCs w:val="18"/>
              </w:rPr>
              <w:t>7086</w:t>
            </w:r>
          </w:p>
        </w:tc>
        <w:tc>
          <w:tcPr>
            <w:tcW w:w="4050" w:type="dxa"/>
          </w:tcPr>
          <w:p w:rsidR="00B32B2E" w:rsidRPr="00CE3673" w:rsidRDefault="00B32B2E" w:rsidP="0095073C">
            <w:pPr>
              <w:pStyle w:val="Table"/>
              <w:rPr>
                <w:sz w:val="18"/>
                <w:szCs w:val="18"/>
              </w:rPr>
            </w:pPr>
            <w:r w:rsidRPr="00CE3673">
              <w:rPr>
                <w:sz w:val="18"/>
                <w:szCs w:val="18"/>
              </w:rPr>
              <w:t>Cert Training Food – EMA/CERT</w:t>
            </w:r>
          </w:p>
        </w:tc>
        <w:tc>
          <w:tcPr>
            <w:tcW w:w="1170" w:type="dxa"/>
          </w:tcPr>
          <w:p w:rsidR="00B32B2E" w:rsidRPr="00CE3673" w:rsidRDefault="00B32B2E" w:rsidP="00E93F8F">
            <w:pPr>
              <w:pStyle w:val="Table"/>
              <w:jc w:val="right"/>
              <w:rPr>
                <w:sz w:val="18"/>
                <w:szCs w:val="18"/>
              </w:rPr>
            </w:pPr>
            <w:r w:rsidRPr="00CE3673">
              <w:rPr>
                <w:sz w:val="18"/>
                <w:szCs w:val="18"/>
              </w:rPr>
              <w:t>195.08</w:t>
            </w:r>
          </w:p>
        </w:tc>
      </w:tr>
      <w:tr w:rsidR="00B32B2E" w:rsidRPr="00CE3673" w:rsidTr="00CE3673">
        <w:tc>
          <w:tcPr>
            <w:tcW w:w="3708" w:type="dxa"/>
          </w:tcPr>
          <w:p w:rsidR="00B32B2E" w:rsidRPr="00CE3673" w:rsidRDefault="00B32B2E" w:rsidP="0095073C">
            <w:pPr>
              <w:pStyle w:val="Table"/>
              <w:rPr>
                <w:sz w:val="18"/>
                <w:szCs w:val="18"/>
              </w:rPr>
            </w:pPr>
            <w:r w:rsidRPr="00CE3673">
              <w:rPr>
                <w:sz w:val="18"/>
                <w:szCs w:val="18"/>
              </w:rPr>
              <w:t>Patrick West</w:t>
            </w:r>
          </w:p>
        </w:tc>
        <w:tc>
          <w:tcPr>
            <w:tcW w:w="900" w:type="dxa"/>
          </w:tcPr>
          <w:p w:rsidR="00B32B2E" w:rsidRPr="00CE3673" w:rsidRDefault="00B32B2E" w:rsidP="0095073C">
            <w:pPr>
              <w:pStyle w:val="Table"/>
              <w:jc w:val="center"/>
              <w:rPr>
                <w:sz w:val="18"/>
                <w:szCs w:val="18"/>
              </w:rPr>
            </w:pPr>
            <w:r w:rsidRPr="00CE3673">
              <w:rPr>
                <w:sz w:val="18"/>
                <w:szCs w:val="18"/>
              </w:rPr>
              <w:t>7087</w:t>
            </w:r>
          </w:p>
        </w:tc>
        <w:tc>
          <w:tcPr>
            <w:tcW w:w="4050" w:type="dxa"/>
          </w:tcPr>
          <w:p w:rsidR="00B32B2E" w:rsidRPr="00CE3673" w:rsidRDefault="00B32B2E" w:rsidP="0095073C">
            <w:pPr>
              <w:pStyle w:val="Table"/>
              <w:rPr>
                <w:sz w:val="18"/>
                <w:szCs w:val="18"/>
              </w:rPr>
            </w:pPr>
            <w:r w:rsidRPr="00CE3673">
              <w:rPr>
                <w:sz w:val="18"/>
                <w:szCs w:val="18"/>
              </w:rPr>
              <w:t>Contract Cert Instructor – EMS/CERT</w:t>
            </w:r>
          </w:p>
        </w:tc>
        <w:tc>
          <w:tcPr>
            <w:tcW w:w="1170" w:type="dxa"/>
          </w:tcPr>
          <w:p w:rsidR="00B32B2E" w:rsidRPr="00CE3673" w:rsidRDefault="00B32B2E" w:rsidP="00E93F8F">
            <w:pPr>
              <w:pStyle w:val="Table"/>
              <w:jc w:val="right"/>
              <w:rPr>
                <w:sz w:val="18"/>
                <w:szCs w:val="18"/>
              </w:rPr>
            </w:pPr>
            <w:r w:rsidRPr="00CE3673">
              <w:rPr>
                <w:sz w:val="18"/>
                <w:szCs w:val="18"/>
              </w:rPr>
              <w:t>907.20</w:t>
            </w:r>
          </w:p>
        </w:tc>
      </w:tr>
      <w:tr w:rsidR="00B32B2E" w:rsidRPr="00CE3673" w:rsidTr="00CE3673">
        <w:tc>
          <w:tcPr>
            <w:tcW w:w="3708" w:type="dxa"/>
          </w:tcPr>
          <w:p w:rsidR="00B32B2E" w:rsidRPr="00CE3673" w:rsidRDefault="00B32B2E" w:rsidP="0095073C">
            <w:pPr>
              <w:pStyle w:val="Table"/>
              <w:rPr>
                <w:sz w:val="18"/>
                <w:szCs w:val="18"/>
              </w:rPr>
            </w:pPr>
            <w:r w:rsidRPr="00CE3673">
              <w:rPr>
                <w:sz w:val="18"/>
                <w:szCs w:val="18"/>
              </w:rPr>
              <w:t>Office City</w:t>
            </w:r>
          </w:p>
        </w:tc>
        <w:tc>
          <w:tcPr>
            <w:tcW w:w="900" w:type="dxa"/>
          </w:tcPr>
          <w:p w:rsidR="00B32B2E" w:rsidRPr="00CE3673" w:rsidRDefault="00B32B2E" w:rsidP="0095073C">
            <w:pPr>
              <w:pStyle w:val="Table"/>
              <w:jc w:val="center"/>
              <w:rPr>
                <w:sz w:val="18"/>
                <w:szCs w:val="18"/>
              </w:rPr>
            </w:pPr>
            <w:r w:rsidRPr="00CE3673">
              <w:rPr>
                <w:sz w:val="18"/>
                <w:szCs w:val="18"/>
              </w:rPr>
              <w:t>7088</w:t>
            </w:r>
          </w:p>
        </w:tc>
        <w:tc>
          <w:tcPr>
            <w:tcW w:w="4050" w:type="dxa"/>
          </w:tcPr>
          <w:p w:rsidR="00B32B2E" w:rsidRPr="00CE3673" w:rsidRDefault="00B32B2E" w:rsidP="0095073C">
            <w:pPr>
              <w:pStyle w:val="Table"/>
              <w:rPr>
                <w:sz w:val="18"/>
                <w:szCs w:val="18"/>
              </w:rPr>
            </w:pPr>
            <w:r w:rsidRPr="00CE3673">
              <w:rPr>
                <w:sz w:val="18"/>
                <w:szCs w:val="18"/>
              </w:rPr>
              <w:t xml:space="preserve">Coin Envelopes for CCW - </w:t>
            </w:r>
            <w:r w:rsidRPr="00CE3673">
              <w:rPr>
                <w:sz w:val="18"/>
                <w:szCs w:val="18"/>
              </w:rPr>
              <w:br/>
              <w:t>Sheriff</w:t>
            </w:r>
          </w:p>
        </w:tc>
        <w:tc>
          <w:tcPr>
            <w:tcW w:w="1170" w:type="dxa"/>
          </w:tcPr>
          <w:p w:rsidR="00B32B2E" w:rsidRPr="00CE3673" w:rsidRDefault="00B32B2E" w:rsidP="00E93F8F">
            <w:pPr>
              <w:pStyle w:val="Table"/>
              <w:jc w:val="right"/>
              <w:rPr>
                <w:sz w:val="18"/>
                <w:szCs w:val="18"/>
              </w:rPr>
            </w:pPr>
            <w:r w:rsidRPr="00CE3673">
              <w:rPr>
                <w:sz w:val="18"/>
                <w:szCs w:val="18"/>
              </w:rPr>
              <w:t>34.00</w:t>
            </w:r>
          </w:p>
        </w:tc>
      </w:tr>
      <w:tr w:rsidR="00061519" w:rsidRPr="00CE3673" w:rsidTr="00CE3673">
        <w:tc>
          <w:tcPr>
            <w:tcW w:w="3708" w:type="dxa"/>
          </w:tcPr>
          <w:p w:rsidR="00061519" w:rsidRPr="00CE3673" w:rsidRDefault="00BC735F" w:rsidP="0095073C">
            <w:pPr>
              <w:pStyle w:val="Table"/>
              <w:rPr>
                <w:sz w:val="18"/>
                <w:szCs w:val="18"/>
              </w:rPr>
            </w:pPr>
            <w:r w:rsidRPr="00CE3673">
              <w:rPr>
                <w:sz w:val="18"/>
                <w:szCs w:val="18"/>
              </w:rPr>
              <w:t>Creative Safety Products</w:t>
            </w:r>
          </w:p>
        </w:tc>
        <w:tc>
          <w:tcPr>
            <w:tcW w:w="900" w:type="dxa"/>
          </w:tcPr>
          <w:p w:rsidR="00061519" w:rsidRPr="00CE3673" w:rsidRDefault="00BC735F" w:rsidP="0095073C">
            <w:pPr>
              <w:pStyle w:val="Table"/>
              <w:jc w:val="center"/>
              <w:rPr>
                <w:sz w:val="18"/>
                <w:szCs w:val="18"/>
              </w:rPr>
            </w:pPr>
            <w:r w:rsidRPr="00CE3673">
              <w:rPr>
                <w:sz w:val="18"/>
                <w:szCs w:val="18"/>
              </w:rPr>
              <w:t>7089</w:t>
            </w:r>
          </w:p>
        </w:tc>
        <w:tc>
          <w:tcPr>
            <w:tcW w:w="4050" w:type="dxa"/>
          </w:tcPr>
          <w:p w:rsidR="00061519" w:rsidRPr="00CE3673" w:rsidRDefault="00BC735F" w:rsidP="0095073C">
            <w:pPr>
              <w:pStyle w:val="Table"/>
              <w:rPr>
                <w:sz w:val="18"/>
                <w:szCs w:val="18"/>
              </w:rPr>
            </w:pPr>
            <w:r w:rsidRPr="00CE3673">
              <w:rPr>
                <w:sz w:val="18"/>
                <w:szCs w:val="18"/>
              </w:rPr>
              <w:t>Creative Safety Products/Officer Phil – Prosecutor</w:t>
            </w:r>
          </w:p>
        </w:tc>
        <w:tc>
          <w:tcPr>
            <w:tcW w:w="1170" w:type="dxa"/>
          </w:tcPr>
          <w:p w:rsidR="00061519" w:rsidRPr="00CE3673" w:rsidRDefault="00BC735F" w:rsidP="00E93F8F">
            <w:pPr>
              <w:pStyle w:val="Table"/>
              <w:jc w:val="right"/>
              <w:rPr>
                <w:sz w:val="18"/>
                <w:szCs w:val="18"/>
              </w:rPr>
            </w:pPr>
            <w:r w:rsidRPr="00CE3673">
              <w:rPr>
                <w:sz w:val="18"/>
                <w:szCs w:val="18"/>
              </w:rPr>
              <w:t>449.00</w:t>
            </w:r>
          </w:p>
        </w:tc>
      </w:tr>
      <w:tr w:rsidR="00BC735F" w:rsidRPr="00CE3673" w:rsidTr="00CE3673">
        <w:tc>
          <w:tcPr>
            <w:tcW w:w="3708" w:type="dxa"/>
          </w:tcPr>
          <w:p w:rsidR="00BC735F" w:rsidRPr="00CE3673" w:rsidRDefault="00BC735F" w:rsidP="0095073C">
            <w:pPr>
              <w:pStyle w:val="Table"/>
              <w:rPr>
                <w:sz w:val="18"/>
                <w:szCs w:val="18"/>
              </w:rPr>
            </w:pPr>
            <w:r w:rsidRPr="00CE3673">
              <w:rPr>
                <w:sz w:val="18"/>
                <w:szCs w:val="18"/>
              </w:rPr>
              <w:t>Xerox</w:t>
            </w:r>
          </w:p>
        </w:tc>
        <w:tc>
          <w:tcPr>
            <w:tcW w:w="900" w:type="dxa"/>
          </w:tcPr>
          <w:p w:rsidR="00BC735F" w:rsidRPr="00CE3673" w:rsidRDefault="00BC735F" w:rsidP="0095073C">
            <w:pPr>
              <w:pStyle w:val="Table"/>
              <w:jc w:val="center"/>
              <w:rPr>
                <w:sz w:val="18"/>
                <w:szCs w:val="18"/>
              </w:rPr>
            </w:pPr>
            <w:r w:rsidRPr="00CE3673">
              <w:rPr>
                <w:sz w:val="18"/>
                <w:szCs w:val="18"/>
              </w:rPr>
              <w:t>7090</w:t>
            </w:r>
          </w:p>
        </w:tc>
        <w:tc>
          <w:tcPr>
            <w:tcW w:w="4050" w:type="dxa"/>
          </w:tcPr>
          <w:p w:rsidR="00BC735F" w:rsidRPr="00CE3673" w:rsidRDefault="00BC735F" w:rsidP="0095073C">
            <w:pPr>
              <w:pStyle w:val="Table"/>
              <w:rPr>
                <w:sz w:val="18"/>
                <w:szCs w:val="18"/>
              </w:rPr>
            </w:pPr>
            <w:r w:rsidRPr="00CE3673">
              <w:rPr>
                <w:sz w:val="18"/>
                <w:szCs w:val="18"/>
              </w:rPr>
              <w:t>Copier Service – Comm.</w:t>
            </w:r>
          </w:p>
        </w:tc>
        <w:tc>
          <w:tcPr>
            <w:tcW w:w="1170" w:type="dxa"/>
          </w:tcPr>
          <w:p w:rsidR="00BC735F" w:rsidRPr="00CE3673" w:rsidRDefault="00BC735F" w:rsidP="00E93F8F">
            <w:pPr>
              <w:pStyle w:val="Table"/>
              <w:jc w:val="right"/>
              <w:rPr>
                <w:sz w:val="18"/>
                <w:szCs w:val="18"/>
              </w:rPr>
            </w:pPr>
            <w:r w:rsidRPr="00CE3673">
              <w:rPr>
                <w:sz w:val="18"/>
                <w:szCs w:val="18"/>
              </w:rPr>
              <w:t>41.85</w:t>
            </w:r>
          </w:p>
        </w:tc>
      </w:tr>
      <w:tr w:rsidR="0095073C" w:rsidRPr="00CE3673" w:rsidTr="00CE3673">
        <w:tc>
          <w:tcPr>
            <w:tcW w:w="8658" w:type="dxa"/>
            <w:gridSpan w:val="3"/>
          </w:tcPr>
          <w:p w:rsidR="0095073C" w:rsidRPr="00CE3673" w:rsidRDefault="00BC735F" w:rsidP="0095073C">
            <w:pPr>
              <w:pStyle w:val="Table"/>
              <w:rPr>
                <w:b/>
                <w:sz w:val="18"/>
                <w:szCs w:val="18"/>
              </w:rPr>
            </w:pPr>
            <w:r w:rsidRPr="00CE3673">
              <w:rPr>
                <w:b/>
                <w:sz w:val="18"/>
                <w:szCs w:val="18"/>
              </w:rPr>
              <w:lastRenderedPageBreak/>
              <w:t xml:space="preserve">County, Family &amp; Children First, Auto Gas, Dog &amp; Kennel, </w:t>
            </w:r>
            <w:proofErr w:type="spellStart"/>
            <w:r w:rsidRPr="00CE3673">
              <w:rPr>
                <w:b/>
                <w:sz w:val="18"/>
                <w:szCs w:val="18"/>
              </w:rPr>
              <w:t>Treas-Delinq</w:t>
            </w:r>
            <w:proofErr w:type="spellEnd"/>
            <w:r w:rsidRPr="00CE3673">
              <w:rPr>
                <w:b/>
                <w:sz w:val="18"/>
                <w:szCs w:val="18"/>
              </w:rPr>
              <w:t xml:space="preserve"> Re Tax Assess, Special Projects-Common Pleas, Refreshment, Municipal Ct. Probation, Major Crime Law Enforcement-Pro, Soil &amp; Water Conservation, Capital Projects-SHSC, Hocking County Sewer District, Hocking County 911, Senior Citizens, </w:t>
            </w:r>
            <w:proofErr w:type="spellStart"/>
            <w:r w:rsidRPr="00CE3673">
              <w:rPr>
                <w:b/>
                <w:sz w:val="18"/>
                <w:szCs w:val="18"/>
              </w:rPr>
              <w:t>LEPC</w:t>
            </w:r>
            <w:proofErr w:type="spellEnd"/>
            <w:r w:rsidRPr="00CE3673">
              <w:rPr>
                <w:b/>
                <w:sz w:val="18"/>
                <w:szCs w:val="18"/>
              </w:rPr>
              <w:t xml:space="preserve"> Grant, Jag (Justice Assistance Grant), Cert Grant, Concealed Handgun License-Sheriff</w:t>
            </w:r>
          </w:p>
        </w:tc>
        <w:tc>
          <w:tcPr>
            <w:tcW w:w="1170" w:type="dxa"/>
            <w:tcBorders>
              <w:top w:val="dotted" w:sz="4" w:space="0" w:color="auto"/>
            </w:tcBorders>
          </w:tcPr>
          <w:p w:rsidR="0095073C" w:rsidRPr="00CE3673" w:rsidRDefault="00BC735F" w:rsidP="0095073C">
            <w:pPr>
              <w:pStyle w:val="Table"/>
              <w:jc w:val="right"/>
              <w:rPr>
                <w:b/>
                <w:sz w:val="18"/>
                <w:szCs w:val="18"/>
              </w:rPr>
            </w:pPr>
            <w:r w:rsidRPr="00CE3673">
              <w:rPr>
                <w:b/>
                <w:sz w:val="18"/>
                <w:szCs w:val="18"/>
              </w:rPr>
              <w:t>$103,965.05</w:t>
            </w:r>
          </w:p>
        </w:tc>
      </w:tr>
    </w:tbl>
    <w:p w:rsidR="0095073C" w:rsidRPr="00CE3673" w:rsidRDefault="009B6594">
      <w:pPr>
        <w:rPr>
          <w:sz w:val="18"/>
          <w:szCs w:val="18"/>
        </w:rPr>
      </w:pPr>
      <w:r w:rsidRPr="00CE3673">
        <w:rPr>
          <w:b/>
          <w:sz w:val="18"/>
          <w:szCs w:val="18"/>
          <w:u w:val="single"/>
        </w:rPr>
        <w:t xml:space="preserve">AEP-ROBBIE SHIELDS: </w:t>
      </w:r>
      <w:r w:rsidR="00026EE4" w:rsidRPr="00CE3673">
        <w:rPr>
          <w:sz w:val="18"/>
          <w:szCs w:val="18"/>
        </w:rPr>
        <w:t xml:space="preserve"> Robbie Shields from AEP spoke to the Commissioners regarding funds that have been released to AEP from </w:t>
      </w:r>
      <w:proofErr w:type="spellStart"/>
      <w:r w:rsidR="00026EE4" w:rsidRPr="00CE3673">
        <w:rPr>
          <w:sz w:val="18"/>
          <w:szCs w:val="18"/>
        </w:rPr>
        <w:t>PUCO</w:t>
      </w:r>
      <w:proofErr w:type="spellEnd"/>
      <w:r w:rsidR="00026EE4" w:rsidRPr="00CE3673">
        <w:rPr>
          <w:sz w:val="18"/>
          <w:szCs w:val="18"/>
        </w:rPr>
        <w:t xml:space="preserve"> to do improvements on their lines. Robbie stated that one area they would like to change is behind Mr. Fox and Mr. Good and have to run parallel to 33B</w:t>
      </w:r>
      <w:r w:rsidR="00D41FA8" w:rsidRPr="00CE3673">
        <w:rPr>
          <w:sz w:val="18"/>
          <w:szCs w:val="18"/>
        </w:rPr>
        <w:t xml:space="preserve"> for easier access for their trucks. Robbie stated she had talked to the people that it would effect and they are all right with it. Sandy asked how many people it would involve. Robbie said three. Sandy asked whom it would benefit. Robbie said it would eliminate outages. Sandy said she would like to have something in writing from the people. John stated that they should talk to the County Engineer. </w:t>
      </w:r>
    </w:p>
    <w:p w:rsidR="00D41FA8" w:rsidRPr="00CE3673" w:rsidRDefault="004D2609">
      <w:pPr>
        <w:rPr>
          <w:sz w:val="18"/>
          <w:szCs w:val="18"/>
        </w:rPr>
      </w:pPr>
      <w:r w:rsidRPr="00CE3673">
        <w:rPr>
          <w:b/>
          <w:sz w:val="18"/>
          <w:szCs w:val="18"/>
          <w:u w:val="single"/>
        </w:rPr>
        <w:t xml:space="preserve">HB59 LETTER: </w:t>
      </w:r>
      <w:r w:rsidRPr="00CE3673">
        <w:rPr>
          <w:sz w:val="18"/>
          <w:szCs w:val="18"/>
        </w:rPr>
        <w:t xml:space="preserve">Clark stated that the Commissioners would be sending a letter to Representative Hood and Senator </w:t>
      </w:r>
      <w:proofErr w:type="spellStart"/>
      <w:r w:rsidRPr="00CE3673">
        <w:rPr>
          <w:sz w:val="18"/>
          <w:szCs w:val="18"/>
        </w:rPr>
        <w:t>Balderson</w:t>
      </w:r>
      <w:proofErr w:type="spellEnd"/>
      <w:r w:rsidRPr="00CE3673">
        <w:rPr>
          <w:sz w:val="18"/>
          <w:szCs w:val="18"/>
        </w:rPr>
        <w:t xml:space="preserve"> regarding HB59.</w:t>
      </w:r>
    </w:p>
    <w:p w:rsidR="007874C8" w:rsidRPr="00CE3673" w:rsidRDefault="004D2609">
      <w:pPr>
        <w:rPr>
          <w:sz w:val="18"/>
          <w:szCs w:val="18"/>
        </w:rPr>
      </w:pPr>
      <w:r w:rsidRPr="00CE3673">
        <w:rPr>
          <w:b/>
          <w:sz w:val="18"/>
          <w:szCs w:val="18"/>
          <w:u w:val="single"/>
        </w:rPr>
        <w:t>GEIGER ROOF BID REJECTED:</w:t>
      </w:r>
      <w:r w:rsidRPr="00CE3673">
        <w:rPr>
          <w:sz w:val="18"/>
          <w:szCs w:val="18"/>
        </w:rPr>
        <w:t xml:space="preserve"> Motion by Sandy Ogle and seconded by John Walker upon the recommendation of County Engineer Bill Shaw to reject the bid from Advance Roofing Services, Inc.</w:t>
      </w:r>
      <w:r w:rsidR="007874C8" w:rsidRPr="00CE3673">
        <w:rPr>
          <w:sz w:val="18"/>
          <w:szCs w:val="18"/>
        </w:rPr>
        <w:t xml:space="preserve"> at</w:t>
      </w:r>
      <w:r w:rsidRPr="00CE3673">
        <w:rPr>
          <w:sz w:val="18"/>
          <w:szCs w:val="18"/>
        </w:rPr>
        <w:t xml:space="preserve"> $75,000.00 due to fact that only one bid was received and it was above his engineer’s estimated cost of $35,500.00</w:t>
      </w:r>
      <w:proofErr w:type="gramStart"/>
      <w:r w:rsidR="007874C8" w:rsidRPr="00CE3673">
        <w:rPr>
          <w:sz w:val="18"/>
          <w:szCs w:val="18"/>
        </w:rPr>
        <w:t xml:space="preserve">.   </w:t>
      </w:r>
      <w:proofErr w:type="gramEnd"/>
      <w:r w:rsidR="007874C8" w:rsidRPr="00CE3673">
        <w:rPr>
          <w:sz w:val="18"/>
          <w:szCs w:val="18"/>
        </w:rPr>
        <w:t>Vote: Walker, yea, Ogle, yea, Sheets, yea.</w:t>
      </w:r>
    </w:p>
    <w:p w:rsidR="007874C8" w:rsidRPr="00CE3673" w:rsidRDefault="007874C8">
      <w:pPr>
        <w:rPr>
          <w:sz w:val="18"/>
          <w:szCs w:val="18"/>
        </w:rPr>
      </w:pPr>
      <w:r w:rsidRPr="00CE3673">
        <w:rPr>
          <w:b/>
          <w:sz w:val="18"/>
          <w:szCs w:val="18"/>
          <w:u w:val="single"/>
        </w:rPr>
        <w:t>FRONTIER AGREEMENT:</w:t>
      </w:r>
      <w:r w:rsidRPr="00CE3673">
        <w:rPr>
          <w:sz w:val="18"/>
          <w:szCs w:val="18"/>
        </w:rPr>
        <w:t xml:space="preserve"> Motion John Walker and seconded by Sandy Ogle to authorize President Clark Sheets to sign the Frontier Communications Services Agreement</w:t>
      </w:r>
      <w:proofErr w:type="gramStart"/>
      <w:r w:rsidRPr="00CE3673">
        <w:rPr>
          <w:sz w:val="18"/>
          <w:szCs w:val="18"/>
        </w:rPr>
        <w:t xml:space="preserve">.   </w:t>
      </w:r>
      <w:proofErr w:type="gramEnd"/>
      <w:r w:rsidRPr="00CE3673">
        <w:rPr>
          <w:sz w:val="18"/>
          <w:szCs w:val="18"/>
        </w:rPr>
        <w:t>Vote: Walker, yea, Ogle, yea, Sheets, yea.</w:t>
      </w:r>
    </w:p>
    <w:p w:rsidR="007874C8" w:rsidRPr="00CE3673" w:rsidRDefault="007874C8" w:rsidP="007874C8">
      <w:pPr>
        <w:rPr>
          <w:sz w:val="18"/>
          <w:szCs w:val="18"/>
        </w:rPr>
      </w:pPr>
      <w:r w:rsidRPr="00CE3673">
        <w:rPr>
          <w:b/>
          <w:bCs/>
          <w:sz w:val="18"/>
          <w:szCs w:val="18"/>
          <w:u w:val="single"/>
        </w:rPr>
        <w:t xml:space="preserve">CERTIFICATION OF ADDITIONAL REVENUE-ADDITIONAL APPROPRIATIONS: </w:t>
      </w:r>
      <w:r w:rsidRPr="00CE3673">
        <w:rPr>
          <w:sz w:val="18"/>
          <w:szCs w:val="18"/>
        </w:rPr>
        <w:t xml:space="preserve">Motion by Sandy Ogle and seconded by John Walker to approve the Certification of Additional Revenue-Additional Appropriations. </w:t>
      </w:r>
    </w:p>
    <w:p w:rsidR="007874C8" w:rsidRPr="00CE3673" w:rsidRDefault="007874C8" w:rsidP="007874C8">
      <w:pPr>
        <w:rPr>
          <w:sz w:val="18"/>
          <w:szCs w:val="18"/>
        </w:rPr>
      </w:pPr>
      <w:r w:rsidRPr="00CE3673">
        <w:rPr>
          <w:sz w:val="18"/>
          <w:szCs w:val="18"/>
        </w:rPr>
        <w:t xml:space="preserve">1) County Corrections </w:t>
      </w:r>
      <w:r w:rsidR="003508C7" w:rsidRPr="00CE3673">
        <w:rPr>
          <w:sz w:val="18"/>
          <w:szCs w:val="18"/>
        </w:rPr>
        <w:tab/>
      </w:r>
      <w:r w:rsidR="003508C7" w:rsidRPr="00CE3673">
        <w:rPr>
          <w:sz w:val="18"/>
          <w:szCs w:val="18"/>
        </w:rPr>
        <w:tab/>
      </w:r>
      <w:r w:rsidRPr="00CE3673">
        <w:rPr>
          <w:sz w:val="18"/>
          <w:szCs w:val="18"/>
        </w:rPr>
        <w:t>-</w:t>
      </w:r>
      <w:r w:rsidRPr="00CE3673">
        <w:rPr>
          <w:sz w:val="18"/>
          <w:szCs w:val="18"/>
        </w:rPr>
        <w:tab/>
      </w:r>
      <w:r w:rsidRPr="00CE3673">
        <w:rPr>
          <w:sz w:val="18"/>
          <w:szCs w:val="18"/>
        </w:rPr>
        <w:tab/>
        <w:t>$15,080.00 to R49-01/Salary</w:t>
      </w:r>
    </w:p>
    <w:p w:rsidR="008D26A5" w:rsidRPr="00CE3673" w:rsidRDefault="007874C8" w:rsidP="007874C8">
      <w:pPr>
        <w:rPr>
          <w:sz w:val="18"/>
          <w:szCs w:val="18"/>
        </w:rPr>
      </w:pPr>
      <w:r w:rsidRPr="00CE3673">
        <w:rPr>
          <w:sz w:val="18"/>
          <w:szCs w:val="18"/>
        </w:rPr>
        <w:t xml:space="preserve">2) County Corrections </w:t>
      </w:r>
      <w:r w:rsidR="003508C7" w:rsidRPr="00CE3673">
        <w:rPr>
          <w:sz w:val="18"/>
          <w:szCs w:val="18"/>
        </w:rPr>
        <w:tab/>
      </w:r>
      <w:r w:rsidR="003508C7" w:rsidRPr="00CE3673">
        <w:rPr>
          <w:sz w:val="18"/>
          <w:szCs w:val="18"/>
        </w:rPr>
        <w:tab/>
      </w:r>
      <w:r w:rsidRPr="00CE3673">
        <w:rPr>
          <w:sz w:val="18"/>
          <w:szCs w:val="18"/>
        </w:rPr>
        <w:t>-</w:t>
      </w:r>
      <w:r w:rsidRPr="00CE3673">
        <w:rPr>
          <w:sz w:val="18"/>
          <w:szCs w:val="18"/>
        </w:rPr>
        <w:tab/>
      </w:r>
      <w:r w:rsidRPr="00CE3673">
        <w:rPr>
          <w:sz w:val="18"/>
          <w:szCs w:val="18"/>
        </w:rPr>
        <w:tab/>
        <w:t>$</w:t>
      </w:r>
      <w:r w:rsidR="008D26A5" w:rsidRPr="00CE3673">
        <w:rPr>
          <w:sz w:val="18"/>
          <w:szCs w:val="18"/>
        </w:rPr>
        <w:t>6,246.00</w:t>
      </w:r>
      <w:r w:rsidRPr="00CE3673">
        <w:rPr>
          <w:sz w:val="18"/>
          <w:szCs w:val="18"/>
        </w:rPr>
        <w:t xml:space="preserve"> to R49-01</w:t>
      </w:r>
      <w:r w:rsidR="008D26A5" w:rsidRPr="00CE3673">
        <w:rPr>
          <w:sz w:val="18"/>
          <w:szCs w:val="18"/>
        </w:rPr>
        <w:t>A</w:t>
      </w:r>
      <w:r w:rsidRPr="00CE3673">
        <w:rPr>
          <w:sz w:val="18"/>
          <w:szCs w:val="18"/>
        </w:rPr>
        <w:t>/</w:t>
      </w:r>
      <w:r w:rsidR="008D26A5" w:rsidRPr="00CE3673">
        <w:rPr>
          <w:sz w:val="18"/>
          <w:szCs w:val="18"/>
        </w:rPr>
        <w:t>Fringes</w:t>
      </w:r>
      <w:r w:rsidRPr="00CE3673">
        <w:rPr>
          <w:sz w:val="18"/>
          <w:szCs w:val="18"/>
        </w:rPr>
        <w:t xml:space="preserve"> </w:t>
      </w:r>
    </w:p>
    <w:p w:rsidR="008D26A5" w:rsidRPr="00CE3673" w:rsidRDefault="008D26A5" w:rsidP="007874C8">
      <w:pPr>
        <w:rPr>
          <w:sz w:val="18"/>
          <w:szCs w:val="18"/>
        </w:rPr>
      </w:pPr>
      <w:r w:rsidRPr="00CE3673">
        <w:rPr>
          <w:sz w:val="18"/>
          <w:szCs w:val="18"/>
        </w:rPr>
        <w:t xml:space="preserve">3) County Corrections </w:t>
      </w:r>
      <w:r w:rsidR="003508C7" w:rsidRPr="00CE3673">
        <w:rPr>
          <w:sz w:val="18"/>
          <w:szCs w:val="18"/>
        </w:rPr>
        <w:tab/>
      </w:r>
      <w:r w:rsidR="003508C7" w:rsidRPr="00CE3673">
        <w:rPr>
          <w:sz w:val="18"/>
          <w:szCs w:val="18"/>
        </w:rPr>
        <w:tab/>
      </w:r>
      <w:r w:rsidRPr="00CE3673">
        <w:rPr>
          <w:sz w:val="18"/>
          <w:szCs w:val="18"/>
        </w:rPr>
        <w:t>-</w:t>
      </w:r>
      <w:r w:rsidRPr="00CE3673">
        <w:rPr>
          <w:sz w:val="18"/>
          <w:szCs w:val="18"/>
        </w:rPr>
        <w:tab/>
      </w:r>
      <w:r w:rsidRPr="00CE3673">
        <w:rPr>
          <w:sz w:val="18"/>
          <w:szCs w:val="18"/>
        </w:rPr>
        <w:tab/>
        <w:t>$300.00 to R49-02/General Operations</w:t>
      </w:r>
    </w:p>
    <w:p w:rsidR="008D26A5" w:rsidRPr="00CE3673" w:rsidRDefault="008D26A5" w:rsidP="007874C8">
      <w:pPr>
        <w:rPr>
          <w:sz w:val="18"/>
          <w:szCs w:val="18"/>
        </w:rPr>
      </w:pPr>
      <w:r w:rsidRPr="00CE3673">
        <w:rPr>
          <w:sz w:val="18"/>
          <w:szCs w:val="18"/>
        </w:rPr>
        <w:t xml:space="preserve">4) County Corrections </w:t>
      </w:r>
      <w:r w:rsidR="003508C7" w:rsidRPr="00CE3673">
        <w:rPr>
          <w:sz w:val="18"/>
          <w:szCs w:val="18"/>
        </w:rPr>
        <w:tab/>
      </w:r>
      <w:r w:rsidR="003508C7" w:rsidRPr="00CE3673">
        <w:rPr>
          <w:sz w:val="18"/>
          <w:szCs w:val="18"/>
        </w:rPr>
        <w:tab/>
      </w:r>
      <w:r w:rsidRPr="00CE3673">
        <w:rPr>
          <w:sz w:val="18"/>
          <w:szCs w:val="18"/>
        </w:rPr>
        <w:t>-</w:t>
      </w:r>
      <w:r w:rsidRPr="00CE3673">
        <w:rPr>
          <w:sz w:val="18"/>
          <w:szCs w:val="18"/>
        </w:rPr>
        <w:tab/>
      </w:r>
      <w:r w:rsidRPr="00CE3673">
        <w:rPr>
          <w:sz w:val="18"/>
          <w:szCs w:val="18"/>
        </w:rPr>
        <w:tab/>
        <w:t>$100.00 to R49-03/Program Expenses</w:t>
      </w:r>
    </w:p>
    <w:p w:rsidR="007874C8" w:rsidRPr="00CE3673" w:rsidRDefault="007874C8" w:rsidP="007874C8">
      <w:pPr>
        <w:rPr>
          <w:sz w:val="18"/>
          <w:szCs w:val="18"/>
        </w:rPr>
      </w:pPr>
      <w:r w:rsidRPr="00CE3673">
        <w:rPr>
          <w:sz w:val="18"/>
          <w:szCs w:val="18"/>
        </w:rPr>
        <w:t>Vote: Walker, yea, Ogle, yea, Sheets, yea.</w:t>
      </w:r>
    </w:p>
    <w:p w:rsidR="003508C7" w:rsidRPr="00CE3673" w:rsidRDefault="008D26A5" w:rsidP="003508C7">
      <w:pPr>
        <w:rPr>
          <w:sz w:val="18"/>
          <w:szCs w:val="18"/>
        </w:rPr>
      </w:pPr>
      <w:r w:rsidRPr="00CE3673">
        <w:rPr>
          <w:b/>
          <w:sz w:val="18"/>
          <w:szCs w:val="18"/>
          <w:u w:val="single"/>
        </w:rPr>
        <w:t>APPROPRIATION TRANSFERS:</w:t>
      </w:r>
      <w:r w:rsidR="003508C7" w:rsidRPr="00CE3673">
        <w:rPr>
          <w:sz w:val="18"/>
          <w:szCs w:val="18"/>
        </w:rPr>
        <w:t xml:space="preserve"> Motion by John Walker and seconded by </w:t>
      </w:r>
      <w:r w:rsidR="00F24749">
        <w:rPr>
          <w:sz w:val="18"/>
          <w:szCs w:val="18"/>
        </w:rPr>
        <w:t>Sandy Ogle</w:t>
      </w:r>
      <w:r w:rsidR="003508C7" w:rsidRPr="00CE3673">
        <w:rPr>
          <w:sz w:val="18"/>
          <w:szCs w:val="18"/>
        </w:rPr>
        <w:t xml:space="preserve"> to approve the following Appropriation Transfers:</w:t>
      </w:r>
    </w:p>
    <w:p w:rsidR="003508C7" w:rsidRPr="00CE3673" w:rsidRDefault="003508C7" w:rsidP="003508C7">
      <w:pPr>
        <w:rPr>
          <w:sz w:val="18"/>
          <w:szCs w:val="18"/>
        </w:rPr>
      </w:pPr>
      <w:r w:rsidRPr="00CE3673">
        <w:rPr>
          <w:sz w:val="18"/>
          <w:szCs w:val="18"/>
        </w:rPr>
        <w:t>1) Community Corrections</w:t>
      </w:r>
      <w:r w:rsidRPr="00CE3673">
        <w:rPr>
          <w:sz w:val="18"/>
          <w:szCs w:val="18"/>
        </w:rPr>
        <w:tab/>
      </w:r>
      <w:r w:rsidRPr="00CE3673">
        <w:rPr>
          <w:sz w:val="18"/>
          <w:szCs w:val="18"/>
        </w:rPr>
        <w:tab/>
        <w:t>-</w:t>
      </w:r>
      <w:r w:rsidRPr="00CE3673">
        <w:rPr>
          <w:sz w:val="18"/>
          <w:szCs w:val="18"/>
        </w:rPr>
        <w:tab/>
      </w:r>
      <w:r w:rsidRPr="00CE3673">
        <w:rPr>
          <w:sz w:val="18"/>
          <w:szCs w:val="18"/>
        </w:rPr>
        <w:tab/>
        <w:t>$121.90 from R49-14A/Fringes to R49-16/Program Expenses</w:t>
      </w:r>
    </w:p>
    <w:p w:rsidR="003508C7" w:rsidRPr="00CE3673" w:rsidRDefault="003508C7" w:rsidP="003508C7">
      <w:pPr>
        <w:rPr>
          <w:sz w:val="18"/>
          <w:szCs w:val="18"/>
        </w:rPr>
      </w:pPr>
      <w:r w:rsidRPr="00CE3673">
        <w:rPr>
          <w:sz w:val="18"/>
          <w:szCs w:val="18"/>
        </w:rPr>
        <w:t>2) County</w:t>
      </w:r>
      <w:r w:rsidRPr="00CE3673">
        <w:rPr>
          <w:sz w:val="18"/>
          <w:szCs w:val="18"/>
        </w:rPr>
        <w:tab/>
      </w:r>
      <w:r w:rsidRPr="00CE3673">
        <w:rPr>
          <w:sz w:val="18"/>
          <w:szCs w:val="18"/>
        </w:rPr>
        <w:tab/>
      </w:r>
      <w:r w:rsidRPr="00CE3673">
        <w:rPr>
          <w:sz w:val="18"/>
          <w:szCs w:val="18"/>
        </w:rPr>
        <w:tab/>
        <w:t>-</w:t>
      </w:r>
      <w:r w:rsidRPr="00CE3673">
        <w:rPr>
          <w:sz w:val="18"/>
          <w:szCs w:val="18"/>
        </w:rPr>
        <w:tab/>
      </w:r>
      <w:r w:rsidRPr="00CE3673">
        <w:rPr>
          <w:sz w:val="18"/>
          <w:szCs w:val="18"/>
        </w:rPr>
        <w:tab/>
        <w:t>$1,850.00 from N39-06/Contracts-Projects to N39-09/Other Expense</w:t>
      </w:r>
    </w:p>
    <w:p w:rsidR="003508C7" w:rsidRPr="00CE3673" w:rsidRDefault="003508C7" w:rsidP="003508C7">
      <w:pPr>
        <w:rPr>
          <w:sz w:val="18"/>
          <w:szCs w:val="18"/>
        </w:rPr>
      </w:pPr>
      <w:r w:rsidRPr="00CE3673">
        <w:rPr>
          <w:sz w:val="18"/>
          <w:szCs w:val="18"/>
        </w:rPr>
        <w:t>Vote: Walker, yea, Ogle, yea, Sheets, yea.</w:t>
      </w:r>
    </w:p>
    <w:p w:rsidR="008D26A5" w:rsidRPr="00CE3673" w:rsidRDefault="008D26A5" w:rsidP="008D26A5">
      <w:pPr>
        <w:rPr>
          <w:sz w:val="18"/>
          <w:szCs w:val="18"/>
        </w:rPr>
      </w:pPr>
      <w:bookmarkStart w:id="0" w:name="_GoBack"/>
      <w:r w:rsidRPr="00CE3673">
        <w:rPr>
          <w:b/>
          <w:sz w:val="18"/>
          <w:szCs w:val="18"/>
          <w:u w:val="single"/>
        </w:rPr>
        <w:t>ADDITIONAL APPROPRIATIONS:</w:t>
      </w:r>
      <w:r w:rsidRPr="00CE3673">
        <w:rPr>
          <w:sz w:val="18"/>
          <w:szCs w:val="18"/>
        </w:rPr>
        <w:t xml:space="preserve"> Motion by </w:t>
      </w:r>
      <w:r w:rsidR="003508C7" w:rsidRPr="00CE3673">
        <w:rPr>
          <w:sz w:val="18"/>
          <w:szCs w:val="18"/>
        </w:rPr>
        <w:t xml:space="preserve">Sandy Ogle </w:t>
      </w:r>
      <w:r w:rsidRPr="00CE3673">
        <w:rPr>
          <w:sz w:val="18"/>
          <w:szCs w:val="18"/>
        </w:rPr>
        <w:t xml:space="preserve">and seconded by </w:t>
      </w:r>
      <w:r w:rsidR="003508C7" w:rsidRPr="00CE3673">
        <w:rPr>
          <w:sz w:val="18"/>
          <w:szCs w:val="18"/>
        </w:rPr>
        <w:t xml:space="preserve">John Walker </w:t>
      </w:r>
      <w:r w:rsidRPr="00CE3673">
        <w:rPr>
          <w:sz w:val="18"/>
          <w:szCs w:val="18"/>
        </w:rPr>
        <w:t>to approve the following Additional Appropriations:</w:t>
      </w:r>
    </w:p>
    <w:p w:rsidR="008D26A5" w:rsidRPr="00CE3673" w:rsidRDefault="008D26A5" w:rsidP="008D26A5">
      <w:pPr>
        <w:rPr>
          <w:sz w:val="18"/>
          <w:szCs w:val="18"/>
        </w:rPr>
      </w:pPr>
      <w:r w:rsidRPr="00CE3673">
        <w:rPr>
          <w:sz w:val="18"/>
          <w:szCs w:val="18"/>
        </w:rPr>
        <w:t>1) County Corrections</w:t>
      </w:r>
      <w:r w:rsidRPr="00CE3673">
        <w:rPr>
          <w:sz w:val="18"/>
          <w:szCs w:val="18"/>
        </w:rPr>
        <w:tab/>
      </w:r>
      <w:r w:rsidRPr="00CE3673">
        <w:rPr>
          <w:sz w:val="18"/>
          <w:szCs w:val="18"/>
        </w:rPr>
        <w:tab/>
      </w:r>
      <w:r w:rsidR="003508C7" w:rsidRPr="00CE3673">
        <w:rPr>
          <w:sz w:val="18"/>
          <w:szCs w:val="18"/>
        </w:rPr>
        <w:t xml:space="preserve">  </w:t>
      </w:r>
      <w:r w:rsidRPr="00CE3673">
        <w:rPr>
          <w:sz w:val="18"/>
          <w:szCs w:val="18"/>
        </w:rPr>
        <w:t xml:space="preserve">-                      $43.64 </w:t>
      </w:r>
      <w:r w:rsidR="003508C7" w:rsidRPr="00CE3673">
        <w:rPr>
          <w:sz w:val="18"/>
          <w:szCs w:val="18"/>
        </w:rPr>
        <w:t>to</w:t>
      </w:r>
      <w:r w:rsidRPr="00CE3673">
        <w:rPr>
          <w:sz w:val="18"/>
          <w:szCs w:val="18"/>
        </w:rPr>
        <w:t xml:space="preserve"> R49-15/Operating Supplies </w:t>
      </w:r>
    </w:p>
    <w:p w:rsidR="008D26A5" w:rsidRPr="00CE3673" w:rsidRDefault="008D26A5" w:rsidP="008D26A5">
      <w:pPr>
        <w:rPr>
          <w:sz w:val="18"/>
          <w:szCs w:val="18"/>
        </w:rPr>
      </w:pPr>
      <w:r w:rsidRPr="00CE3673">
        <w:rPr>
          <w:sz w:val="18"/>
          <w:szCs w:val="18"/>
        </w:rPr>
        <w:t>2) County Corrections</w:t>
      </w:r>
      <w:r w:rsidRPr="00CE3673">
        <w:rPr>
          <w:sz w:val="18"/>
          <w:szCs w:val="18"/>
        </w:rPr>
        <w:tab/>
      </w:r>
      <w:r w:rsidRPr="00CE3673">
        <w:rPr>
          <w:sz w:val="18"/>
          <w:szCs w:val="18"/>
        </w:rPr>
        <w:tab/>
      </w:r>
      <w:r w:rsidR="00CE3673">
        <w:rPr>
          <w:sz w:val="18"/>
          <w:szCs w:val="18"/>
        </w:rPr>
        <w:t xml:space="preserve">  </w:t>
      </w:r>
      <w:r w:rsidRPr="00CE3673">
        <w:rPr>
          <w:sz w:val="18"/>
          <w:szCs w:val="18"/>
        </w:rPr>
        <w:t>-</w:t>
      </w:r>
      <w:r w:rsidRPr="00CE3673">
        <w:rPr>
          <w:sz w:val="18"/>
          <w:szCs w:val="18"/>
        </w:rPr>
        <w:tab/>
        <w:t xml:space="preserve">           $836.91 </w:t>
      </w:r>
      <w:r w:rsidR="003508C7" w:rsidRPr="00CE3673">
        <w:rPr>
          <w:sz w:val="18"/>
          <w:szCs w:val="18"/>
        </w:rPr>
        <w:t>to</w:t>
      </w:r>
      <w:r w:rsidRPr="00CE3673">
        <w:rPr>
          <w:sz w:val="18"/>
          <w:szCs w:val="18"/>
        </w:rPr>
        <w:t xml:space="preserve"> R49-16/Program Expenses</w:t>
      </w:r>
    </w:p>
    <w:p w:rsidR="008D26A5" w:rsidRPr="00CE3673" w:rsidRDefault="008D26A5" w:rsidP="008D26A5">
      <w:pPr>
        <w:rPr>
          <w:sz w:val="18"/>
          <w:szCs w:val="18"/>
        </w:rPr>
      </w:pPr>
      <w:r w:rsidRPr="00CE3673">
        <w:rPr>
          <w:sz w:val="18"/>
          <w:szCs w:val="18"/>
        </w:rPr>
        <w:t>Vote: Walker, yea, Ogle, yea, Sheets</w:t>
      </w:r>
      <w:r w:rsidR="00F24749">
        <w:rPr>
          <w:sz w:val="18"/>
          <w:szCs w:val="18"/>
        </w:rPr>
        <w:t>, yea</w:t>
      </w:r>
      <w:r w:rsidRPr="00CE3673">
        <w:rPr>
          <w:sz w:val="18"/>
          <w:szCs w:val="18"/>
        </w:rPr>
        <w:t>.</w:t>
      </w:r>
    </w:p>
    <w:bookmarkEnd w:id="0"/>
    <w:p w:rsidR="003508C7" w:rsidRPr="00CE3673" w:rsidRDefault="003508C7" w:rsidP="008D26A5">
      <w:pPr>
        <w:rPr>
          <w:sz w:val="18"/>
          <w:szCs w:val="18"/>
        </w:rPr>
      </w:pPr>
      <w:r w:rsidRPr="00CE3673">
        <w:rPr>
          <w:b/>
          <w:sz w:val="18"/>
          <w:szCs w:val="18"/>
          <w:u w:val="single"/>
        </w:rPr>
        <w:t>RESIGNATION – JESSICA PORTERFIELD:</w:t>
      </w:r>
      <w:r w:rsidRPr="00CE3673">
        <w:rPr>
          <w:sz w:val="18"/>
          <w:szCs w:val="18"/>
        </w:rPr>
        <w:t xml:space="preserve"> Motion by John walker and seconded by Sandy Ogle to accept the resignation of Jessica Porterfield</w:t>
      </w:r>
      <w:proofErr w:type="gramStart"/>
      <w:r w:rsidRPr="00CE3673">
        <w:rPr>
          <w:sz w:val="18"/>
          <w:szCs w:val="18"/>
        </w:rPr>
        <w:t xml:space="preserve">.   </w:t>
      </w:r>
      <w:proofErr w:type="gramEnd"/>
      <w:r w:rsidRPr="00CE3673">
        <w:rPr>
          <w:sz w:val="18"/>
          <w:szCs w:val="18"/>
        </w:rPr>
        <w:t>Vote: Walker, yea, Ogle, yea, Sheets, yea.</w:t>
      </w:r>
    </w:p>
    <w:p w:rsidR="003508C7" w:rsidRPr="00CE3673" w:rsidRDefault="003508C7" w:rsidP="008D26A5">
      <w:pPr>
        <w:rPr>
          <w:sz w:val="18"/>
          <w:szCs w:val="18"/>
        </w:rPr>
      </w:pPr>
      <w:r w:rsidRPr="00CE3673">
        <w:rPr>
          <w:sz w:val="18"/>
          <w:szCs w:val="18"/>
        </w:rPr>
        <w:t>Sandy stated that Jessica did a good job and the girl that she trained Victoria is doing a good job for FCFC.</w:t>
      </w:r>
    </w:p>
    <w:p w:rsidR="003508C7" w:rsidRPr="00CE3673" w:rsidRDefault="00163502" w:rsidP="008D26A5">
      <w:pPr>
        <w:rPr>
          <w:sz w:val="18"/>
          <w:szCs w:val="18"/>
        </w:rPr>
      </w:pPr>
      <w:r w:rsidRPr="00CE3673">
        <w:rPr>
          <w:b/>
          <w:sz w:val="18"/>
          <w:szCs w:val="18"/>
          <w:u w:val="single"/>
        </w:rPr>
        <w:lastRenderedPageBreak/>
        <w:t>HAPCAP-GLEN CRIPPEN:</w:t>
      </w:r>
      <w:r w:rsidRPr="00CE3673">
        <w:rPr>
          <w:sz w:val="18"/>
          <w:szCs w:val="18"/>
        </w:rPr>
        <w:t xml:space="preserve"> Glen Crippen from HAPCAP spoke to the Commissioners regarding the Haydenville Sewer Project stating that they have met there </w:t>
      </w:r>
      <w:proofErr w:type="spellStart"/>
      <w:r w:rsidRPr="00CE3673">
        <w:rPr>
          <w:sz w:val="18"/>
          <w:szCs w:val="18"/>
        </w:rPr>
        <w:t>LMI</w:t>
      </w:r>
      <w:proofErr w:type="spellEnd"/>
      <w:r w:rsidRPr="00CE3673">
        <w:rPr>
          <w:sz w:val="18"/>
          <w:szCs w:val="18"/>
        </w:rPr>
        <w:t xml:space="preserve"> at78.7%.</w:t>
      </w:r>
    </w:p>
    <w:p w:rsidR="00163502" w:rsidRPr="00CE3673" w:rsidRDefault="00163502" w:rsidP="008D26A5">
      <w:pPr>
        <w:rPr>
          <w:sz w:val="18"/>
          <w:szCs w:val="18"/>
        </w:rPr>
      </w:pPr>
      <w:proofErr w:type="spellStart"/>
      <w:r w:rsidRPr="00CE3673">
        <w:rPr>
          <w:b/>
          <w:sz w:val="18"/>
          <w:szCs w:val="18"/>
          <w:u w:val="single"/>
        </w:rPr>
        <w:t>OCD</w:t>
      </w:r>
      <w:proofErr w:type="spellEnd"/>
      <w:r w:rsidRPr="00CE3673">
        <w:rPr>
          <w:b/>
          <w:sz w:val="18"/>
          <w:szCs w:val="18"/>
          <w:u w:val="single"/>
        </w:rPr>
        <w:t xml:space="preserve"> INCOME SURVEY SUMMARY:</w:t>
      </w:r>
      <w:r w:rsidRPr="00CE3673">
        <w:rPr>
          <w:sz w:val="18"/>
          <w:szCs w:val="18"/>
        </w:rPr>
        <w:t xml:space="preserve"> Motion by John Walker and seconded by Sandy Ogle to authorize President Clark sheets to sign the </w:t>
      </w:r>
      <w:proofErr w:type="spellStart"/>
      <w:r w:rsidRPr="00CE3673">
        <w:rPr>
          <w:sz w:val="18"/>
          <w:szCs w:val="18"/>
        </w:rPr>
        <w:t>OCD</w:t>
      </w:r>
      <w:proofErr w:type="spellEnd"/>
      <w:r w:rsidRPr="00CE3673">
        <w:rPr>
          <w:sz w:val="18"/>
          <w:szCs w:val="18"/>
        </w:rPr>
        <w:t xml:space="preserve"> Income Survey Summary for the Village of Haydenville</w:t>
      </w:r>
      <w:proofErr w:type="gramStart"/>
      <w:r w:rsidRPr="00CE3673">
        <w:rPr>
          <w:sz w:val="18"/>
          <w:szCs w:val="18"/>
        </w:rPr>
        <w:t xml:space="preserve">.   </w:t>
      </w:r>
      <w:proofErr w:type="gramEnd"/>
      <w:r w:rsidRPr="00CE3673">
        <w:rPr>
          <w:sz w:val="18"/>
          <w:szCs w:val="18"/>
        </w:rPr>
        <w:t>Vote: Walker, yea, Ogle, yea, Sheets, yea.</w:t>
      </w:r>
    </w:p>
    <w:p w:rsidR="00163502" w:rsidRPr="00CE3673" w:rsidRDefault="00163502" w:rsidP="008D26A5">
      <w:pPr>
        <w:rPr>
          <w:sz w:val="18"/>
          <w:szCs w:val="18"/>
        </w:rPr>
      </w:pPr>
      <w:r w:rsidRPr="00CE3673">
        <w:rPr>
          <w:b/>
          <w:sz w:val="18"/>
          <w:szCs w:val="18"/>
          <w:u w:val="single"/>
        </w:rPr>
        <w:t>MURRAY CITY:</w:t>
      </w:r>
      <w:r w:rsidRPr="00CE3673">
        <w:rPr>
          <w:sz w:val="18"/>
          <w:szCs w:val="18"/>
        </w:rPr>
        <w:t xml:space="preserve"> Glen </w:t>
      </w:r>
      <w:r w:rsidR="00687099" w:rsidRPr="00CE3673">
        <w:rPr>
          <w:sz w:val="18"/>
          <w:szCs w:val="18"/>
        </w:rPr>
        <w:t xml:space="preserve">said he received an estimate of $800,000.00 from ODOT on acquisition of real estate for the </w:t>
      </w:r>
      <w:r w:rsidRPr="00CE3673">
        <w:rPr>
          <w:sz w:val="18"/>
          <w:szCs w:val="18"/>
        </w:rPr>
        <w:t>Murray City</w:t>
      </w:r>
      <w:r w:rsidR="00687099" w:rsidRPr="00CE3673">
        <w:rPr>
          <w:sz w:val="18"/>
          <w:szCs w:val="18"/>
        </w:rPr>
        <w:t xml:space="preserve"> project </w:t>
      </w:r>
      <w:r w:rsidR="00095981" w:rsidRPr="00CE3673">
        <w:rPr>
          <w:sz w:val="18"/>
          <w:szCs w:val="18"/>
        </w:rPr>
        <w:t>which is over the amount we can apply for and when you use federal dollars which is what the CDBG is,</w:t>
      </w:r>
      <w:r w:rsidR="00673409" w:rsidRPr="00CE3673">
        <w:rPr>
          <w:sz w:val="18"/>
          <w:szCs w:val="18"/>
        </w:rPr>
        <w:t xml:space="preserve"> you have to abide by the </w:t>
      </w:r>
      <w:r w:rsidR="00F27A76" w:rsidRPr="00CE3673">
        <w:rPr>
          <w:sz w:val="18"/>
          <w:szCs w:val="18"/>
        </w:rPr>
        <w:t>U</w:t>
      </w:r>
      <w:r w:rsidR="00687099" w:rsidRPr="00CE3673">
        <w:rPr>
          <w:sz w:val="18"/>
          <w:szCs w:val="18"/>
        </w:rPr>
        <w:t xml:space="preserve">niform </w:t>
      </w:r>
      <w:r w:rsidR="00F27A76" w:rsidRPr="00CE3673">
        <w:rPr>
          <w:sz w:val="18"/>
          <w:szCs w:val="18"/>
        </w:rPr>
        <w:t>R</w:t>
      </w:r>
      <w:r w:rsidR="00687099" w:rsidRPr="00CE3673">
        <w:rPr>
          <w:sz w:val="18"/>
          <w:szCs w:val="18"/>
        </w:rPr>
        <w:t xml:space="preserve">elocation </w:t>
      </w:r>
      <w:r w:rsidR="00F27A76" w:rsidRPr="00CE3673">
        <w:rPr>
          <w:sz w:val="18"/>
          <w:szCs w:val="18"/>
        </w:rPr>
        <w:t>A</w:t>
      </w:r>
      <w:r w:rsidR="00687099" w:rsidRPr="00CE3673">
        <w:rPr>
          <w:sz w:val="18"/>
          <w:szCs w:val="18"/>
        </w:rPr>
        <w:t>ct</w:t>
      </w:r>
      <w:r w:rsidR="00673409" w:rsidRPr="00CE3673">
        <w:rPr>
          <w:sz w:val="18"/>
          <w:szCs w:val="18"/>
        </w:rPr>
        <w:t xml:space="preserve">. Glen asked ODOT if there is a way to do it differently and that Hocking County could pursue the acquisition of those parcels necessary to perform the project and ODOT stated yes if we could find State or Local funds to do it and therefore the </w:t>
      </w:r>
      <w:r w:rsidR="00AE04CB" w:rsidRPr="00CE3673">
        <w:rPr>
          <w:sz w:val="18"/>
          <w:szCs w:val="18"/>
        </w:rPr>
        <w:t xml:space="preserve">Uniform </w:t>
      </w:r>
      <w:r w:rsidR="00F27A76" w:rsidRPr="00CE3673">
        <w:rPr>
          <w:sz w:val="18"/>
          <w:szCs w:val="18"/>
        </w:rPr>
        <w:t>Relocation</w:t>
      </w:r>
      <w:r w:rsidR="00AE04CB" w:rsidRPr="00CE3673">
        <w:rPr>
          <w:sz w:val="18"/>
          <w:szCs w:val="18"/>
        </w:rPr>
        <w:t xml:space="preserve"> Act d</w:t>
      </w:r>
      <w:r w:rsidR="00095981" w:rsidRPr="00CE3673">
        <w:rPr>
          <w:sz w:val="18"/>
          <w:szCs w:val="18"/>
        </w:rPr>
        <w:t xml:space="preserve">oesn’t apply and even then they thought it would be challenging to do it. Glen stated there are 5 parcels </w:t>
      </w:r>
      <w:r w:rsidR="00775DFE" w:rsidRPr="00CE3673">
        <w:rPr>
          <w:sz w:val="18"/>
          <w:szCs w:val="18"/>
        </w:rPr>
        <w:t>that would be permanent</w:t>
      </w:r>
      <w:r w:rsidR="00F24749">
        <w:rPr>
          <w:sz w:val="18"/>
          <w:szCs w:val="18"/>
        </w:rPr>
        <w:t>ly removed</w:t>
      </w:r>
      <w:r w:rsidR="00775DFE" w:rsidRPr="00CE3673">
        <w:rPr>
          <w:sz w:val="18"/>
          <w:szCs w:val="18"/>
        </w:rPr>
        <w:t xml:space="preserve"> and 4 parcels that would involve temporary easements and to add to the complexity one of the homes is in Athens County. Glen said they should strategize on how to do this without federal funding. Clark stated he didn’t know what other resources they could use, we have none to put down there and the village by far has none to contribute. Sandy said if they would dissolve their corporation then the State would pick it up. Glen said he thought it would be the county</w:t>
      </w:r>
      <w:r w:rsidR="006E7F95" w:rsidRPr="00CE3673">
        <w:rPr>
          <w:sz w:val="18"/>
          <w:szCs w:val="18"/>
        </w:rPr>
        <w:t>’s jurisdiction</w:t>
      </w:r>
      <w:r w:rsidR="00775DFE" w:rsidRPr="00CE3673">
        <w:rPr>
          <w:sz w:val="18"/>
          <w:szCs w:val="18"/>
        </w:rPr>
        <w:t>. Clark said it would be the township</w:t>
      </w:r>
      <w:r w:rsidR="006E7F95" w:rsidRPr="00CE3673">
        <w:rPr>
          <w:sz w:val="18"/>
          <w:szCs w:val="18"/>
        </w:rPr>
        <w:t>s</w:t>
      </w:r>
      <w:r w:rsidR="00775DFE" w:rsidRPr="00CE3673">
        <w:rPr>
          <w:sz w:val="18"/>
          <w:szCs w:val="18"/>
        </w:rPr>
        <w:t>.</w:t>
      </w:r>
      <w:r w:rsidR="00F24749">
        <w:rPr>
          <w:sz w:val="18"/>
          <w:szCs w:val="18"/>
        </w:rPr>
        <w:t xml:space="preserve"> Sandy stated</w:t>
      </w:r>
      <w:r w:rsidR="006E7F95" w:rsidRPr="00CE3673">
        <w:rPr>
          <w:sz w:val="18"/>
          <w:szCs w:val="18"/>
        </w:rPr>
        <w:t xml:space="preserve"> that if she heard this right that if it was unincorporated that part that belongs to the State highway itself would pick it up not the county or the township. Glen said yes, I believe that to be true. Clark said that’s how this all got started by partnering with them to do it but we have run into this roadblock. Sandy said that she is certain they do not want to give up their corporation but it may be the only way. Clark said once the culvert begins to collapse it will be the landowners responsibility and the States responsibility is only the State Route and he is disappointed that they have run into this roadblock.  </w:t>
      </w:r>
    </w:p>
    <w:p w:rsidR="00DB68E2" w:rsidRPr="00CE3673" w:rsidRDefault="00673409" w:rsidP="007874C8">
      <w:pPr>
        <w:rPr>
          <w:sz w:val="18"/>
          <w:szCs w:val="18"/>
        </w:rPr>
      </w:pPr>
      <w:r w:rsidRPr="00CE3673">
        <w:rPr>
          <w:b/>
          <w:sz w:val="18"/>
          <w:szCs w:val="18"/>
          <w:u w:val="single"/>
        </w:rPr>
        <w:t>FY 2013 CDBG ALLOCATION:</w:t>
      </w:r>
      <w:r w:rsidRPr="00CE3673">
        <w:rPr>
          <w:sz w:val="18"/>
          <w:szCs w:val="18"/>
        </w:rPr>
        <w:t xml:space="preserve"> Motion by Sandy Ogle and seconded by John Walker to make a Resolution to commit their entire FY 2013 CDBG allocation to the Haydenville, Water &amp; Sewer Facilities project</w:t>
      </w:r>
      <w:proofErr w:type="gramStart"/>
      <w:r w:rsidRPr="00CE3673">
        <w:rPr>
          <w:sz w:val="18"/>
          <w:szCs w:val="18"/>
        </w:rPr>
        <w:t xml:space="preserve">.   </w:t>
      </w:r>
      <w:proofErr w:type="gramEnd"/>
      <w:r w:rsidRPr="00CE3673">
        <w:rPr>
          <w:sz w:val="18"/>
          <w:szCs w:val="18"/>
        </w:rPr>
        <w:t>Vote: Walker, yea Ogle, yea, Sheets, yea.</w:t>
      </w:r>
    </w:p>
    <w:p w:rsidR="00D317E6" w:rsidRPr="00CE3673" w:rsidRDefault="00D317E6" w:rsidP="007874C8">
      <w:pPr>
        <w:rPr>
          <w:b/>
          <w:sz w:val="18"/>
          <w:szCs w:val="18"/>
          <w:u w:val="single"/>
        </w:rPr>
      </w:pPr>
      <w:r w:rsidRPr="00CE3673">
        <w:rPr>
          <w:b/>
          <w:sz w:val="18"/>
          <w:szCs w:val="18"/>
          <w:u w:val="single"/>
        </w:rPr>
        <w:t>CDBG ALLOCATION</w:t>
      </w:r>
      <w:r w:rsidR="00DB68E2" w:rsidRPr="00CE3673">
        <w:rPr>
          <w:sz w:val="18"/>
          <w:szCs w:val="18"/>
        </w:rPr>
        <w:t>: Motion by John Walker and seconded by</w:t>
      </w:r>
      <w:r w:rsidRPr="00CE3673">
        <w:rPr>
          <w:sz w:val="18"/>
          <w:szCs w:val="18"/>
        </w:rPr>
        <w:t xml:space="preserve"> </w:t>
      </w:r>
      <w:r w:rsidR="00DB68E2" w:rsidRPr="00CE3673">
        <w:rPr>
          <w:sz w:val="18"/>
          <w:szCs w:val="18"/>
        </w:rPr>
        <w:t>Sandy Ogle to authorized President Clark Sheets to sign the CDBG Allocation B-F-1</w:t>
      </w:r>
      <w:r w:rsidR="00CE7E01">
        <w:rPr>
          <w:sz w:val="18"/>
          <w:szCs w:val="18"/>
        </w:rPr>
        <w:t>3</w:t>
      </w:r>
      <w:r w:rsidR="00DB68E2" w:rsidRPr="00CE3673">
        <w:rPr>
          <w:sz w:val="18"/>
          <w:szCs w:val="18"/>
        </w:rPr>
        <w:t>-1BH-1 Application/Recipient Disclosure/Update Report</w:t>
      </w:r>
      <w:proofErr w:type="gramStart"/>
      <w:r w:rsidR="00DB68E2" w:rsidRPr="00CE3673">
        <w:rPr>
          <w:sz w:val="18"/>
          <w:szCs w:val="18"/>
        </w:rPr>
        <w:t xml:space="preserve">.   </w:t>
      </w:r>
      <w:proofErr w:type="gramEnd"/>
      <w:r w:rsidR="00DB68E2" w:rsidRPr="00CE3673">
        <w:rPr>
          <w:sz w:val="18"/>
          <w:szCs w:val="18"/>
        </w:rPr>
        <w:t>Vote: Walker, yea, Ogle, yea, Sheets, yea.</w:t>
      </w:r>
    </w:p>
    <w:p w:rsidR="00095981" w:rsidRPr="00CE3673" w:rsidRDefault="00DB68E2" w:rsidP="007874C8">
      <w:pPr>
        <w:rPr>
          <w:sz w:val="18"/>
          <w:szCs w:val="18"/>
        </w:rPr>
      </w:pPr>
      <w:r w:rsidRPr="00A7568C">
        <w:rPr>
          <w:b/>
          <w:sz w:val="18"/>
          <w:szCs w:val="18"/>
          <w:u w:val="single"/>
        </w:rPr>
        <w:t>RESIDENTIAL GRANT:</w:t>
      </w:r>
      <w:r w:rsidR="00A7568C" w:rsidRPr="00A7568C">
        <w:rPr>
          <w:sz w:val="18"/>
          <w:szCs w:val="18"/>
        </w:rPr>
        <w:t xml:space="preserve"> Motion by Sandy Ogle and seconded by John Walker to authorize President Clark Sheets to sign the FY 2013 CDBG Residential Public Infrastructure Grant Program General Information Table, Applicant Recipient Disclosure Update Report and Environmental Review Documentation / Certification Form for the village of Haydenville</w:t>
      </w:r>
      <w:proofErr w:type="gramStart"/>
      <w:r w:rsidR="00A7568C" w:rsidRPr="00A7568C">
        <w:rPr>
          <w:sz w:val="18"/>
          <w:szCs w:val="18"/>
        </w:rPr>
        <w:t>.</w:t>
      </w:r>
      <w:r w:rsidR="00A7568C">
        <w:rPr>
          <w:sz w:val="18"/>
          <w:szCs w:val="18"/>
        </w:rPr>
        <w:t xml:space="preserve">                                                         </w:t>
      </w:r>
      <w:proofErr w:type="gramEnd"/>
      <w:r w:rsidR="003D69E2" w:rsidRPr="00CE3673">
        <w:rPr>
          <w:sz w:val="18"/>
          <w:szCs w:val="18"/>
        </w:rPr>
        <w:t xml:space="preserve">Vote: Walker, yea, Ogle, yea, Sheets, yea. </w:t>
      </w:r>
    </w:p>
    <w:p w:rsidR="003D69E2" w:rsidRPr="00CE3673" w:rsidRDefault="003D69E2" w:rsidP="007874C8">
      <w:pPr>
        <w:rPr>
          <w:sz w:val="18"/>
          <w:szCs w:val="18"/>
        </w:rPr>
      </w:pPr>
      <w:r w:rsidRPr="00CE3673">
        <w:rPr>
          <w:b/>
          <w:sz w:val="18"/>
          <w:szCs w:val="18"/>
          <w:u w:val="single"/>
        </w:rPr>
        <w:t>MOVING OHIO FORWARD:</w:t>
      </w:r>
      <w:r w:rsidRPr="00CE3673">
        <w:rPr>
          <w:sz w:val="18"/>
          <w:szCs w:val="18"/>
        </w:rPr>
        <w:t xml:space="preserve"> Glen updated the Commissioners regarding the Moving Ohio Forward project stating that half of the 9 asbestos surveys are completed and phase 1 demolition is to go out for bid. Glen also stated that phase 2 asbestos survey will soon start.</w:t>
      </w:r>
    </w:p>
    <w:p w:rsidR="003D69E2" w:rsidRPr="00CE3673" w:rsidRDefault="00E72DAC" w:rsidP="007874C8">
      <w:pPr>
        <w:rPr>
          <w:sz w:val="18"/>
          <w:szCs w:val="18"/>
        </w:rPr>
      </w:pPr>
      <w:r w:rsidRPr="00CE3673">
        <w:rPr>
          <w:b/>
          <w:sz w:val="18"/>
          <w:szCs w:val="18"/>
          <w:u w:val="single"/>
        </w:rPr>
        <w:t>STATE TREASURER REGIONAL REPRESENTATIVE:</w:t>
      </w:r>
      <w:r w:rsidRPr="00CE3673">
        <w:rPr>
          <w:sz w:val="18"/>
          <w:szCs w:val="18"/>
        </w:rPr>
        <w:t xml:space="preserve"> State Treasurer Regional Representative James </w:t>
      </w:r>
      <w:proofErr w:type="spellStart"/>
      <w:r w:rsidRPr="00CE3673">
        <w:rPr>
          <w:sz w:val="18"/>
          <w:szCs w:val="18"/>
        </w:rPr>
        <w:t>Bernholtz</w:t>
      </w:r>
      <w:proofErr w:type="spellEnd"/>
      <w:r w:rsidRPr="00CE3673">
        <w:rPr>
          <w:sz w:val="18"/>
          <w:szCs w:val="18"/>
        </w:rPr>
        <w:t xml:space="preserve"> dropped in to visit with the Commissioners and thank them for their participation in the Business Roundtable.</w:t>
      </w:r>
    </w:p>
    <w:p w:rsidR="00E72DAC" w:rsidRPr="00CE3673" w:rsidRDefault="00E72DAC" w:rsidP="007874C8">
      <w:pPr>
        <w:rPr>
          <w:sz w:val="18"/>
          <w:szCs w:val="18"/>
        </w:rPr>
      </w:pPr>
      <w:r w:rsidRPr="00CE3673">
        <w:rPr>
          <w:b/>
          <w:sz w:val="18"/>
          <w:szCs w:val="18"/>
          <w:u w:val="single"/>
        </w:rPr>
        <w:t>ADJOURNMENT:</w:t>
      </w:r>
      <w:r w:rsidRPr="00CE3673">
        <w:rPr>
          <w:sz w:val="18"/>
          <w:szCs w:val="18"/>
        </w:rPr>
        <w:t xml:space="preserve"> Motion by Sandy Ogle and seconded by John Walker to adjourn the meeting</w:t>
      </w:r>
      <w:proofErr w:type="gramStart"/>
      <w:r w:rsidRPr="00CE3673">
        <w:rPr>
          <w:sz w:val="18"/>
          <w:szCs w:val="18"/>
        </w:rPr>
        <w:t xml:space="preserve">.                                                       </w:t>
      </w:r>
      <w:proofErr w:type="gramEnd"/>
      <w:r w:rsidR="00D848E4" w:rsidRPr="00CE3673">
        <w:rPr>
          <w:sz w:val="18"/>
          <w:szCs w:val="18"/>
        </w:rPr>
        <w:t xml:space="preserve">Vote: Walker, </w:t>
      </w:r>
      <w:r w:rsidRPr="00CE3673">
        <w:rPr>
          <w:sz w:val="18"/>
          <w:szCs w:val="18"/>
        </w:rPr>
        <w:t>y</w:t>
      </w:r>
      <w:r w:rsidR="00D848E4" w:rsidRPr="00CE3673">
        <w:rPr>
          <w:sz w:val="18"/>
          <w:szCs w:val="18"/>
        </w:rPr>
        <w:t>e</w:t>
      </w:r>
      <w:r w:rsidRPr="00CE3673">
        <w:rPr>
          <w:sz w:val="18"/>
          <w:szCs w:val="18"/>
        </w:rPr>
        <w:t>a, Ogle, yea, Sheets, yea.</w:t>
      </w:r>
    </w:p>
    <w:p w:rsidR="004D2609" w:rsidRPr="00CE3673" w:rsidRDefault="004D2609">
      <w:pPr>
        <w:rPr>
          <w:sz w:val="18"/>
          <w:szCs w:val="18"/>
        </w:rPr>
      </w:pPr>
    </w:p>
    <w:p w:rsidR="00BF2B03" w:rsidRPr="00CE3673" w:rsidRDefault="00CE3673">
      <w:pPr>
        <w:pStyle w:val="Signatures"/>
        <w:rPr>
          <w:sz w:val="18"/>
          <w:szCs w:val="18"/>
        </w:rPr>
      </w:pPr>
      <w:r>
        <w:rPr>
          <w:sz w:val="18"/>
          <w:szCs w:val="18"/>
        </w:rPr>
        <w:t>_________________________________                                                                ___________________________________</w:t>
      </w:r>
    </w:p>
    <w:p w:rsidR="00BF2B03" w:rsidRPr="00CE3673" w:rsidRDefault="00BF2B03">
      <w:pPr>
        <w:pStyle w:val="Signatures"/>
        <w:rPr>
          <w:sz w:val="18"/>
          <w:szCs w:val="18"/>
        </w:rPr>
      </w:pPr>
      <w:r w:rsidRPr="00CE3673">
        <w:rPr>
          <w:sz w:val="18"/>
          <w:szCs w:val="18"/>
        </w:rPr>
        <w:t>Peggi Warthman, Clerk</w:t>
      </w:r>
    </w:p>
    <w:p w:rsidR="00BF2B03" w:rsidRPr="00CE3673" w:rsidRDefault="00CE3673">
      <w:pPr>
        <w:pStyle w:val="Signatures"/>
        <w:tabs>
          <w:tab w:val="clear" w:pos="4680"/>
        </w:tabs>
        <w:rPr>
          <w:sz w:val="18"/>
          <w:szCs w:val="18"/>
        </w:rPr>
      </w:pPr>
      <w:r>
        <w:rPr>
          <w:sz w:val="18"/>
          <w:szCs w:val="18"/>
        </w:rPr>
        <w:t xml:space="preserve">                                                                                                                                  ___________________________________</w:t>
      </w:r>
    </w:p>
    <w:p w:rsidR="00BF2B03" w:rsidRPr="00CE3673" w:rsidRDefault="00BF2B03">
      <w:pPr>
        <w:pStyle w:val="Signatures"/>
        <w:tabs>
          <w:tab w:val="clear" w:pos="4680"/>
        </w:tabs>
        <w:rPr>
          <w:sz w:val="18"/>
          <w:szCs w:val="18"/>
        </w:rPr>
      </w:pPr>
    </w:p>
    <w:p w:rsidR="00BF2B03" w:rsidRPr="00CE3673" w:rsidRDefault="00CE3673">
      <w:pPr>
        <w:pStyle w:val="Signatures"/>
        <w:tabs>
          <w:tab w:val="clear" w:pos="4680"/>
        </w:tabs>
        <w:rPr>
          <w:sz w:val="18"/>
          <w:szCs w:val="18"/>
        </w:rPr>
      </w:pPr>
      <w:r>
        <w:rPr>
          <w:sz w:val="18"/>
          <w:szCs w:val="18"/>
        </w:rPr>
        <w:t xml:space="preserve">                                                                                                                                  ___________________________________</w:t>
      </w:r>
    </w:p>
    <w:p w:rsidR="00BF2B03" w:rsidRPr="00CE3673" w:rsidRDefault="00CE3673">
      <w:pPr>
        <w:pStyle w:val="Signatures"/>
        <w:tabs>
          <w:tab w:val="clear" w:pos="4680"/>
        </w:tabs>
        <w:rPr>
          <w:sz w:val="18"/>
          <w:szCs w:val="18"/>
        </w:rPr>
      </w:pPr>
      <w:r>
        <w:rPr>
          <w:sz w:val="18"/>
          <w:szCs w:val="18"/>
        </w:rPr>
        <w:t xml:space="preserve">                                                                                                                                  </w:t>
      </w:r>
      <w:r w:rsidR="00BF2B03" w:rsidRPr="00CE3673">
        <w:rPr>
          <w:sz w:val="18"/>
          <w:szCs w:val="18"/>
        </w:rPr>
        <w:t>Board of Hocking County Commissioners</w:t>
      </w:r>
    </w:p>
    <w:p w:rsidR="00BF2B03" w:rsidRPr="00CE3673" w:rsidRDefault="00BF2B03">
      <w:pPr>
        <w:pStyle w:val="Signatures"/>
        <w:rPr>
          <w:sz w:val="18"/>
          <w:szCs w:val="18"/>
        </w:rPr>
      </w:pPr>
    </w:p>
    <w:p w:rsidR="00BF2B03" w:rsidRDefault="00BF2B03">
      <w:pPr>
        <w:pStyle w:val="Signatures"/>
        <w:rPr>
          <w:sz w:val="18"/>
          <w:szCs w:val="18"/>
        </w:rPr>
      </w:pPr>
      <w:r w:rsidRPr="00CE3673">
        <w:rPr>
          <w:sz w:val="18"/>
          <w:szCs w:val="18"/>
        </w:rPr>
        <w:t xml:space="preserve">This is to certify that the above is the true action taken by this Board of Hocking County Commissioners at a regular meeting of the Board held on </w:t>
      </w:r>
      <w:r w:rsidR="007C45FA" w:rsidRPr="00CE3673">
        <w:rPr>
          <w:sz w:val="18"/>
          <w:szCs w:val="18"/>
        </w:rPr>
        <w:t>June 13</w:t>
      </w:r>
      <w:r w:rsidRPr="00CE3673">
        <w:rPr>
          <w:sz w:val="18"/>
          <w:szCs w:val="18"/>
        </w:rPr>
        <w:t>, 2013.</w:t>
      </w:r>
    </w:p>
    <w:p w:rsidR="00CE3673" w:rsidRPr="00CE3673" w:rsidRDefault="00CE3673">
      <w:pPr>
        <w:pStyle w:val="Signatures"/>
        <w:rPr>
          <w:sz w:val="18"/>
          <w:szCs w:val="18"/>
        </w:rPr>
      </w:pPr>
    </w:p>
    <w:p w:rsidR="00BF2B03" w:rsidRPr="00CE3673" w:rsidRDefault="00BF2B03">
      <w:pPr>
        <w:pStyle w:val="Signatures"/>
        <w:rPr>
          <w:sz w:val="18"/>
          <w:szCs w:val="18"/>
        </w:rPr>
      </w:pPr>
    </w:p>
    <w:p w:rsidR="00CE3673" w:rsidRDefault="00CE3673">
      <w:pPr>
        <w:pStyle w:val="Signatures"/>
        <w:tabs>
          <w:tab w:val="clear" w:pos="4680"/>
        </w:tabs>
        <w:rPr>
          <w:sz w:val="18"/>
          <w:szCs w:val="18"/>
        </w:rPr>
      </w:pPr>
      <w:r>
        <w:rPr>
          <w:sz w:val="18"/>
          <w:szCs w:val="18"/>
        </w:rPr>
        <w:t>_________________________________                                                                 ___________________________________</w:t>
      </w:r>
    </w:p>
    <w:p w:rsidR="00BF2B03" w:rsidRPr="00CE3673" w:rsidRDefault="00CE3673">
      <w:pPr>
        <w:pStyle w:val="Signatures"/>
        <w:tabs>
          <w:tab w:val="clear" w:pos="4680"/>
        </w:tabs>
        <w:rPr>
          <w:sz w:val="18"/>
          <w:szCs w:val="18"/>
        </w:rPr>
      </w:pPr>
      <w:r>
        <w:rPr>
          <w:sz w:val="18"/>
          <w:szCs w:val="18"/>
        </w:rPr>
        <w:t xml:space="preserve">Peggi Warthman, Clerk                                                                                             </w:t>
      </w:r>
      <w:r w:rsidR="00BF2B03" w:rsidRPr="00CE3673">
        <w:rPr>
          <w:sz w:val="18"/>
          <w:szCs w:val="18"/>
        </w:rPr>
        <w:t>Clark Sheets, President</w:t>
      </w:r>
    </w:p>
    <w:sectPr w:rsidR="00BF2B03" w:rsidRPr="00CE3673" w:rsidSect="00CE3673">
      <w:headerReference w:type="default" r:id="rId8"/>
      <w:footerReference w:type="even" r:id="rId9"/>
      <w:footerReference w:type="default" r:id="rId10"/>
      <w:type w:val="continuous"/>
      <w:pgSz w:w="12240" w:h="15840" w:code="1"/>
      <w:pgMar w:top="2160" w:right="1170" w:bottom="63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68C" w:rsidRDefault="00A7568C">
      <w:pPr>
        <w:spacing w:before="0" w:after="0"/>
      </w:pPr>
      <w:r>
        <w:separator/>
      </w:r>
    </w:p>
  </w:endnote>
  <w:endnote w:type="continuationSeparator" w:id="0">
    <w:p w:rsidR="00A7568C" w:rsidRDefault="00A7568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8C" w:rsidRDefault="00A756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568C" w:rsidRDefault="00A75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8C" w:rsidRDefault="00A756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68C" w:rsidRDefault="00A7568C">
      <w:pPr>
        <w:spacing w:before="0" w:after="0"/>
      </w:pPr>
      <w:r>
        <w:separator/>
      </w:r>
    </w:p>
  </w:footnote>
  <w:footnote w:type="continuationSeparator" w:id="0">
    <w:p w:rsidR="00A7568C" w:rsidRDefault="00A7568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68C" w:rsidRDefault="00A7568C">
    <w:pPr>
      <w:pStyle w:val="Header"/>
    </w:pPr>
    <w:r>
      <w:t>COMMISSIONERS MEETING June 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B25F9F"/>
    <w:multiLevelType w:val="hybridMultilevel"/>
    <w:tmpl w:val="B5A654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204EC6"/>
    <w:multiLevelType w:val="hybridMultilevel"/>
    <w:tmpl w:val="32C4D8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302E4E"/>
    <w:multiLevelType w:val="hybridMultilevel"/>
    <w:tmpl w:val="69044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073C"/>
    <w:rsid w:val="00026EE4"/>
    <w:rsid w:val="00061519"/>
    <w:rsid w:val="00095981"/>
    <w:rsid w:val="00163502"/>
    <w:rsid w:val="00255096"/>
    <w:rsid w:val="002C36C3"/>
    <w:rsid w:val="002F2CD9"/>
    <w:rsid w:val="0033442D"/>
    <w:rsid w:val="003508C7"/>
    <w:rsid w:val="003C0C97"/>
    <w:rsid w:val="003D69E2"/>
    <w:rsid w:val="00420739"/>
    <w:rsid w:val="004D2609"/>
    <w:rsid w:val="00673409"/>
    <w:rsid w:val="00687099"/>
    <w:rsid w:val="006E7F95"/>
    <w:rsid w:val="00724E27"/>
    <w:rsid w:val="00775DFE"/>
    <w:rsid w:val="007874C8"/>
    <w:rsid w:val="007C1A13"/>
    <w:rsid w:val="007C45FA"/>
    <w:rsid w:val="0085629E"/>
    <w:rsid w:val="008D26A5"/>
    <w:rsid w:val="0095073C"/>
    <w:rsid w:val="009B6594"/>
    <w:rsid w:val="009B6DD4"/>
    <w:rsid w:val="00A7568C"/>
    <w:rsid w:val="00AE04CB"/>
    <w:rsid w:val="00B32B2E"/>
    <w:rsid w:val="00BA5729"/>
    <w:rsid w:val="00BC735F"/>
    <w:rsid w:val="00BD7E34"/>
    <w:rsid w:val="00BF2B03"/>
    <w:rsid w:val="00CE3673"/>
    <w:rsid w:val="00CE7E01"/>
    <w:rsid w:val="00D317E6"/>
    <w:rsid w:val="00D41FA8"/>
    <w:rsid w:val="00D547AB"/>
    <w:rsid w:val="00D72497"/>
    <w:rsid w:val="00D848E4"/>
    <w:rsid w:val="00D944FE"/>
    <w:rsid w:val="00DA19F9"/>
    <w:rsid w:val="00DB68E2"/>
    <w:rsid w:val="00E72DAC"/>
    <w:rsid w:val="00E93F8F"/>
    <w:rsid w:val="00F24749"/>
    <w:rsid w:val="00F2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F20E57-3D9F-4830-86F7-CDF0EA7C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29E"/>
    <w:pPr>
      <w:spacing w:before="120" w:after="120"/>
    </w:pPr>
    <w:rPr>
      <w:sz w:val="24"/>
    </w:rPr>
  </w:style>
  <w:style w:type="paragraph" w:styleId="Heading1">
    <w:name w:val="heading 1"/>
    <w:basedOn w:val="Normal"/>
    <w:next w:val="Normal"/>
    <w:qFormat/>
    <w:rsid w:val="0085629E"/>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629E"/>
    <w:pPr>
      <w:tabs>
        <w:tab w:val="center" w:pos="4320"/>
        <w:tab w:val="right" w:pos="8640"/>
      </w:tabs>
      <w:jc w:val="center"/>
    </w:pPr>
    <w:rPr>
      <w:b/>
      <w:caps/>
      <w:sz w:val="32"/>
    </w:rPr>
  </w:style>
  <w:style w:type="paragraph" w:styleId="Footer">
    <w:name w:val="footer"/>
    <w:basedOn w:val="Normal"/>
    <w:rsid w:val="0085629E"/>
    <w:pPr>
      <w:tabs>
        <w:tab w:val="center" w:pos="4320"/>
        <w:tab w:val="right" w:pos="8640"/>
      </w:tabs>
    </w:pPr>
  </w:style>
  <w:style w:type="character" w:styleId="PageNumber">
    <w:name w:val="page number"/>
    <w:basedOn w:val="DefaultParagraphFont"/>
    <w:rsid w:val="0085629E"/>
  </w:style>
  <w:style w:type="character" w:customStyle="1" w:styleId="Beginsection">
    <w:name w:val="Begin section"/>
    <w:basedOn w:val="DefaultParagraphFont"/>
    <w:rsid w:val="0085629E"/>
    <w:rPr>
      <w:rFonts w:ascii="Arial" w:hAnsi="Arial"/>
      <w:b/>
      <w:caps/>
      <w:sz w:val="24"/>
      <w:u w:val="single"/>
    </w:rPr>
  </w:style>
  <w:style w:type="paragraph" w:customStyle="1" w:styleId="Signatures">
    <w:name w:val="Signatures"/>
    <w:basedOn w:val="Normal"/>
    <w:rsid w:val="0085629E"/>
    <w:pPr>
      <w:tabs>
        <w:tab w:val="right" w:leader="underscore" w:pos="4680"/>
        <w:tab w:val="left" w:pos="7200"/>
        <w:tab w:val="right" w:leader="underscore" w:pos="11880"/>
      </w:tabs>
      <w:spacing w:before="0" w:after="0"/>
    </w:pPr>
  </w:style>
  <w:style w:type="character" w:customStyle="1" w:styleId="Goon">
    <w:name w:val="Go on"/>
    <w:basedOn w:val="DefaultParagraphFont"/>
    <w:rsid w:val="0085629E"/>
  </w:style>
  <w:style w:type="paragraph" w:customStyle="1" w:styleId="Table">
    <w:name w:val="Table"/>
    <w:basedOn w:val="Normal"/>
    <w:rsid w:val="0085629E"/>
    <w:pPr>
      <w:spacing w:before="0" w:after="0"/>
    </w:pPr>
  </w:style>
  <w:style w:type="paragraph" w:customStyle="1" w:styleId="TableHeaders">
    <w:name w:val="Table Headers"/>
    <w:basedOn w:val="Heading1"/>
    <w:rsid w:val="0085629E"/>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1158">
      <w:bodyDiv w:val="1"/>
      <w:marLeft w:val="0"/>
      <w:marRight w:val="0"/>
      <w:marTop w:val="0"/>
      <w:marBottom w:val="0"/>
      <w:divBdr>
        <w:top w:val="none" w:sz="0" w:space="0" w:color="auto"/>
        <w:left w:val="none" w:sz="0" w:space="0" w:color="auto"/>
        <w:bottom w:val="none" w:sz="0" w:space="0" w:color="auto"/>
        <w:right w:val="none" w:sz="0" w:space="0" w:color="auto"/>
      </w:divBdr>
    </w:div>
    <w:div w:id="15889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C120-AB1C-45F9-A993-6D0DD93FC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 2013.dot</Template>
  <TotalTime>555</TotalTime>
  <Pages>5</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14</cp:revision>
  <cp:lastPrinted>2013-06-12T18:48:00Z</cp:lastPrinted>
  <dcterms:created xsi:type="dcterms:W3CDTF">2013-06-12T18:36:00Z</dcterms:created>
  <dcterms:modified xsi:type="dcterms:W3CDTF">2013-06-20T17:28:00Z</dcterms:modified>
  <cp:category>minutes</cp:category>
</cp:coreProperties>
</file>