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26C" w:rsidRPr="00CC3EB8" w:rsidRDefault="0017026C" w:rsidP="0017026C">
      <w:pPr>
        <w:rPr>
          <w:sz w:val="18"/>
          <w:szCs w:val="18"/>
        </w:rPr>
      </w:pPr>
      <w:r w:rsidRPr="00CC3EB8">
        <w:rPr>
          <w:sz w:val="18"/>
          <w:szCs w:val="18"/>
        </w:rPr>
        <w:t>The Board of Hocking County Commissioners met in regular session this 8</w:t>
      </w:r>
      <w:r w:rsidRPr="00CC3EB8">
        <w:rPr>
          <w:sz w:val="18"/>
          <w:szCs w:val="18"/>
          <w:vertAlign w:val="superscript"/>
        </w:rPr>
        <w:t>th</w:t>
      </w:r>
      <w:r w:rsidRPr="00CC3EB8">
        <w:rPr>
          <w:sz w:val="18"/>
          <w:szCs w:val="18"/>
        </w:rPr>
        <w:t xml:space="preserve"> day of October, 2013 with the following members present John Walker, Sandy Ogle, and Clark Sheets.</w:t>
      </w:r>
    </w:p>
    <w:p w:rsidR="0017026C" w:rsidRPr="00CC3EB8" w:rsidRDefault="0017026C" w:rsidP="0017026C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MEETING:</w:t>
      </w:r>
      <w:r w:rsidRPr="00CC3EB8">
        <w:rPr>
          <w:sz w:val="18"/>
          <w:szCs w:val="18"/>
        </w:rPr>
        <w:t xml:space="preserve"> The meeting was called to order by President Clark Sheets.</w:t>
      </w:r>
    </w:p>
    <w:p w:rsidR="0017026C" w:rsidRPr="00CC3EB8" w:rsidRDefault="0017026C" w:rsidP="0017026C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MINUTES:</w:t>
      </w:r>
      <w:r w:rsidRPr="00CC3EB8">
        <w:rPr>
          <w:sz w:val="18"/>
          <w:szCs w:val="18"/>
        </w:rPr>
        <w:t xml:space="preserve"> October 3, 2013 minutes approved.</w:t>
      </w:r>
    </w:p>
    <w:p w:rsidR="0017026C" w:rsidRPr="00CC3EB8" w:rsidRDefault="0017026C" w:rsidP="0017026C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AGENDA:</w:t>
      </w:r>
      <w:r w:rsidRPr="00CC3EB8">
        <w:rPr>
          <w:sz w:val="18"/>
          <w:szCs w:val="18"/>
        </w:rPr>
        <w:t xml:space="preserve"> Motion by Sandy Ogle and seconded by John Walker to approve the Agenda</w:t>
      </w:r>
      <w:proofErr w:type="gramStart"/>
      <w:r w:rsidRPr="00CC3EB8">
        <w:rPr>
          <w:sz w:val="18"/>
          <w:szCs w:val="18"/>
        </w:rPr>
        <w:t xml:space="preserve">.  </w:t>
      </w:r>
      <w:proofErr w:type="gramEnd"/>
      <w:r w:rsidRPr="00CC3EB8">
        <w:rPr>
          <w:sz w:val="18"/>
          <w:szCs w:val="18"/>
        </w:rPr>
        <w:t>Vote: Walker, yea, Ogle, yea, Sheets, yea.</w:t>
      </w:r>
    </w:p>
    <w:p w:rsidR="0017026C" w:rsidRPr="00CC3EB8" w:rsidRDefault="0017026C" w:rsidP="0017026C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 xml:space="preserve"> PUBLIC COMMENT:</w:t>
      </w:r>
      <w:r w:rsidRPr="00CC3EB8">
        <w:rPr>
          <w:sz w:val="18"/>
          <w:szCs w:val="18"/>
        </w:rPr>
        <w:t xml:space="preserve"> Josh Carpenter introduced himself as a new contractor in the area.</w:t>
      </w:r>
    </w:p>
    <w:p w:rsidR="0017026C" w:rsidRPr="00CC3EB8" w:rsidRDefault="0017026C" w:rsidP="0017026C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ESTIMATES-COURTHOUSE POWER WASHING:</w:t>
      </w:r>
      <w:r w:rsidRPr="00CC3EB8">
        <w:rPr>
          <w:sz w:val="18"/>
          <w:szCs w:val="18"/>
        </w:rPr>
        <w:t xml:space="preserve"> Clark stated that they had received estimates for power washing the front of the courthouse. John asked if they now had a power washer and was told yes they do. John stated that they should postpone it till they talk to Brian from the maintenance department and make a decision on Thursday.</w:t>
      </w:r>
    </w:p>
    <w:p w:rsidR="00082451" w:rsidRPr="00CC3EB8" w:rsidRDefault="00082451" w:rsidP="00082451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CERTIFICATION OF ADDITIONAL REVENUE ADDITIONAL APPROPRIATION</w:t>
      </w:r>
      <w:r w:rsidR="001426AE" w:rsidRPr="00CC3EB8">
        <w:rPr>
          <w:b/>
          <w:sz w:val="18"/>
          <w:szCs w:val="18"/>
          <w:u w:val="single"/>
        </w:rPr>
        <w:t>S</w:t>
      </w:r>
      <w:r w:rsidRPr="00CC3EB8">
        <w:rPr>
          <w:b/>
          <w:sz w:val="18"/>
          <w:szCs w:val="18"/>
          <w:u w:val="single"/>
        </w:rPr>
        <w:t>:</w:t>
      </w:r>
      <w:r w:rsidRPr="00CC3EB8">
        <w:rPr>
          <w:sz w:val="18"/>
          <w:szCs w:val="18"/>
        </w:rPr>
        <w:t xml:space="preserve"> Motion by </w:t>
      </w:r>
      <w:r w:rsidR="001426AE" w:rsidRPr="00CC3EB8">
        <w:rPr>
          <w:sz w:val="18"/>
          <w:szCs w:val="18"/>
        </w:rPr>
        <w:t xml:space="preserve">John Walker </w:t>
      </w:r>
      <w:r w:rsidRPr="00CC3EB8">
        <w:rPr>
          <w:sz w:val="18"/>
          <w:szCs w:val="18"/>
        </w:rPr>
        <w:t xml:space="preserve">and seconded by </w:t>
      </w:r>
      <w:r w:rsidR="001426AE" w:rsidRPr="00CC3EB8">
        <w:rPr>
          <w:sz w:val="18"/>
          <w:szCs w:val="18"/>
        </w:rPr>
        <w:t xml:space="preserve">Sandy Ogle </w:t>
      </w:r>
      <w:r w:rsidRPr="00CC3EB8">
        <w:rPr>
          <w:sz w:val="18"/>
          <w:szCs w:val="18"/>
        </w:rPr>
        <w:t>to approve the following</w:t>
      </w:r>
      <w:r w:rsidR="001426AE" w:rsidRPr="00CC3EB8">
        <w:rPr>
          <w:sz w:val="18"/>
          <w:szCs w:val="18"/>
        </w:rPr>
        <w:t xml:space="preserve"> Certification of</w:t>
      </w:r>
      <w:r w:rsidRPr="00CC3EB8">
        <w:rPr>
          <w:sz w:val="18"/>
          <w:szCs w:val="18"/>
        </w:rPr>
        <w:t xml:space="preserve"> Additional </w:t>
      </w:r>
      <w:r w:rsidR="001426AE" w:rsidRPr="00CC3EB8">
        <w:rPr>
          <w:sz w:val="18"/>
          <w:szCs w:val="18"/>
        </w:rPr>
        <w:t xml:space="preserve">Revenue Additional </w:t>
      </w:r>
      <w:r w:rsidRPr="00CC3EB8">
        <w:rPr>
          <w:sz w:val="18"/>
          <w:szCs w:val="18"/>
        </w:rPr>
        <w:t>Appropriation</w:t>
      </w:r>
      <w:r w:rsidR="001426AE" w:rsidRPr="00CC3EB8">
        <w:rPr>
          <w:sz w:val="18"/>
          <w:szCs w:val="18"/>
        </w:rPr>
        <w:t>s</w:t>
      </w:r>
      <w:r w:rsidRPr="00CC3EB8">
        <w:rPr>
          <w:sz w:val="18"/>
          <w:szCs w:val="18"/>
        </w:rPr>
        <w:t>:</w:t>
      </w:r>
    </w:p>
    <w:p w:rsidR="00082451" w:rsidRPr="00CC3EB8" w:rsidRDefault="00082451" w:rsidP="00082451">
      <w:pPr>
        <w:rPr>
          <w:sz w:val="18"/>
          <w:szCs w:val="18"/>
        </w:rPr>
      </w:pPr>
      <w:r w:rsidRPr="00CC3EB8">
        <w:rPr>
          <w:sz w:val="18"/>
          <w:szCs w:val="18"/>
        </w:rPr>
        <w:t xml:space="preserve">1) </w:t>
      </w:r>
      <w:r w:rsidR="001426AE" w:rsidRPr="00CC3EB8">
        <w:rPr>
          <w:sz w:val="18"/>
          <w:szCs w:val="18"/>
        </w:rPr>
        <w:t>VOCA</w:t>
      </w:r>
      <w:r w:rsidRPr="00CC3EB8">
        <w:rPr>
          <w:sz w:val="18"/>
          <w:szCs w:val="18"/>
        </w:rPr>
        <w:tab/>
      </w:r>
      <w:r w:rsidRPr="00CC3EB8">
        <w:rPr>
          <w:sz w:val="18"/>
          <w:szCs w:val="18"/>
        </w:rPr>
        <w:tab/>
        <w:t>-</w:t>
      </w:r>
      <w:r w:rsidRPr="00CC3EB8">
        <w:rPr>
          <w:sz w:val="18"/>
          <w:szCs w:val="18"/>
        </w:rPr>
        <w:tab/>
        <w:t>$</w:t>
      </w:r>
      <w:r w:rsidR="001426AE" w:rsidRPr="00CC3EB8">
        <w:rPr>
          <w:sz w:val="18"/>
          <w:szCs w:val="18"/>
        </w:rPr>
        <w:t>9,500.00</w:t>
      </w:r>
      <w:r w:rsidRPr="00CC3EB8">
        <w:rPr>
          <w:sz w:val="18"/>
          <w:szCs w:val="18"/>
        </w:rPr>
        <w:t xml:space="preserve"> to </w:t>
      </w:r>
      <w:r w:rsidR="001426AE" w:rsidRPr="00CC3EB8">
        <w:rPr>
          <w:sz w:val="18"/>
          <w:szCs w:val="18"/>
        </w:rPr>
        <w:t>TT62-01/Salaries</w:t>
      </w:r>
    </w:p>
    <w:p w:rsidR="001426AE" w:rsidRPr="00CC3EB8" w:rsidRDefault="001426AE" w:rsidP="00082451">
      <w:pPr>
        <w:rPr>
          <w:sz w:val="18"/>
          <w:szCs w:val="18"/>
        </w:rPr>
      </w:pPr>
      <w:r w:rsidRPr="00CC3EB8">
        <w:rPr>
          <w:sz w:val="18"/>
          <w:szCs w:val="18"/>
        </w:rPr>
        <w:t>2) VOCA</w:t>
      </w:r>
      <w:r w:rsidRPr="00CC3EB8">
        <w:rPr>
          <w:sz w:val="18"/>
          <w:szCs w:val="18"/>
        </w:rPr>
        <w:tab/>
      </w:r>
      <w:r w:rsidRPr="00CC3EB8">
        <w:rPr>
          <w:sz w:val="18"/>
          <w:szCs w:val="18"/>
        </w:rPr>
        <w:tab/>
        <w:t>-</w:t>
      </w:r>
      <w:r w:rsidRPr="00CC3EB8">
        <w:rPr>
          <w:sz w:val="18"/>
          <w:szCs w:val="18"/>
        </w:rPr>
        <w:tab/>
        <w:t>$1,400.00 to TT62-02A/</w:t>
      </w:r>
      <w:proofErr w:type="spellStart"/>
      <w:r w:rsidRPr="00CC3EB8">
        <w:rPr>
          <w:sz w:val="18"/>
          <w:szCs w:val="18"/>
        </w:rPr>
        <w:t>PERS</w:t>
      </w:r>
      <w:proofErr w:type="spellEnd"/>
    </w:p>
    <w:p w:rsidR="001426AE" w:rsidRPr="00CC3EB8" w:rsidRDefault="001426AE" w:rsidP="00082451">
      <w:pPr>
        <w:rPr>
          <w:sz w:val="18"/>
          <w:szCs w:val="18"/>
        </w:rPr>
      </w:pPr>
      <w:r w:rsidRPr="00CC3EB8">
        <w:rPr>
          <w:sz w:val="18"/>
          <w:szCs w:val="18"/>
        </w:rPr>
        <w:t>3) VOCA</w:t>
      </w:r>
      <w:r w:rsidRPr="00CC3EB8">
        <w:rPr>
          <w:sz w:val="18"/>
          <w:szCs w:val="18"/>
        </w:rPr>
        <w:tab/>
      </w:r>
      <w:r w:rsidRPr="00CC3EB8">
        <w:rPr>
          <w:sz w:val="18"/>
          <w:szCs w:val="18"/>
        </w:rPr>
        <w:tab/>
        <w:t>-</w:t>
      </w:r>
      <w:r w:rsidRPr="00CC3EB8">
        <w:rPr>
          <w:sz w:val="18"/>
          <w:szCs w:val="18"/>
        </w:rPr>
        <w:tab/>
        <w:t>$</w:t>
      </w:r>
      <w:r w:rsidR="00486164">
        <w:rPr>
          <w:sz w:val="18"/>
          <w:szCs w:val="18"/>
        </w:rPr>
        <w:t>300</w:t>
      </w:r>
      <w:r w:rsidRPr="00CC3EB8">
        <w:rPr>
          <w:sz w:val="18"/>
          <w:szCs w:val="18"/>
        </w:rPr>
        <w:t>.00 to TT62-02B/Workers Comp</w:t>
      </w:r>
    </w:p>
    <w:p w:rsidR="001426AE" w:rsidRPr="00CC3EB8" w:rsidRDefault="00486164" w:rsidP="00082451">
      <w:pPr>
        <w:rPr>
          <w:sz w:val="18"/>
          <w:szCs w:val="18"/>
        </w:rPr>
      </w:pPr>
      <w:r>
        <w:rPr>
          <w:sz w:val="18"/>
          <w:szCs w:val="18"/>
        </w:rPr>
        <w:t>4) VOCA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-</w:t>
      </w:r>
      <w:r>
        <w:rPr>
          <w:sz w:val="18"/>
          <w:szCs w:val="18"/>
        </w:rPr>
        <w:tab/>
        <w:t>$2,02</w:t>
      </w:r>
      <w:r w:rsidR="001426AE" w:rsidRPr="00CC3EB8">
        <w:rPr>
          <w:sz w:val="18"/>
          <w:szCs w:val="18"/>
        </w:rPr>
        <w:t>0.00 to TT62-02C/Hospital-Medicare</w:t>
      </w:r>
    </w:p>
    <w:p w:rsidR="001426AE" w:rsidRPr="00CC3EB8" w:rsidRDefault="001426AE" w:rsidP="00082451">
      <w:pPr>
        <w:rPr>
          <w:sz w:val="18"/>
          <w:szCs w:val="18"/>
        </w:rPr>
      </w:pPr>
      <w:r w:rsidRPr="00CC3EB8">
        <w:rPr>
          <w:sz w:val="18"/>
          <w:szCs w:val="18"/>
        </w:rPr>
        <w:t>5) VOCA</w:t>
      </w:r>
      <w:r w:rsidRPr="00CC3EB8">
        <w:rPr>
          <w:sz w:val="18"/>
          <w:szCs w:val="18"/>
        </w:rPr>
        <w:tab/>
      </w:r>
      <w:r w:rsidRPr="00CC3EB8">
        <w:rPr>
          <w:sz w:val="18"/>
          <w:szCs w:val="18"/>
        </w:rPr>
        <w:tab/>
        <w:t>-</w:t>
      </w:r>
      <w:r w:rsidR="00486164">
        <w:rPr>
          <w:sz w:val="18"/>
          <w:szCs w:val="18"/>
        </w:rPr>
        <w:tab/>
        <w:t>$255</w:t>
      </w:r>
      <w:r w:rsidRPr="00CC3EB8">
        <w:rPr>
          <w:sz w:val="18"/>
          <w:szCs w:val="18"/>
        </w:rPr>
        <w:t>.00 to TT62-18/Contract services</w:t>
      </w:r>
    </w:p>
    <w:p w:rsidR="00082451" w:rsidRPr="00CC3EB8" w:rsidRDefault="001426AE" w:rsidP="00082451">
      <w:pPr>
        <w:rPr>
          <w:sz w:val="18"/>
          <w:szCs w:val="18"/>
        </w:rPr>
      </w:pPr>
      <w:r w:rsidRPr="00CC3EB8">
        <w:rPr>
          <w:sz w:val="18"/>
          <w:szCs w:val="18"/>
        </w:rPr>
        <w:t>6) VOCA</w:t>
      </w:r>
      <w:r w:rsidRPr="00CC3EB8">
        <w:rPr>
          <w:sz w:val="18"/>
          <w:szCs w:val="18"/>
        </w:rPr>
        <w:tab/>
      </w:r>
      <w:r w:rsidRPr="00CC3EB8">
        <w:rPr>
          <w:sz w:val="18"/>
          <w:szCs w:val="18"/>
        </w:rPr>
        <w:tab/>
        <w:t>-</w:t>
      </w:r>
      <w:r w:rsidRPr="00CC3EB8">
        <w:rPr>
          <w:sz w:val="18"/>
          <w:szCs w:val="18"/>
        </w:rPr>
        <w:tab/>
        <w:t>$</w:t>
      </w:r>
      <w:r w:rsidR="00486164">
        <w:rPr>
          <w:sz w:val="18"/>
          <w:szCs w:val="18"/>
        </w:rPr>
        <w:t>4</w:t>
      </w:r>
      <w:r w:rsidRPr="00CC3EB8">
        <w:rPr>
          <w:sz w:val="18"/>
          <w:szCs w:val="18"/>
        </w:rPr>
        <w:t>,500.00 to TT62-09/Muni Ct Fund Fringes &amp; Salary</w:t>
      </w:r>
      <w:r w:rsidR="009E4F7C">
        <w:rPr>
          <w:sz w:val="18"/>
          <w:szCs w:val="18"/>
        </w:rPr>
        <w:t xml:space="preserve">                                                                                                         </w:t>
      </w:r>
      <w:r w:rsidR="00082451" w:rsidRPr="00CC3EB8">
        <w:rPr>
          <w:sz w:val="18"/>
          <w:szCs w:val="18"/>
        </w:rPr>
        <w:t>Vote: Walker, yea, Ogle, yea, Sheets, yea.</w:t>
      </w:r>
    </w:p>
    <w:p w:rsidR="001426AE" w:rsidRPr="00CC3EB8" w:rsidRDefault="001426AE" w:rsidP="001426AE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APPROPRIATION TRANSFERS:</w:t>
      </w:r>
      <w:r w:rsidRPr="00CC3EB8">
        <w:rPr>
          <w:sz w:val="18"/>
          <w:szCs w:val="18"/>
        </w:rPr>
        <w:t xml:space="preserve"> Motion by Sandy Ogle and seconded by John Walker to approve the following Appropriation Transfers:</w:t>
      </w:r>
    </w:p>
    <w:p w:rsidR="001426AE" w:rsidRPr="00CC3EB8" w:rsidRDefault="001426AE" w:rsidP="001426AE">
      <w:pPr>
        <w:rPr>
          <w:sz w:val="18"/>
          <w:szCs w:val="18"/>
        </w:rPr>
      </w:pPr>
      <w:r w:rsidRPr="00CC3EB8">
        <w:rPr>
          <w:sz w:val="18"/>
          <w:szCs w:val="18"/>
        </w:rPr>
        <w:t>1) Juvenile Court</w:t>
      </w:r>
      <w:r w:rsidRPr="00CC3EB8">
        <w:rPr>
          <w:sz w:val="18"/>
          <w:szCs w:val="18"/>
        </w:rPr>
        <w:tab/>
        <w:t>-</w:t>
      </w:r>
      <w:r w:rsidRPr="00CC3EB8">
        <w:rPr>
          <w:sz w:val="18"/>
          <w:szCs w:val="18"/>
        </w:rPr>
        <w:tab/>
        <w:t>$287.50 from A02C22D/Magistrate Salary to A02B</w:t>
      </w:r>
      <w:r w:rsidR="00453B82" w:rsidRPr="00CC3EB8">
        <w:rPr>
          <w:sz w:val="18"/>
          <w:szCs w:val="18"/>
        </w:rPr>
        <w:t>0</w:t>
      </w:r>
      <w:r w:rsidRPr="00CC3EB8">
        <w:rPr>
          <w:sz w:val="18"/>
          <w:szCs w:val="18"/>
        </w:rPr>
        <w:t>2B/Magistrate Other</w:t>
      </w:r>
    </w:p>
    <w:p w:rsidR="001426AE" w:rsidRPr="00CC3EB8" w:rsidRDefault="001426AE" w:rsidP="001426AE">
      <w:pPr>
        <w:rPr>
          <w:sz w:val="18"/>
          <w:szCs w:val="18"/>
        </w:rPr>
      </w:pPr>
      <w:r w:rsidRPr="00CC3EB8">
        <w:rPr>
          <w:sz w:val="18"/>
          <w:szCs w:val="18"/>
        </w:rPr>
        <w:t xml:space="preserve">2) </w:t>
      </w:r>
      <w:proofErr w:type="spellStart"/>
      <w:r w:rsidRPr="00CC3EB8">
        <w:rPr>
          <w:sz w:val="18"/>
          <w:szCs w:val="18"/>
        </w:rPr>
        <w:t>MRDD</w:t>
      </w:r>
      <w:proofErr w:type="spellEnd"/>
      <w:r w:rsidRPr="00CC3EB8">
        <w:rPr>
          <w:sz w:val="18"/>
          <w:szCs w:val="18"/>
        </w:rPr>
        <w:tab/>
        <w:t>-</w:t>
      </w:r>
      <w:r w:rsidRPr="00CC3EB8">
        <w:rPr>
          <w:sz w:val="18"/>
          <w:szCs w:val="18"/>
        </w:rPr>
        <w:tab/>
        <w:t xml:space="preserve">$2,000.00 from S19-15A/Unemployment to S19-04/Equipment   </w:t>
      </w:r>
    </w:p>
    <w:p w:rsidR="001426AE" w:rsidRPr="00CC3EB8" w:rsidRDefault="001426AE" w:rsidP="001426AE">
      <w:pPr>
        <w:rPr>
          <w:sz w:val="18"/>
          <w:szCs w:val="18"/>
        </w:rPr>
      </w:pPr>
      <w:r w:rsidRPr="00CC3EB8">
        <w:rPr>
          <w:sz w:val="18"/>
          <w:szCs w:val="18"/>
        </w:rPr>
        <w:t>Vote: Walker, yea, Ogle, yea, Sheets, yea.</w:t>
      </w:r>
      <w:bookmarkStart w:id="0" w:name="_GoBack"/>
      <w:bookmarkEnd w:id="0"/>
    </w:p>
    <w:p w:rsidR="001426AE" w:rsidRPr="00CC3EB8" w:rsidRDefault="001426AE" w:rsidP="001426AE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TRAVEL:</w:t>
      </w:r>
      <w:r w:rsidRPr="00CC3EB8">
        <w:rPr>
          <w:sz w:val="18"/>
          <w:szCs w:val="18"/>
        </w:rPr>
        <w:t xml:space="preserve"> Motion by John Walker and seconded by Sandy Ogle to approve the following travel request:</w:t>
      </w:r>
    </w:p>
    <w:p w:rsidR="00933E61" w:rsidRPr="00CC3EB8" w:rsidRDefault="00933E61" w:rsidP="00933E61">
      <w:pPr>
        <w:rPr>
          <w:sz w:val="18"/>
          <w:szCs w:val="18"/>
        </w:rPr>
      </w:pPr>
      <w:r w:rsidRPr="00CC3EB8">
        <w:rPr>
          <w:sz w:val="18"/>
          <w:szCs w:val="18"/>
        </w:rPr>
        <w:t>EMA</w:t>
      </w:r>
      <w:r w:rsidRPr="00CC3EB8">
        <w:rPr>
          <w:sz w:val="18"/>
          <w:szCs w:val="18"/>
        </w:rPr>
        <w:tab/>
      </w:r>
      <w:r w:rsidR="003777E2">
        <w:rPr>
          <w:sz w:val="18"/>
          <w:szCs w:val="18"/>
        </w:rPr>
        <w:tab/>
      </w:r>
      <w:r w:rsidRPr="00CC3EB8">
        <w:rPr>
          <w:sz w:val="18"/>
          <w:szCs w:val="18"/>
        </w:rPr>
        <w:t>-</w:t>
      </w:r>
      <w:r w:rsidRPr="00CC3EB8">
        <w:rPr>
          <w:sz w:val="18"/>
          <w:szCs w:val="18"/>
        </w:rPr>
        <w:tab/>
        <w:t>David Ogg to attend a meeting in Perry County on October 3, 2013.</w:t>
      </w:r>
    </w:p>
    <w:p w:rsidR="00933E61" w:rsidRPr="00CC3EB8" w:rsidRDefault="00933E61" w:rsidP="00933E61">
      <w:pPr>
        <w:rPr>
          <w:sz w:val="18"/>
          <w:szCs w:val="18"/>
        </w:rPr>
      </w:pPr>
      <w:r w:rsidRPr="00CC3EB8">
        <w:rPr>
          <w:sz w:val="18"/>
          <w:szCs w:val="18"/>
        </w:rPr>
        <w:t>Vote: Walker, yea, Ogle, yea, Sheets, yea.</w:t>
      </w:r>
    </w:p>
    <w:p w:rsidR="00933E61" w:rsidRPr="00CC3EB8" w:rsidRDefault="00933E61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MONTHLY REPORTS:</w:t>
      </w:r>
      <w:r w:rsidRPr="00CC3EB8">
        <w:rPr>
          <w:sz w:val="18"/>
          <w:szCs w:val="18"/>
        </w:rPr>
        <w:t xml:space="preserve"> Motion by Sandy Ogle and seconded by John Walker to approve the Dog Warden, Sewer District, and the 911 reports for the month of September</w:t>
      </w:r>
      <w:proofErr w:type="gramStart"/>
      <w:r w:rsidRPr="00CC3EB8">
        <w:rPr>
          <w:sz w:val="18"/>
          <w:szCs w:val="18"/>
        </w:rPr>
        <w:t>.</w:t>
      </w:r>
      <w:r w:rsidR="00CC3EB8">
        <w:rPr>
          <w:sz w:val="18"/>
          <w:szCs w:val="18"/>
        </w:rPr>
        <w:t xml:space="preserve">  </w:t>
      </w:r>
      <w:proofErr w:type="gramEnd"/>
      <w:r w:rsidRPr="00CC3EB8">
        <w:rPr>
          <w:sz w:val="18"/>
          <w:szCs w:val="18"/>
        </w:rPr>
        <w:t>Vote: Walker, yea, Ogle, yea, Sheets, yea.</w:t>
      </w:r>
    </w:p>
    <w:p w:rsidR="00933E61" w:rsidRPr="00CC3EB8" w:rsidRDefault="00933E61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DISCUSSION</w:t>
      </w:r>
      <w:r w:rsidRPr="00CC3EB8">
        <w:rPr>
          <w:sz w:val="18"/>
          <w:szCs w:val="18"/>
        </w:rPr>
        <w:t xml:space="preserve">: Clark stated that </w:t>
      </w:r>
      <w:r w:rsidR="00873AB7" w:rsidRPr="00CC3EB8">
        <w:rPr>
          <w:sz w:val="18"/>
          <w:szCs w:val="18"/>
        </w:rPr>
        <w:t>they</w:t>
      </w:r>
      <w:r w:rsidRPr="00CC3EB8">
        <w:rPr>
          <w:sz w:val="18"/>
          <w:szCs w:val="18"/>
        </w:rPr>
        <w:t xml:space="preserve"> attended the Athens Solid Waste Meeting on Monday and Peggi did find the original agreement in the archives and they are going to be scanned and sent down.</w:t>
      </w:r>
    </w:p>
    <w:p w:rsidR="00933E61" w:rsidRPr="00CC3EB8" w:rsidRDefault="00933E61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HALLS BOILER:</w:t>
      </w:r>
      <w:r w:rsidRPr="00CC3EB8">
        <w:rPr>
          <w:sz w:val="18"/>
          <w:szCs w:val="18"/>
        </w:rPr>
        <w:t xml:space="preserve"> Motion by John Walker and seconded by Sandy Ogle to have Drakes </w:t>
      </w:r>
      <w:r w:rsidR="00873AB7" w:rsidRPr="00CC3EB8">
        <w:rPr>
          <w:sz w:val="18"/>
          <w:szCs w:val="18"/>
        </w:rPr>
        <w:t xml:space="preserve">Welding </w:t>
      </w:r>
      <w:r w:rsidRPr="00CC3EB8">
        <w:rPr>
          <w:sz w:val="18"/>
          <w:szCs w:val="18"/>
        </w:rPr>
        <w:t>repair the Halls building boiler</w:t>
      </w:r>
      <w:proofErr w:type="gramStart"/>
      <w:r w:rsidRPr="00CC3EB8">
        <w:rPr>
          <w:sz w:val="18"/>
          <w:szCs w:val="18"/>
        </w:rPr>
        <w:t xml:space="preserve">.  </w:t>
      </w:r>
      <w:r w:rsidR="00CC3EB8">
        <w:rPr>
          <w:sz w:val="18"/>
          <w:szCs w:val="18"/>
        </w:rPr>
        <w:t xml:space="preserve">                   </w:t>
      </w:r>
      <w:r w:rsidRPr="00CC3EB8">
        <w:rPr>
          <w:sz w:val="18"/>
          <w:szCs w:val="18"/>
        </w:rPr>
        <w:t xml:space="preserve"> </w:t>
      </w:r>
      <w:proofErr w:type="gramEnd"/>
      <w:r w:rsidRPr="00CC3EB8">
        <w:rPr>
          <w:sz w:val="18"/>
          <w:szCs w:val="18"/>
        </w:rPr>
        <w:t>Vote: Walker, yea, Ogle, yea, Sheets, yea.</w:t>
      </w:r>
    </w:p>
    <w:p w:rsidR="00933E61" w:rsidRPr="00CC3EB8" w:rsidRDefault="002D3D9B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 xml:space="preserve"> DISCUSSION:</w:t>
      </w:r>
      <w:r w:rsidRPr="00CC3EB8">
        <w:rPr>
          <w:sz w:val="18"/>
          <w:szCs w:val="18"/>
        </w:rPr>
        <w:t xml:space="preserve"> Sandy said they are still working on the Iron Mountain invoice and that she talked to Specialty Concrete and they are taking care of Susan Black</w:t>
      </w:r>
      <w:r w:rsidR="001A0DA9" w:rsidRPr="00CC3EB8">
        <w:rPr>
          <w:sz w:val="18"/>
          <w:szCs w:val="18"/>
        </w:rPr>
        <w:t>’</w:t>
      </w:r>
      <w:r w:rsidRPr="00CC3EB8">
        <w:rPr>
          <w:sz w:val="18"/>
          <w:szCs w:val="18"/>
        </w:rPr>
        <w:t xml:space="preserve">s car. Sandy </w:t>
      </w:r>
      <w:r w:rsidR="001A0DA9" w:rsidRPr="00CC3EB8">
        <w:rPr>
          <w:sz w:val="18"/>
          <w:szCs w:val="18"/>
        </w:rPr>
        <w:t xml:space="preserve">stated </w:t>
      </w:r>
      <w:r w:rsidRPr="00CC3EB8">
        <w:rPr>
          <w:sz w:val="18"/>
          <w:szCs w:val="18"/>
        </w:rPr>
        <w:t>that the</w:t>
      </w:r>
      <w:r w:rsidR="001A0DA9" w:rsidRPr="00CC3EB8">
        <w:rPr>
          <w:sz w:val="18"/>
          <w:szCs w:val="18"/>
        </w:rPr>
        <w:t>y</w:t>
      </w:r>
      <w:r w:rsidRPr="00CC3EB8">
        <w:rPr>
          <w:sz w:val="18"/>
          <w:szCs w:val="18"/>
        </w:rPr>
        <w:t xml:space="preserve"> brought back 3 computers for Special Friends from Marietta. Sandy </w:t>
      </w:r>
      <w:r w:rsidR="001A0DA9" w:rsidRPr="00CC3EB8">
        <w:rPr>
          <w:sz w:val="18"/>
          <w:szCs w:val="18"/>
        </w:rPr>
        <w:t xml:space="preserve">also commented on </w:t>
      </w:r>
      <w:r w:rsidRPr="00CC3EB8">
        <w:rPr>
          <w:sz w:val="18"/>
          <w:szCs w:val="18"/>
        </w:rPr>
        <w:t>a piece of mail from Bill Rinehart</w:t>
      </w:r>
      <w:r w:rsidR="009C1195" w:rsidRPr="00CC3EB8">
        <w:rPr>
          <w:sz w:val="18"/>
          <w:szCs w:val="18"/>
        </w:rPr>
        <w:t xml:space="preserve"> because </w:t>
      </w:r>
      <w:r w:rsidR="001A0DA9" w:rsidRPr="00CC3EB8">
        <w:rPr>
          <w:sz w:val="18"/>
          <w:szCs w:val="18"/>
        </w:rPr>
        <w:t>it had been</w:t>
      </w:r>
      <w:r w:rsidR="009C1195" w:rsidRPr="00CC3EB8">
        <w:rPr>
          <w:sz w:val="18"/>
          <w:szCs w:val="18"/>
        </w:rPr>
        <w:t xml:space="preserve"> talked about</w:t>
      </w:r>
      <w:r w:rsidR="001A0DA9" w:rsidRPr="00CC3EB8">
        <w:rPr>
          <w:sz w:val="18"/>
          <w:szCs w:val="18"/>
        </w:rPr>
        <w:t xml:space="preserve"> at the Town H</w:t>
      </w:r>
      <w:r w:rsidR="009C1195" w:rsidRPr="00CC3EB8">
        <w:rPr>
          <w:sz w:val="18"/>
          <w:szCs w:val="18"/>
        </w:rPr>
        <w:t>all meeting and he is saying he has not heard back from us. Sandy asked if it was a public meeting. Clark said it is a public meeting. Sandy said it is at 5:00PM in the Chamber Conference Center it’s about the Argus Company study that was done for the whole county.</w:t>
      </w:r>
    </w:p>
    <w:p w:rsidR="00BF2B03" w:rsidRPr="00CC3EB8" w:rsidRDefault="009C1195">
      <w:pPr>
        <w:rPr>
          <w:sz w:val="18"/>
          <w:szCs w:val="18"/>
        </w:rPr>
      </w:pPr>
      <w:r w:rsidRPr="00CC3EB8">
        <w:rPr>
          <w:b/>
          <w:sz w:val="18"/>
          <w:szCs w:val="18"/>
          <w:u w:val="single"/>
        </w:rPr>
        <w:t>ADJOURNMENT:</w:t>
      </w:r>
      <w:r w:rsidRPr="00CC3EB8">
        <w:rPr>
          <w:sz w:val="18"/>
          <w:szCs w:val="18"/>
        </w:rPr>
        <w:t xml:space="preserve"> Motion by Sandy Ogle and seconded by John</w:t>
      </w:r>
      <w:r w:rsidR="00CC3EB8">
        <w:rPr>
          <w:sz w:val="18"/>
          <w:szCs w:val="18"/>
        </w:rPr>
        <w:t xml:space="preserve"> Walker to adjourn the meeting</w:t>
      </w:r>
      <w:proofErr w:type="gramStart"/>
      <w:r w:rsidR="00CC3EB8">
        <w:rPr>
          <w:sz w:val="18"/>
          <w:szCs w:val="18"/>
        </w:rPr>
        <w:t xml:space="preserve">.   </w:t>
      </w:r>
      <w:proofErr w:type="gramEnd"/>
      <w:r w:rsidR="00CC3EB8">
        <w:rPr>
          <w:sz w:val="18"/>
          <w:szCs w:val="18"/>
        </w:rPr>
        <w:t>V</w:t>
      </w:r>
      <w:r w:rsidRPr="00CC3EB8">
        <w:rPr>
          <w:sz w:val="18"/>
          <w:szCs w:val="18"/>
        </w:rPr>
        <w:t>ote: Walker, yea, Ogle, yea, Sheets, yea.</w:t>
      </w:r>
      <w:r w:rsidR="001A0DA9" w:rsidRPr="00CC3EB8">
        <w:rPr>
          <w:sz w:val="18"/>
          <w:szCs w:val="18"/>
        </w:rPr>
        <w:t xml:space="preserve"> 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866"/>
        <w:gridCol w:w="4738"/>
      </w:tblGrid>
      <w:tr w:rsidR="00977855" w:rsidRPr="00CC3EB8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C3EB8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  <w:r w:rsidRPr="00CC3EB8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C3EB8" w:rsidTr="00977855">
        <w:trPr>
          <w:trHeight w:val="576"/>
        </w:trPr>
        <w:tc>
          <w:tcPr>
            <w:tcW w:w="4678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C3EB8" w:rsidTr="00977855">
        <w:tc>
          <w:tcPr>
            <w:tcW w:w="4678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  <w:r w:rsidRPr="00CC3EB8">
              <w:rPr>
                <w:sz w:val="18"/>
                <w:szCs w:val="18"/>
              </w:rPr>
              <w:t>Board of Hocking County Commissioners</w:t>
            </w:r>
          </w:p>
        </w:tc>
      </w:tr>
      <w:tr w:rsidR="00977855" w:rsidRPr="00CC3EB8" w:rsidTr="00977855">
        <w:tc>
          <w:tcPr>
            <w:tcW w:w="4678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C3EB8" w:rsidTr="00977855">
        <w:tc>
          <w:tcPr>
            <w:tcW w:w="10465" w:type="dxa"/>
            <w:gridSpan w:val="3"/>
          </w:tcPr>
          <w:p w:rsidR="00977855" w:rsidRPr="00CC3EB8" w:rsidRDefault="00977855" w:rsidP="00364E58">
            <w:pPr>
              <w:pStyle w:val="Signatures"/>
              <w:rPr>
                <w:sz w:val="18"/>
                <w:szCs w:val="18"/>
              </w:rPr>
            </w:pPr>
            <w:r w:rsidRPr="00CC3EB8">
              <w:rPr>
                <w:sz w:val="18"/>
                <w:szCs w:val="18"/>
              </w:rPr>
              <w:t xml:space="preserve">This is to certify that the above is the true action taken by this Board of Hocking County Commissioners at a regular meeting of the Board held on </w:t>
            </w:r>
            <w:r w:rsidR="00364E58" w:rsidRPr="00CC3EB8">
              <w:rPr>
                <w:sz w:val="18"/>
                <w:szCs w:val="18"/>
              </w:rPr>
              <w:t>October 8</w:t>
            </w:r>
            <w:r w:rsidRPr="00CC3EB8">
              <w:rPr>
                <w:sz w:val="18"/>
                <w:szCs w:val="18"/>
              </w:rPr>
              <w:t>, 2013.</w:t>
            </w:r>
          </w:p>
        </w:tc>
      </w:tr>
      <w:tr w:rsidR="00977855" w:rsidRPr="00CC3EB8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895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</w:tr>
      <w:tr w:rsidR="00977855" w:rsidRPr="00CC3EB8" w:rsidTr="00296E3E">
        <w:trPr>
          <w:trHeight w:val="260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  <w:r w:rsidRPr="00CC3EB8">
              <w:rPr>
                <w:sz w:val="18"/>
                <w:szCs w:val="18"/>
              </w:rPr>
              <w:t>Peggi Warthman, Clerk</w:t>
            </w:r>
          </w:p>
        </w:tc>
        <w:tc>
          <w:tcPr>
            <w:tcW w:w="895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</w:p>
        </w:tc>
        <w:tc>
          <w:tcPr>
            <w:tcW w:w="4892" w:type="dxa"/>
          </w:tcPr>
          <w:p w:rsidR="00977855" w:rsidRPr="00CC3EB8" w:rsidRDefault="00977855">
            <w:pPr>
              <w:pStyle w:val="Signatures"/>
              <w:rPr>
                <w:sz w:val="18"/>
                <w:szCs w:val="18"/>
              </w:rPr>
            </w:pPr>
            <w:r w:rsidRPr="00CC3EB8">
              <w:rPr>
                <w:sz w:val="18"/>
                <w:szCs w:val="18"/>
              </w:rPr>
              <w:t>Clark Sheets, President</w:t>
            </w:r>
          </w:p>
        </w:tc>
      </w:tr>
    </w:tbl>
    <w:p w:rsidR="00BF2B03" w:rsidRPr="00CC3EB8" w:rsidRDefault="00BF2B03" w:rsidP="00296E3E">
      <w:pPr>
        <w:pStyle w:val="Signatures"/>
        <w:tabs>
          <w:tab w:val="clear" w:pos="4680"/>
        </w:tabs>
        <w:rPr>
          <w:sz w:val="18"/>
          <w:szCs w:val="18"/>
        </w:rPr>
      </w:pPr>
    </w:p>
    <w:sectPr w:rsidR="00BF2B03" w:rsidRPr="00CC3EB8" w:rsidSect="00296E3E">
      <w:headerReference w:type="default" r:id="rId6"/>
      <w:footerReference w:type="even" r:id="rId7"/>
      <w:footerReference w:type="default" r:id="rId8"/>
      <w:type w:val="continuous"/>
      <w:pgSz w:w="12240" w:h="15840" w:code="1"/>
      <w:pgMar w:top="300" w:right="720" w:bottom="360" w:left="1080" w:header="180" w:footer="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26C" w:rsidRDefault="0017026C" w:rsidP="00A50895">
      <w:pPr>
        <w:spacing w:before="0" w:after="0"/>
      </w:pPr>
      <w:r>
        <w:separator/>
      </w:r>
    </w:p>
  </w:endnote>
  <w:endnote w:type="continuationSeparator" w:id="0">
    <w:p w:rsidR="0017026C" w:rsidRDefault="0017026C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26C" w:rsidRDefault="0017026C" w:rsidP="00A50895">
      <w:pPr>
        <w:spacing w:before="0" w:after="0"/>
      </w:pPr>
      <w:r>
        <w:separator/>
      </w:r>
    </w:p>
  </w:footnote>
  <w:footnote w:type="continuationSeparator" w:id="0">
    <w:p w:rsidR="0017026C" w:rsidRDefault="0017026C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17026C">
      <w:t>October 8,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26C"/>
    <w:rsid w:val="00082451"/>
    <w:rsid w:val="000B2378"/>
    <w:rsid w:val="001426AE"/>
    <w:rsid w:val="0017026C"/>
    <w:rsid w:val="00191651"/>
    <w:rsid w:val="001A0DA9"/>
    <w:rsid w:val="00296E3E"/>
    <w:rsid w:val="002A5D52"/>
    <w:rsid w:val="002D3D9B"/>
    <w:rsid w:val="0036328E"/>
    <w:rsid w:val="00364E58"/>
    <w:rsid w:val="003777E2"/>
    <w:rsid w:val="00393D3C"/>
    <w:rsid w:val="00400C82"/>
    <w:rsid w:val="00431BBA"/>
    <w:rsid w:val="00453B82"/>
    <w:rsid w:val="00466249"/>
    <w:rsid w:val="00486164"/>
    <w:rsid w:val="00746BB6"/>
    <w:rsid w:val="00873AB7"/>
    <w:rsid w:val="00897F95"/>
    <w:rsid w:val="00933E61"/>
    <w:rsid w:val="00977855"/>
    <w:rsid w:val="009C1195"/>
    <w:rsid w:val="009E4F7C"/>
    <w:rsid w:val="00B86635"/>
    <w:rsid w:val="00B90F6A"/>
    <w:rsid w:val="00BF2B03"/>
    <w:rsid w:val="00CC3EB8"/>
    <w:rsid w:val="00D147D9"/>
    <w:rsid w:val="00D345E5"/>
    <w:rsid w:val="00F2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D290BDBD-0C49-4E9F-8D06-8817C1AA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B8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2013.dotm</Template>
  <TotalTime>186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11</cp:revision>
  <cp:lastPrinted>2013-10-09T16:03:00Z</cp:lastPrinted>
  <dcterms:created xsi:type="dcterms:W3CDTF">2013-10-08T17:21:00Z</dcterms:created>
  <dcterms:modified xsi:type="dcterms:W3CDTF">2013-10-10T14:35:00Z</dcterms:modified>
  <cp:category>minutes</cp:category>
</cp:coreProperties>
</file>