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44" w:rsidRPr="005518BA" w:rsidRDefault="008B3A44" w:rsidP="008B3A44">
      <w:r w:rsidRPr="005518BA">
        <w:t>The Board of Hocking County Commissione</w:t>
      </w:r>
      <w:r>
        <w:t>rs met in regular session this 25</w:t>
      </w:r>
      <w:r w:rsidRPr="005518BA">
        <w:rPr>
          <w:vertAlign w:val="superscript"/>
        </w:rPr>
        <w:t>th</w:t>
      </w:r>
      <w:r>
        <w:t xml:space="preserve"> </w:t>
      </w:r>
      <w:r w:rsidRPr="005518BA">
        <w:t xml:space="preserve">day of </w:t>
      </w:r>
      <w:r>
        <w:t>November</w:t>
      </w:r>
      <w:r w:rsidRPr="005518BA">
        <w:t xml:space="preserve"> 2014 with the following members present Clark Sheets, John Walker, and Sandy Ogle.</w:t>
      </w:r>
    </w:p>
    <w:p w:rsidR="008B3A44" w:rsidRPr="005518BA" w:rsidRDefault="008B3A44" w:rsidP="008B3A44">
      <w:r w:rsidRPr="005518BA">
        <w:rPr>
          <w:b/>
          <w:u w:val="single"/>
        </w:rPr>
        <w:t>MEETING:</w:t>
      </w:r>
      <w:r w:rsidRPr="005518BA">
        <w:t xml:space="preserve"> The meeting was called to order by President Sandy Ogle.</w:t>
      </w:r>
    </w:p>
    <w:p w:rsidR="008B3A44" w:rsidRPr="005518BA" w:rsidRDefault="008B3A44" w:rsidP="008B3A44">
      <w:r w:rsidRPr="005518BA">
        <w:rPr>
          <w:b/>
          <w:u w:val="single"/>
        </w:rPr>
        <w:t>MINUTES:</w:t>
      </w:r>
      <w:r w:rsidRPr="005518BA">
        <w:t xml:space="preserve"> </w:t>
      </w:r>
      <w:r>
        <w:t>November 20</w:t>
      </w:r>
      <w:r w:rsidRPr="005518BA">
        <w:t>, 2014 minutes approved.</w:t>
      </w:r>
    </w:p>
    <w:p w:rsidR="008B3A44" w:rsidRDefault="008B3A44" w:rsidP="008B3A44">
      <w:r w:rsidRPr="005518BA">
        <w:t xml:space="preserve"> </w:t>
      </w:r>
      <w:r w:rsidRPr="005518BA">
        <w:rPr>
          <w:b/>
          <w:u w:val="single"/>
        </w:rPr>
        <w:t>AGENDA:</w:t>
      </w:r>
      <w:r w:rsidRPr="005518BA">
        <w:t xml:space="preserve"> Motion by Clark Sheets and seconded by John Walker to approve the Agenda.</w:t>
      </w:r>
    </w:p>
    <w:p w:rsidR="00BC54A9" w:rsidRPr="005518BA" w:rsidRDefault="00BC54A9" w:rsidP="008B3A44">
      <w:r>
        <w:t>Vote: Sheets, yea, Walker, yea, Ogle, yea.</w:t>
      </w:r>
      <w:bookmarkStart w:id="0" w:name="_GoBack"/>
      <w:bookmarkEnd w:id="0"/>
    </w:p>
    <w:p w:rsidR="004A00C7" w:rsidRDefault="004A00C7" w:rsidP="004A00C7">
      <w:r w:rsidRPr="00E66CDE">
        <w:rPr>
          <w:b/>
          <w:sz w:val="22"/>
          <w:szCs w:val="22"/>
          <w:u w:val="single"/>
        </w:rPr>
        <w:t xml:space="preserve">RESCIND </w:t>
      </w:r>
      <w:r>
        <w:rPr>
          <w:b/>
          <w:sz w:val="22"/>
          <w:szCs w:val="22"/>
          <w:u w:val="single"/>
        </w:rPr>
        <w:t>FUND TRANSFER</w:t>
      </w:r>
      <w:r w:rsidRPr="00E66CDE">
        <w:rPr>
          <w:b/>
          <w:sz w:val="22"/>
          <w:szCs w:val="22"/>
          <w:u w:val="single"/>
        </w:rPr>
        <w:t>:</w:t>
      </w:r>
      <w:r w:rsidRPr="00E66CDE">
        <w:rPr>
          <w:sz w:val="22"/>
          <w:szCs w:val="22"/>
        </w:rPr>
        <w:t xml:space="preserve"> Motion by John Walker and seconded by Clark Sheets to rescind the following Additional Appropriation:</w:t>
      </w:r>
      <w:r w:rsidRPr="004A00C7">
        <w:t xml:space="preserve"> </w:t>
      </w:r>
    </w:p>
    <w:p w:rsidR="004A00C7" w:rsidRPr="0063256E" w:rsidRDefault="004A00C7" w:rsidP="004A00C7">
      <w:r>
        <w:t>1) Hocking County Recorder</w:t>
      </w:r>
      <w:r w:rsidRPr="0063256E">
        <w:t xml:space="preserve">      -</w:t>
      </w:r>
      <w:r w:rsidRPr="0063256E">
        <w:tab/>
        <w:t>$</w:t>
      </w:r>
      <w:r>
        <w:t>178.00</w:t>
      </w:r>
      <w:r w:rsidRPr="0063256E">
        <w:t xml:space="preserve"> from </w:t>
      </w:r>
      <w:r>
        <w:t>A06B09D/Other Expenses</w:t>
      </w:r>
      <w:r w:rsidRPr="0063256E">
        <w:t xml:space="preserve"> to </w:t>
      </w:r>
      <w:r>
        <w:t>A06B03/Supplies</w:t>
      </w:r>
    </w:p>
    <w:p w:rsidR="004A00C7" w:rsidRDefault="004A00C7" w:rsidP="008B3A44">
      <w:r w:rsidRPr="00144676">
        <w:t>Vote: Sheets, yea, Walker, yea</w:t>
      </w:r>
      <w:r>
        <w:t xml:space="preserve">, </w:t>
      </w:r>
      <w:proofErr w:type="gramStart"/>
      <w:r>
        <w:t>Ogle</w:t>
      </w:r>
      <w:proofErr w:type="gramEnd"/>
      <w:r>
        <w:t xml:space="preserve"> yea</w:t>
      </w:r>
      <w:r w:rsidRPr="00144676">
        <w:t>.</w:t>
      </w:r>
    </w:p>
    <w:p w:rsidR="008B3A44" w:rsidRPr="00144676" w:rsidRDefault="008B3A44" w:rsidP="008B3A44">
      <w:pPr>
        <w:rPr>
          <w:b/>
          <w:u w:val="single"/>
        </w:rPr>
      </w:pPr>
      <w:r>
        <w:rPr>
          <w:b/>
          <w:szCs w:val="24"/>
          <w:u w:val="single"/>
        </w:rPr>
        <w:t>APPROPRIATION TRANSFER:</w:t>
      </w:r>
      <w:r>
        <w:rPr>
          <w:szCs w:val="24"/>
        </w:rPr>
        <w:t xml:space="preserve"> </w:t>
      </w:r>
      <w:r w:rsidRPr="00144676">
        <w:t>Motion by John Walker and seconded by Clark Sheets to approve the following Appropriation Transfer:</w:t>
      </w:r>
      <w:r w:rsidRPr="00144676">
        <w:rPr>
          <w:b/>
          <w:u w:val="single"/>
        </w:rPr>
        <w:t xml:space="preserve"> </w:t>
      </w:r>
    </w:p>
    <w:p w:rsidR="004A00C7" w:rsidRDefault="004A00C7" w:rsidP="004A00C7">
      <w:r>
        <w:t>1) Commissioners</w:t>
      </w:r>
      <w:r>
        <w:tab/>
        <w:t>-       $178.00 from A06B09D/Other Expenses</w:t>
      </w:r>
      <w:r w:rsidRPr="0063256E">
        <w:t xml:space="preserve"> to </w:t>
      </w:r>
      <w:r>
        <w:t>A06B03/Supplies</w:t>
      </w:r>
    </w:p>
    <w:p w:rsidR="00BF2B03" w:rsidRDefault="004A00C7">
      <w:r>
        <w:t>V</w:t>
      </w:r>
      <w:r w:rsidRPr="005518BA">
        <w:t xml:space="preserve">ote: Sheets, yea, Walker, yea, </w:t>
      </w:r>
      <w:proofErr w:type="gramStart"/>
      <w:r w:rsidRPr="005518BA">
        <w:t>Ogle</w:t>
      </w:r>
      <w:proofErr w:type="gramEnd"/>
      <w:r w:rsidRPr="005518BA">
        <w:t>, yea</w:t>
      </w:r>
    </w:p>
    <w:p w:rsidR="00174051" w:rsidRDefault="00174051">
      <w:r>
        <w:rPr>
          <w:b/>
          <w:u w:val="single"/>
        </w:rPr>
        <w:t xml:space="preserve">BUCKEYE HILLS </w:t>
      </w:r>
      <w:proofErr w:type="spellStart"/>
      <w:r>
        <w:rPr>
          <w:b/>
          <w:u w:val="single"/>
        </w:rPr>
        <w:t>RC&amp;D</w:t>
      </w:r>
      <w:proofErr w:type="spellEnd"/>
      <w:r>
        <w:rPr>
          <w:b/>
          <w:u w:val="single"/>
        </w:rPr>
        <w:t>:</w:t>
      </w:r>
      <w:r>
        <w:t xml:space="preserve"> Motion by John Walker and seconded by Clark Sheets to approve the 2015 sponsorship due</w:t>
      </w:r>
      <w:r w:rsidR="00227ADB">
        <w:t>s</w:t>
      </w:r>
      <w:r>
        <w:t xml:space="preserve"> to Buckeye Hills </w:t>
      </w:r>
      <w:proofErr w:type="spellStart"/>
      <w:r>
        <w:t>RC&amp;D</w:t>
      </w:r>
      <w:proofErr w:type="spellEnd"/>
      <w:r>
        <w:t>.</w:t>
      </w:r>
    </w:p>
    <w:p w:rsidR="00174051" w:rsidRPr="00174051" w:rsidRDefault="00E65A58">
      <w:r>
        <w:t>Vote: She</w:t>
      </w:r>
      <w:r w:rsidR="00174051">
        <w:t xml:space="preserve">ets, yea, Walker, yea, </w:t>
      </w:r>
      <w:proofErr w:type="gramStart"/>
      <w:r w:rsidR="00174051">
        <w:t>Ogle</w:t>
      </w:r>
      <w:proofErr w:type="gramEnd"/>
      <w:r w:rsidR="00174051">
        <w:t>, yea.</w:t>
      </w:r>
    </w:p>
    <w:p w:rsidR="00E65A58" w:rsidRDefault="00E65A58">
      <w:r>
        <w:rPr>
          <w:b/>
          <w:u w:val="single"/>
        </w:rPr>
        <w:t>PUBLIC COMMENT:</w:t>
      </w:r>
      <w:r>
        <w:t xml:space="preserve"> County resident Bill Kaeppner stated </w:t>
      </w:r>
      <w:r w:rsidR="00AC3072">
        <w:t>having</w:t>
      </w:r>
      <w:r w:rsidR="00227ADB">
        <w:t xml:space="preserve"> </w:t>
      </w:r>
      <w:r>
        <w:t>read the newspaper over the weekend</w:t>
      </w:r>
      <w:r w:rsidR="00AD0C26">
        <w:t xml:space="preserve"> </w:t>
      </w:r>
      <w:r w:rsidR="00227ADB">
        <w:t xml:space="preserve">and </w:t>
      </w:r>
      <w:r w:rsidR="00AD0C26">
        <w:t>that over time he has disagreements with the commissioners</w:t>
      </w:r>
      <w:r>
        <w:t xml:space="preserve"> </w:t>
      </w:r>
      <w:r w:rsidR="00AD0C26">
        <w:t xml:space="preserve">but was never so </w:t>
      </w:r>
      <w:r>
        <w:t>stunned</w:t>
      </w:r>
      <w:r w:rsidR="00AC3072">
        <w:t xml:space="preserve"> to see a public official</w:t>
      </w:r>
      <w:r>
        <w:t xml:space="preserve"> </w:t>
      </w:r>
      <w:r w:rsidR="00AC3072">
        <w:t xml:space="preserve">accuse </w:t>
      </w:r>
      <w:r w:rsidR="0061594C">
        <w:t>the</w:t>
      </w:r>
      <w:r w:rsidR="00AC3072">
        <w:t xml:space="preserve"> commissioners of lying.</w:t>
      </w:r>
    </w:p>
    <w:p w:rsidR="00E65A58" w:rsidRDefault="00E65A58">
      <w:r>
        <w:rPr>
          <w:b/>
          <w:u w:val="single"/>
        </w:rPr>
        <w:t>JOHN WALKER RETIRES:</w:t>
      </w:r>
      <w:r>
        <w:t xml:space="preserve"> John stated that after a lot of thought and consideration that he has decided to retire effective December 1</w:t>
      </w:r>
      <w:r w:rsidRPr="00E65A58">
        <w:rPr>
          <w:vertAlign w:val="superscript"/>
        </w:rPr>
        <w:t>st</w:t>
      </w:r>
      <w:r>
        <w:t xml:space="preserve"> mostly due to the PERS changes.</w:t>
      </w:r>
    </w:p>
    <w:p w:rsidR="00AC3072" w:rsidRDefault="00AC3072">
      <w:r>
        <w:rPr>
          <w:b/>
          <w:u w:val="single"/>
        </w:rPr>
        <w:t>RECESS:</w:t>
      </w:r>
      <w:r>
        <w:t xml:space="preserve"> 9:11AM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9:25AM</w:t>
      </w:r>
    </w:p>
    <w:p w:rsidR="00AC3072" w:rsidRDefault="00AC3072">
      <w:r>
        <w:rPr>
          <w:b/>
          <w:u w:val="single"/>
        </w:rPr>
        <w:t>WENDY DILLINGHAM-CEBCO:</w:t>
      </w:r>
      <w:r>
        <w:t xml:space="preserve"> Wendy Dillingham of CEBCO gave the commissioners the 3</w:t>
      </w:r>
      <w:r w:rsidRPr="00AC3072">
        <w:rPr>
          <w:vertAlign w:val="superscript"/>
        </w:rPr>
        <w:t>rd</w:t>
      </w:r>
      <w:r>
        <w:t xml:space="preserve"> quarter CEBCO report and discussed the wellness program that will start in January of 2015.</w:t>
      </w:r>
    </w:p>
    <w:p w:rsidR="006B379D" w:rsidRDefault="00AC3072">
      <w:r>
        <w:rPr>
          <w:b/>
          <w:u w:val="single"/>
        </w:rPr>
        <w:t>JUDGE MOSES-STIPEND:</w:t>
      </w:r>
      <w:r>
        <w:t xml:space="preserve"> Judge Moses spoke to the commissioners</w:t>
      </w:r>
      <w:r w:rsidR="00F54862">
        <w:t xml:space="preserve"> </w:t>
      </w:r>
      <w:r w:rsidR="0061594C">
        <w:t>regarding whether his employees would receive a bonus</w:t>
      </w:r>
      <w:r w:rsidR="00F54862">
        <w:t xml:space="preserve"> and if it’s the rule </w:t>
      </w:r>
      <w:r w:rsidR="0061594C">
        <w:t>they</w:t>
      </w:r>
      <w:r w:rsidR="00F54862">
        <w:t xml:space="preserve"> do not get the </w:t>
      </w:r>
      <w:r w:rsidR="0083720B">
        <w:t xml:space="preserve">bonuses he will not fight over that but wanted to point out </w:t>
      </w:r>
      <w:r w:rsidR="00DD0DF1">
        <w:t xml:space="preserve">the </w:t>
      </w:r>
      <w:r w:rsidR="0083720B">
        <w:t>inequities they see in the budget</w:t>
      </w:r>
      <w:r w:rsidR="004C3A82">
        <w:t xml:space="preserve"> and his budget would be in after they make their decision.</w:t>
      </w:r>
      <w:r w:rsidR="009C0DE9">
        <w:t xml:space="preserve"> </w:t>
      </w:r>
    </w:p>
    <w:p w:rsidR="009C0DE9" w:rsidRDefault="004C3A82">
      <w:r>
        <w:t xml:space="preserve">Sandy asked the Clerk of Courts Sharon Edwards if she </w:t>
      </w:r>
      <w:r w:rsidR="006B379D">
        <w:t>had</w:t>
      </w:r>
      <w:r>
        <w:t xml:space="preserve"> employees in the Title Office that are not paid from the General Fund.</w:t>
      </w:r>
      <w:r w:rsidR="006B379D">
        <w:t xml:space="preserve"> </w:t>
      </w:r>
      <w:r>
        <w:t>Sharon stated right they are not paid from the General Fund. Sandy asked if they received a bonus last year and how she was able to do the bonus. Sharon said she had it in her salary line item.</w:t>
      </w:r>
      <w:r w:rsidR="00BA1935">
        <w:t xml:space="preserve"> Discussion continued regarding the bonus and county insurance.</w:t>
      </w:r>
    </w:p>
    <w:p w:rsidR="009C0DE9" w:rsidRDefault="009C0DE9">
      <w:r>
        <w:t xml:space="preserve">Dog Warden Don Kiger </w:t>
      </w:r>
      <w:r w:rsidR="00973966">
        <w:t>stated that his assistant is putting in job applications and he is losing him, Don continued talking about his</w:t>
      </w:r>
      <w:r>
        <w:t xml:space="preserve"> budget and that they have not received a raise in 6 years.</w:t>
      </w:r>
    </w:p>
    <w:p w:rsidR="009C0DE9" w:rsidRDefault="009C0DE9">
      <w:r>
        <w:t>Sandy said that no decision has been made and if they gave a 3% raise there would not be a bonus at the end of next year.</w:t>
      </w:r>
    </w:p>
    <w:p w:rsidR="00F00308" w:rsidRDefault="009C0DE9">
      <w:r>
        <w:lastRenderedPageBreak/>
        <w:t>Clark stated th</w:t>
      </w:r>
      <w:r w:rsidR="00381677">
        <w:t>e</w:t>
      </w:r>
      <w:r>
        <w:t>y need to commend Commissioners Walker for his years of service</w:t>
      </w:r>
      <w:r w:rsidR="002A6830">
        <w:t xml:space="preserve"> and that he enjoyed working with John.</w:t>
      </w:r>
    </w:p>
    <w:p w:rsidR="00AC3072" w:rsidRDefault="00F00308">
      <w:r>
        <w:rPr>
          <w:b/>
          <w:u w:val="single"/>
        </w:rPr>
        <w:t>STIPEND</w:t>
      </w:r>
      <w:r w:rsidRPr="00F00308">
        <w:t xml:space="preserve">: </w:t>
      </w:r>
      <w:r>
        <w:t>M</w:t>
      </w:r>
      <w:r w:rsidRPr="00F00308">
        <w:t>otion by</w:t>
      </w:r>
      <w:r>
        <w:t xml:space="preserve"> </w:t>
      </w:r>
      <w:r w:rsidRPr="00F00308">
        <w:t xml:space="preserve">John Walker to give a </w:t>
      </w:r>
      <w:r>
        <w:t>3</w:t>
      </w:r>
      <w:r w:rsidRPr="00F00308">
        <w:t>% stipe</w:t>
      </w:r>
      <w:r>
        <w:t xml:space="preserve">nd to the </w:t>
      </w:r>
      <w:r w:rsidR="002540D2">
        <w:t>G</w:t>
      </w:r>
      <w:r>
        <w:t xml:space="preserve">eneral </w:t>
      </w:r>
      <w:r w:rsidR="002540D2">
        <w:t>F</w:t>
      </w:r>
      <w:r>
        <w:t xml:space="preserve">und </w:t>
      </w:r>
      <w:r w:rsidR="0061594C">
        <w:t>employees who have</w:t>
      </w:r>
      <w:r>
        <w:t xml:space="preserve"> not received raises</w:t>
      </w:r>
      <w:r w:rsidR="002540D2">
        <w:t xml:space="preserve"> in 2014</w:t>
      </w:r>
      <w:r w:rsidRPr="00F00308">
        <w:t>.</w:t>
      </w:r>
      <w:r w:rsidR="0083720B">
        <w:t xml:space="preserve"> </w:t>
      </w:r>
      <w:r>
        <w:t>Mo</w:t>
      </w:r>
      <w:r w:rsidR="00381677">
        <w:t>tion dies for lack of a second</w:t>
      </w:r>
      <w:r>
        <w:t>.</w:t>
      </w:r>
    </w:p>
    <w:p w:rsidR="00BA1935" w:rsidRDefault="00BA1935">
      <w:r>
        <w:rPr>
          <w:b/>
          <w:u w:val="single"/>
        </w:rPr>
        <w:t>DISCUSSION:</w:t>
      </w:r>
      <w:r>
        <w:t xml:space="preserve"> Samantha Green of Municipal Court </w:t>
      </w:r>
      <w:r w:rsidR="009F02AE">
        <w:t xml:space="preserve">commented </w:t>
      </w:r>
      <w:r w:rsidR="002A6830">
        <w:t xml:space="preserve">that she was hired in 2009 and had not received a raise </w:t>
      </w:r>
      <w:r w:rsidR="00DD0DF1">
        <w:t>until</w:t>
      </w:r>
      <w:r w:rsidR="002A6830">
        <w:t xml:space="preserve"> </w:t>
      </w:r>
      <w:r w:rsidR="009F02AE">
        <w:t xml:space="preserve">Judge Moses </w:t>
      </w:r>
      <w:r w:rsidR="002A6830">
        <w:t>came and started taking up for them and gave them a raise,</w:t>
      </w:r>
      <w:r w:rsidR="009F02AE">
        <w:t xml:space="preserve"> but </w:t>
      </w:r>
      <w:r w:rsidR="002A6830">
        <w:t>she still could qualify for welfare and the only reason she could have Christmas was because of that bonus and that means everything to her.</w:t>
      </w:r>
    </w:p>
    <w:p w:rsidR="00973966" w:rsidRDefault="00973966">
      <w:r>
        <w:rPr>
          <w:b/>
          <w:u w:val="single"/>
        </w:rPr>
        <w:t>ADJOURNMENT:</w:t>
      </w:r>
      <w:r>
        <w:t xml:space="preserve"> Motion by John Walker and seconded by Clark Sheets to adjourn the meeting.</w:t>
      </w:r>
    </w:p>
    <w:p w:rsidR="00BF2B03" w:rsidRDefault="00973966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04E31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04E31">
              <w:t>November 25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31" w:rsidRDefault="00604E31" w:rsidP="00A50895">
      <w:pPr>
        <w:spacing w:before="0" w:after="0"/>
      </w:pPr>
      <w:r>
        <w:separator/>
      </w:r>
    </w:p>
  </w:endnote>
  <w:endnote w:type="continuationSeparator" w:id="0">
    <w:p w:rsidR="00604E31" w:rsidRDefault="00604E31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31" w:rsidRDefault="00604E31" w:rsidP="00A50895">
      <w:pPr>
        <w:spacing w:before="0" w:after="0"/>
      </w:pPr>
      <w:r>
        <w:separator/>
      </w:r>
    </w:p>
  </w:footnote>
  <w:footnote w:type="continuationSeparator" w:id="0">
    <w:p w:rsidR="00604E31" w:rsidRDefault="00604E31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04E31">
      <w:t>November 25,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31"/>
    <w:rsid w:val="00174051"/>
    <w:rsid w:val="00191651"/>
    <w:rsid w:val="00227ADB"/>
    <w:rsid w:val="002540D2"/>
    <w:rsid w:val="002A5D52"/>
    <w:rsid w:val="002A6830"/>
    <w:rsid w:val="0036328E"/>
    <w:rsid w:val="00381677"/>
    <w:rsid w:val="00393D3C"/>
    <w:rsid w:val="00400C82"/>
    <w:rsid w:val="00466249"/>
    <w:rsid w:val="004A00C7"/>
    <w:rsid w:val="004C3A82"/>
    <w:rsid w:val="00604E31"/>
    <w:rsid w:val="0061594C"/>
    <w:rsid w:val="006B379D"/>
    <w:rsid w:val="00746BB6"/>
    <w:rsid w:val="0083720B"/>
    <w:rsid w:val="00897F95"/>
    <w:rsid w:val="008B3A44"/>
    <w:rsid w:val="00937B4F"/>
    <w:rsid w:val="00973966"/>
    <w:rsid w:val="00977855"/>
    <w:rsid w:val="009C0DE9"/>
    <w:rsid w:val="009F02AE"/>
    <w:rsid w:val="00AC3072"/>
    <w:rsid w:val="00AD0C26"/>
    <w:rsid w:val="00B86635"/>
    <w:rsid w:val="00BA1935"/>
    <w:rsid w:val="00BC54A9"/>
    <w:rsid w:val="00BE1933"/>
    <w:rsid w:val="00BF2B03"/>
    <w:rsid w:val="00D147D9"/>
    <w:rsid w:val="00D345E5"/>
    <w:rsid w:val="00DD0DF1"/>
    <w:rsid w:val="00E65A58"/>
    <w:rsid w:val="00F00308"/>
    <w:rsid w:val="00F2016B"/>
    <w:rsid w:val="00F54862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88BE3D-BE1F-4BD9-8261-21017CB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4A0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14</cp:revision>
  <cp:lastPrinted>2014-12-02T13:39:00Z</cp:lastPrinted>
  <dcterms:created xsi:type="dcterms:W3CDTF">2014-11-25T17:23:00Z</dcterms:created>
  <dcterms:modified xsi:type="dcterms:W3CDTF">2014-12-02T20:04:00Z</dcterms:modified>
  <cp:category>minutes</cp:category>
</cp:coreProperties>
</file>