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715389">
        <w:t>this 11</w:t>
      </w:r>
      <w:r w:rsidR="00715389" w:rsidRPr="00715389">
        <w:rPr>
          <w:vertAlign w:val="superscript"/>
        </w:rPr>
        <w:t>th</w:t>
      </w:r>
      <w:r w:rsidR="00715389">
        <w:t xml:space="preserve"> day of December 2014 with the following members present Clark Sheets and Sandy Ogle.</w:t>
      </w:r>
    </w:p>
    <w:p w:rsidR="00715389" w:rsidRPr="00715389" w:rsidRDefault="00715389" w:rsidP="00715389">
      <w:pPr>
        <w:rPr>
          <w:szCs w:val="24"/>
        </w:rPr>
      </w:pPr>
      <w:r w:rsidRPr="00715389">
        <w:rPr>
          <w:b/>
          <w:szCs w:val="24"/>
          <w:u w:val="single"/>
        </w:rPr>
        <w:t>MEETING:</w:t>
      </w:r>
      <w:r w:rsidRPr="00715389">
        <w:rPr>
          <w:szCs w:val="24"/>
        </w:rPr>
        <w:t xml:space="preserve"> The meeting was called to order by President Sandy Ogle.</w:t>
      </w:r>
    </w:p>
    <w:p w:rsidR="00715389" w:rsidRPr="00715389" w:rsidRDefault="00715389" w:rsidP="00715389">
      <w:pPr>
        <w:rPr>
          <w:szCs w:val="24"/>
        </w:rPr>
      </w:pPr>
      <w:r w:rsidRPr="00715389">
        <w:rPr>
          <w:b/>
          <w:szCs w:val="24"/>
          <w:u w:val="single"/>
        </w:rPr>
        <w:t>MINUTES:</w:t>
      </w:r>
      <w:r w:rsidRPr="00715389">
        <w:rPr>
          <w:szCs w:val="24"/>
        </w:rPr>
        <w:t xml:space="preserve"> </w:t>
      </w:r>
      <w:r>
        <w:rPr>
          <w:szCs w:val="24"/>
        </w:rPr>
        <w:t>December 9</w:t>
      </w:r>
      <w:r w:rsidRPr="00715389">
        <w:rPr>
          <w:szCs w:val="24"/>
        </w:rPr>
        <w:t xml:space="preserve">, 2014 </w:t>
      </w:r>
      <w:r>
        <w:rPr>
          <w:szCs w:val="24"/>
        </w:rPr>
        <w:t>minutes approved with correction.</w:t>
      </w:r>
    </w:p>
    <w:p w:rsidR="00715389" w:rsidRPr="00715389" w:rsidRDefault="00715389" w:rsidP="00715389">
      <w:pPr>
        <w:rPr>
          <w:szCs w:val="24"/>
        </w:rPr>
      </w:pPr>
      <w:r w:rsidRPr="00715389">
        <w:rPr>
          <w:b/>
          <w:szCs w:val="24"/>
          <w:u w:val="single"/>
        </w:rPr>
        <w:t>AGENDA:</w:t>
      </w:r>
      <w:r w:rsidRPr="00715389">
        <w:rPr>
          <w:szCs w:val="24"/>
        </w:rPr>
        <w:t xml:space="preserve"> Motion by Clark Sheets and seconded by Sandy Ogle to approve the Agenda.</w:t>
      </w:r>
    </w:p>
    <w:p w:rsidR="00715389" w:rsidRPr="00715389" w:rsidRDefault="00715389" w:rsidP="00715389">
      <w:pPr>
        <w:rPr>
          <w:szCs w:val="24"/>
        </w:rPr>
      </w:pPr>
      <w:r w:rsidRPr="00715389">
        <w:rPr>
          <w:szCs w:val="24"/>
        </w:rPr>
        <w:t xml:space="preserve">Vote: Sheets, yea, </w:t>
      </w:r>
      <w:proofErr w:type="gramStart"/>
      <w:r w:rsidRPr="00715389">
        <w:rPr>
          <w:szCs w:val="24"/>
        </w:rPr>
        <w:t>Ogle</w:t>
      </w:r>
      <w:proofErr w:type="gramEnd"/>
      <w:r w:rsidRPr="00715389">
        <w:rPr>
          <w:szCs w:val="24"/>
        </w:rPr>
        <w:t>, yea.</w:t>
      </w:r>
    </w:p>
    <w:p w:rsidR="00BF2B03" w:rsidRPr="00715389" w:rsidRDefault="00715389">
      <w:pPr>
        <w:rPr>
          <w:szCs w:val="24"/>
        </w:rPr>
      </w:pPr>
      <w:r w:rsidRPr="00715389">
        <w:rPr>
          <w:b/>
          <w:szCs w:val="24"/>
          <w:u w:val="single"/>
        </w:rPr>
        <w:t>BILLS:</w:t>
      </w:r>
      <w:r w:rsidRPr="0071538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A12D90" w:rsidTr="00A12D90">
        <w:tc>
          <w:tcPr>
            <w:tcW w:w="3989" w:type="dxa"/>
          </w:tcPr>
          <w:p w:rsidR="00A12D90" w:rsidRDefault="00A12D90" w:rsidP="00A12D90">
            <w:pPr>
              <w:pStyle w:val="TableHeaders"/>
            </w:pPr>
            <w:r>
              <w:t>Name</w:t>
            </w:r>
          </w:p>
        </w:tc>
        <w:tc>
          <w:tcPr>
            <w:tcW w:w="979" w:type="dxa"/>
          </w:tcPr>
          <w:p w:rsidR="00A12D90" w:rsidRDefault="00A12D90" w:rsidP="00A12D90">
            <w:pPr>
              <w:pStyle w:val="TableHeaders"/>
              <w:jc w:val="center"/>
            </w:pPr>
            <w:r>
              <w:t>No.</w:t>
            </w:r>
          </w:p>
        </w:tc>
        <w:tc>
          <w:tcPr>
            <w:tcW w:w="3514" w:type="dxa"/>
          </w:tcPr>
          <w:p w:rsidR="00A12D90" w:rsidRDefault="00A12D90" w:rsidP="00A12D90">
            <w:pPr>
              <w:pStyle w:val="TableHeaders"/>
            </w:pPr>
            <w:r>
              <w:t>Purpose</w:t>
            </w:r>
          </w:p>
        </w:tc>
        <w:tc>
          <w:tcPr>
            <w:tcW w:w="1598" w:type="dxa"/>
          </w:tcPr>
          <w:p w:rsidR="00A12D90" w:rsidRDefault="00A12D90" w:rsidP="00A12D90">
            <w:pPr>
              <w:pStyle w:val="TableHeaders"/>
              <w:jc w:val="right"/>
            </w:pPr>
            <w:r>
              <w:t>Amount</w:t>
            </w:r>
          </w:p>
        </w:tc>
      </w:tr>
      <w:tr w:rsidR="00A12D90" w:rsidTr="00A12D90">
        <w:tc>
          <w:tcPr>
            <w:tcW w:w="3989" w:type="dxa"/>
          </w:tcPr>
          <w:p w:rsidR="00A12D90" w:rsidRDefault="00882D07" w:rsidP="00A12D90">
            <w:pPr>
              <w:pStyle w:val="Table"/>
            </w:pPr>
            <w:r>
              <w:t>Pitney Bowes</w:t>
            </w:r>
          </w:p>
        </w:tc>
        <w:tc>
          <w:tcPr>
            <w:tcW w:w="979" w:type="dxa"/>
          </w:tcPr>
          <w:p w:rsidR="00A12D90" w:rsidRDefault="00423BCD" w:rsidP="00A12D90">
            <w:pPr>
              <w:pStyle w:val="Table"/>
              <w:jc w:val="center"/>
            </w:pPr>
            <w:r>
              <w:t>4145</w:t>
            </w:r>
          </w:p>
        </w:tc>
        <w:tc>
          <w:tcPr>
            <w:tcW w:w="3514" w:type="dxa"/>
          </w:tcPr>
          <w:p w:rsidR="00A12D90" w:rsidRDefault="00882D07" w:rsidP="00A12D90">
            <w:pPr>
              <w:pStyle w:val="Table"/>
            </w:pPr>
            <w:r>
              <w:t>Postage Supplies – Comm.</w:t>
            </w:r>
          </w:p>
        </w:tc>
        <w:tc>
          <w:tcPr>
            <w:tcW w:w="1598" w:type="dxa"/>
          </w:tcPr>
          <w:p w:rsidR="00A12D90" w:rsidRDefault="00882D07" w:rsidP="00A12D90">
            <w:pPr>
              <w:pStyle w:val="Table"/>
              <w:jc w:val="right"/>
            </w:pPr>
            <w:r>
              <w:t>79.99</w:t>
            </w:r>
          </w:p>
        </w:tc>
      </w:tr>
      <w:tr w:rsidR="00882D07" w:rsidTr="00A12D90">
        <w:tc>
          <w:tcPr>
            <w:tcW w:w="3989" w:type="dxa"/>
          </w:tcPr>
          <w:p w:rsidR="00882D07" w:rsidRDefault="00882D07" w:rsidP="00A12D90">
            <w:pPr>
              <w:pStyle w:val="Table"/>
            </w:pPr>
            <w:r>
              <w:t>Office City</w:t>
            </w:r>
          </w:p>
        </w:tc>
        <w:tc>
          <w:tcPr>
            <w:tcW w:w="979" w:type="dxa"/>
          </w:tcPr>
          <w:p w:rsidR="00882D07" w:rsidRDefault="00882D07" w:rsidP="00A12D90">
            <w:pPr>
              <w:pStyle w:val="Table"/>
              <w:jc w:val="center"/>
            </w:pPr>
            <w:r>
              <w:t>4146</w:t>
            </w:r>
          </w:p>
        </w:tc>
        <w:tc>
          <w:tcPr>
            <w:tcW w:w="3514" w:type="dxa"/>
          </w:tcPr>
          <w:p w:rsidR="00882D07" w:rsidRDefault="00882D07" w:rsidP="00A12D90">
            <w:pPr>
              <w:pStyle w:val="Table"/>
            </w:pPr>
            <w:r>
              <w:t>Misc. Office Supplies – Auditor</w:t>
            </w:r>
          </w:p>
        </w:tc>
        <w:tc>
          <w:tcPr>
            <w:tcW w:w="1598" w:type="dxa"/>
          </w:tcPr>
          <w:p w:rsidR="00882D07" w:rsidRDefault="00882D07" w:rsidP="00A12D90">
            <w:pPr>
              <w:pStyle w:val="Table"/>
              <w:jc w:val="right"/>
            </w:pPr>
            <w:r>
              <w:t>352.36</w:t>
            </w:r>
          </w:p>
        </w:tc>
      </w:tr>
      <w:tr w:rsidR="00882D07" w:rsidTr="00A12D90">
        <w:tc>
          <w:tcPr>
            <w:tcW w:w="3989" w:type="dxa"/>
          </w:tcPr>
          <w:p w:rsidR="00882D07" w:rsidRDefault="00882D07" w:rsidP="00A12D90">
            <w:pPr>
              <w:pStyle w:val="Table"/>
            </w:pPr>
            <w:proofErr w:type="spellStart"/>
            <w:r>
              <w:t>Storad</w:t>
            </w:r>
            <w:proofErr w:type="spellEnd"/>
            <w:r>
              <w:t xml:space="preserve"> Label Company</w:t>
            </w:r>
          </w:p>
        </w:tc>
        <w:tc>
          <w:tcPr>
            <w:tcW w:w="979" w:type="dxa"/>
          </w:tcPr>
          <w:p w:rsidR="00882D07" w:rsidRDefault="00882D07" w:rsidP="00A12D90">
            <w:pPr>
              <w:pStyle w:val="Table"/>
              <w:jc w:val="center"/>
            </w:pPr>
            <w:r>
              <w:t>4147</w:t>
            </w:r>
          </w:p>
        </w:tc>
        <w:tc>
          <w:tcPr>
            <w:tcW w:w="3514" w:type="dxa"/>
          </w:tcPr>
          <w:p w:rsidR="00882D07" w:rsidRDefault="00882D07" w:rsidP="00A12D90">
            <w:pPr>
              <w:pStyle w:val="Table"/>
            </w:pPr>
            <w:r>
              <w:t>Weights &amp; Measures Seals – Auditor</w:t>
            </w:r>
          </w:p>
        </w:tc>
        <w:tc>
          <w:tcPr>
            <w:tcW w:w="1598" w:type="dxa"/>
          </w:tcPr>
          <w:p w:rsidR="00882D07" w:rsidRDefault="00882D07" w:rsidP="00A12D90">
            <w:pPr>
              <w:pStyle w:val="Table"/>
              <w:jc w:val="right"/>
            </w:pPr>
            <w:r>
              <w:t>294.92</w:t>
            </w:r>
          </w:p>
        </w:tc>
      </w:tr>
      <w:tr w:rsidR="00882D07" w:rsidTr="00A12D90">
        <w:tc>
          <w:tcPr>
            <w:tcW w:w="3989" w:type="dxa"/>
          </w:tcPr>
          <w:p w:rsidR="00882D07" w:rsidRDefault="00882D07" w:rsidP="00A12D90">
            <w:pPr>
              <w:pStyle w:val="Table"/>
            </w:pPr>
            <w:r>
              <w:t>Office City</w:t>
            </w:r>
          </w:p>
        </w:tc>
        <w:tc>
          <w:tcPr>
            <w:tcW w:w="979" w:type="dxa"/>
          </w:tcPr>
          <w:p w:rsidR="00882D07" w:rsidRDefault="00882D07" w:rsidP="00A12D90">
            <w:pPr>
              <w:pStyle w:val="Table"/>
              <w:jc w:val="center"/>
            </w:pPr>
            <w:r>
              <w:t>4148</w:t>
            </w:r>
          </w:p>
        </w:tc>
        <w:tc>
          <w:tcPr>
            <w:tcW w:w="3514" w:type="dxa"/>
          </w:tcPr>
          <w:p w:rsidR="00882D07" w:rsidRDefault="00882D07" w:rsidP="00A12D90">
            <w:pPr>
              <w:pStyle w:val="Table"/>
            </w:pPr>
            <w:r>
              <w:t>Misc. Office Supplies – Treasurer</w:t>
            </w:r>
          </w:p>
        </w:tc>
        <w:tc>
          <w:tcPr>
            <w:tcW w:w="1598" w:type="dxa"/>
          </w:tcPr>
          <w:p w:rsidR="00882D07" w:rsidRDefault="00882D07" w:rsidP="00A12D90">
            <w:pPr>
              <w:pStyle w:val="Table"/>
              <w:jc w:val="right"/>
            </w:pPr>
            <w:r>
              <w:t>13.07</w:t>
            </w:r>
          </w:p>
        </w:tc>
      </w:tr>
      <w:tr w:rsidR="00882D07" w:rsidTr="00A12D90">
        <w:tc>
          <w:tcPr>
            <w:tcW w:w="3989" w:type="dxa"/>
          </w:tcPr>
          <w:p w:rsidR="00882D07" w:rsidRDefault="00882D07" w:rsidP="00A12D90">
            <w:pPr>
              <w:pStyle w:val="Table"/>
            </w:pPr>
            <w:r>
              <w:t>Office City</w:t>
            </w:r>
          </w:p>
        </w:tc>
        <w:tc>
          <w:tcPr>
            <w:tcW w:w="979" w:type="dxa"/>
          </w:tcPr>
          <w:p w:rsidR="00882D07" w:rsidRDefault="00882D07" w:rsidP="00A12D90">
            <w:pPr>
              <w:pStyle w:val="Table"/>
              <w:jc w:val="center"/>
            </w:pPr>
            <w:r>
              <w:t>4149</w:t>
            </w:r>
          </w:p>
        </w:tc>
        <w:tc>
          <w:tcPr>
            <w:tcW w:w="3514" w:type="dxa"/>
          </w:tcPr>
          <w:p w:rsidR="00882D07" w:rsidRDefault="00882D07" w:rsidP="00A12D90">
            <w:pPr>
              <w:pStyle w:val="Table"/>
            </w:pPr>
            <w:r>
              <w:t>Misc. Office Supplies – Treasurer</w:t>
            </w:r>
          </w:p>
        </w:tc>
        <w:tc>
          <w:tcPr>
            <w:tcW w:w="1598" w:type="dxa"/>
          </w:tcPr>
          <w:p w:rsidR="00882D07" w:rsidRDefault="00882D07" w:rsidP="00A12D90">
            <w:pPr>
              <w:pStyle w:val="Table"/>
              <w:jc w:val="right"/>
            </w:pPr>
            <w:r>
              <w:t>84.91</w:t>
            </w:r>
          </w:p>
        </w:tc>
      </w:tr>
      <w:tr w:rsidR="00882D07" w:rsidTr="00A12D90">
        <w:tc>
          <w:tcPr>
            <w:tcW w:w="3989" w:type="dxa"/>
          </w:tcPr>
          <w:p w:rsidR="00882D07" w:rsidRDefault="00882D07" w:rsidP="00A12D90">
            <w:pPr>
              <w:pStyle w:val="Table"/>
            </w:pPr>
            <w:r>
              <w:t>Office City Express</w:t>
            </w:r>
          </w:p>
        </w:tc>
        <w:tc>
          <w:tcPr>
            <w:tcW w:w="979" w:type="dxa"/>
          </w:tcPr>
          <w:p w:rsidR="00882D07" w:rsidRDefault="00882D07" w:rsidP="00A12D90">
            <w:pPr>
              <w:pStyle w:val="Table"/>
              <w:jc w:val="center"/>
            </w:pPr>
            <w:r>
              <w:t>4150</w:t>
            </w:r>
          </w:p>
        </w:tc>
        <w:tc>
          <w:tcPr>
            <w:tcW w:w="3514" w:type="dxa"/>
          </w:tcPr>
          <w:p w:rsidR="00882D07" w:rsidRDefault="00882D07" w:rsidP="00A12D90">
            <w:pPr>
              <w:pStyle w:val="Table"/>
            </w:pPr>
            <w:r>
              <w:t>Supplies – Data Processing</w:t>
            </w:r>
          </w:p>
        </w:tc>
        <w:tc>
          <w:tcPr>
            <w:tcW w:w="1598" w:type="dxa"/>
          </w:tcPr>
          <w:p w:rsidR="00882D07" w:rsidRDefault="00882D07" w:rsidP="00A12D90">
            <w:pPr>
              <w:pStyle w:val="Table"/>
              <w:jc w:val="right"/>
            </w:pPr>
            <w:r>
              <w:t>854.89</w:t>
            </w:r>
          </w:p>
        </w:tc>
      </w:tr>
      <w:tr w:rsidR="00882D07" w:rsidTr="00A12D90">
        <w:tc>
          <w:tcPr>
            <w:tcW w:w="3989" w:type="dxa"/>
          </w:tcPr>
          <w:p w:rsidR="00882D07" w:rsidRDefault="00882D07" w:rsidP="00A12D90">
            <w:pPr>
              <w:pStyle w:val="Table"/>
            </w:pPr>
            <w:proofErr w:type="spellStart"/>
            <w:r>
              <w:t>CDW</w:t>
            </w:r>
            <w:proofErr w:type="spellEnd"/>
            <w:r>
              <w:t>-G</w:t>
            </w:r>
          </w:p>
        </w:tc>
        <w:tc>
          <w:tcPr>
            <w:tcW w:w="979" w:type="dxa"/>
          </w:tcPr>
          <w:p w:rsidR="00882D07" w:rsidRDefault="00882D07" w:rsidP="00A12D90">
            <w:pPr>
              <w:pStyle w:val="Table"/>
              <w:jc w:val="center"/>
            </w:pPr>
            <w:r>
              <w:t>4151</w:t>
            </w:r>
          </w:p>
        </w:tc>
        <w:tc>
          <w:tcPr>
            <w:tcW w:w="3514" w:type="dxa"/>
          </w:tcPr>
          <w:p w:rsidR="00882D07" w:rsidRDefault="00882D07" w:rsidP="00A12D90">
            <w:pPr>
              <w:pStyle w:val="Table"/>
            </w:pPr>
            <w:r>
              <w:t>Microsoft Fore front End Prot. – Data Processing</w:t>
            </w:r>
          </w:p>
        </w:tc>
        <w:tc>
          <w:tcPr>
            <w:tcW w:w="1598" w:type="dxa"/>
          </w:tcPr>
          <w:p w:rsidR="00882D07" w:rsidRDefault="00882D07" w:rsidP="00A12D90">
            <w:pPr>
              <w:pStyle w:val="Table"/>
              <w:jc w:val="right"/>
            </w:pPr>
            <w:r>
              <w:t>440.00</w:t>
            </w:r>
          </w:p>
        </w:tc>
      </w:tr>
      <w:tr w:rsidR="00882D07" w:rsidTr="00A12D90">
        <w:tc>
          <w:tcPr>
            <w:tcW w:w="3989" w:type="dxa"/>
          </w:tcPr>
          <w:p w:rsidR="00882D07" w:rsidRDefault="00882D07" w:rsidP="00A12D90">
            <w:pPr>
              <w:pStyle w:val="Table"/>
            </w:pPr>
            <w:r>
              <w:t>Judge Dale Crawford</w:t>
            </w:r>
          </w:p>
        </w:tc>
        <w:tc>
          <w:tcPr>
            <w:tcW w:w="979" w:type="dxa"/>
          </w:tcPr>
          <w:p w:rsidR="00882D07" w:rsidRDefault="00882D07" w:rsidP="00A12D90">
            <w:pPr>
              <w:pStyle w:val="Table"/>
              <w:jc w:val="center"/>
            </w:pPr>
            <w:r>
              <w:t>4152</w:t>
            </w:r>
          </w:p>
        </w:tc>
        <w:tc>
          <w:tcPr>
            <w:tcW w:w="3514" w:type="dxa"/>
          </w:tcPr>
          <w:p w:rsidR="00882D07" w:rsidRDefault="00882D07" w:rsidP="00A12D90">
            <w:pPr>
              <w:pStyle w:val="Table"/>
            </w:pPr>
            <w:r>
              <w:t>Miles – Common Pleas Ct.</w:t>
            </w:r>
          </w:p>
        </w:tc>
        <w:tc>
          <w:tcPr>
            <w:tcW w:w="1598" w:type="dxa"/>
          </w:tcPr>
          <w:p w:rsidR="00882D07" w:rsidRDefault="00882D07" w:rsidP="00A12D90">
            <w:pPr>
              <w:pStyle w:val="Table"/>
              <w:jc w:val="right"/>
            </w:pPr>
            <w:r>
              <w:t>134.40</w:t>
            </w:r>
          </w:p>
        </w:tc>
      </w:tr>
      <w:tr w:rsidR="00882D07" w:rsidTr="00A12D90">
        <w:tc>
          <w:tcPr>
            <w:tcW w:w="3989" w:type="dxa"/>
          </w:tcPr>
          <w:p w:rsidR="00882D07" w:rsidRDefault="00882D07" w:rsidP="00A12D90">
            <w:pPr>
              <w:pStyle w:val="Table"/>
            </w:pPr>
            <w:r>
              <w:t>Xerox Corporation</w:t>
            </w:r>
          </w:p>
        </w:tc>
        <w:tc>
          <w:tcPr>
            <w:tcW w:w="979" w:type="dxa"/>
          </w:tcPr>
          <w:p w:rsidR="00882D07" w:rsidRDefault="00882D07" w:rsidP="00A12D90">
            <w:pPr>
              <w:pStyle w:val="Table"/>
              <w:jc w:val="center"/>
            </w:pPr>
            <w:r>
              <w:t>4153</w:t>
            </w:r>
          </w:p>
        </w:tc>
        <w:tc>
          <w:tcPr>
            <w:tcW w:w="3514" w:type="dxa"/>
          </w:tcPr>
          <w:p w:rsidR="00882D07" w:rsidRDefault="00882D07" w:rsidP="00A12D90">
            <w:pPr>
              <w:pStyle w:val="Table"/>
            </w:pPr>
            <w:r>
              <w:t>Contract Agreement Copy Machine – Clerk of Courts</w:t>
            </w:r>
          </w:p>
        </w:tc>
        <w:tc>
          <w:tcPr>
            <w:tcW w:w="1598" w:type="dxa"/>
          </w:tcPr>
          <w:p w:rsidR="00882D07" w:rsidRDefault="00882D07" w:rsidP="00A12D90">
            <w:pPr>
              <w:pStyle w:val="Table"/>
              <w:jc w:val="right"/>
            </w:pPr>
            <w:r>
              <w:t>39.00</w:t>
            </w:r>
          </w:p>
        </w:tc>
      </w:tr>
      <w:tr w:rsidR="00882D07" w:rsidTr="00A12D90">
        <w:tc>
          <w:tcPr>
            <w:tcW w:w="3989" w:type="dxa"/>
          </w:tcPr>
          <w:p w:rsidR="00882D07" w:rsidRDefault="00882D07" w:rsidP="00A12D90">
            <w:pPr>
              <w:pStyle w:val="Table"/>
            </w:pPr>
            <w:r>
              <w:t>Jamie Walsh</w:t>
            </w:r>
          </w:p>
        </w:tc>
        <w:tc>
          <w:tcPr>
            <w:tcW w:w="979" w:type="dxa"/>
          </w:tcPr>
          <w:p w:rsidR="00882D07" w:rsidRDefault="00882D07" w:rsidP="00A12D90">
            <w:pPr>
              <w:pStyle w:val="Table"/>
              <w:jc w:val="center"/>
            </w:pPr>
            <w:r>
              <w:t>4154</w:t>
            </w:r>
          </w:p>
        </w:tc>
        <w:tc>
          <w:tcPr>
            <w:tcW w:w="3514" w:type="dxa"/>
          </w:tcPr>
          <w:p w:rsidR="00882D07" w:rsidRDefault="00882D07" w:rsidP="00A12D90">
            <w:pPr>
              <w:pStyle w:val="Table"/>
            </w:pPr>
            <w:r>
              <w:t>Contract Services – Coroner</w:t>
            </w:r>
          </w:p>
        </w:tc>
        <w:tc>
          <w:tcPr>
            <w:tcW w:w="1598" w:type="dxa"/>
          </w:tcPr>
          <w:p w:rsidR="00882D07" w:rsidRDefault="00882D07" w:rsidP="00A12D90">
            <w:pPr>
              <w:pStyle w:val="Table"/>
              <w:jc w:val="right"/>
            </w:pPr>
            <w:r>
              <w:t>500.00</w:t>
            </w:r>
          </w:p>
        </w:tc>
      </w:tr>
      <w:tr w:rsidR="00882D07" w:rsidTr="00A12D90">
        <w:tc>
          <w:tcPr>
            <w:tcW w:w="3989" w:type="dxa"/>
          </w:tcPr>
          <w:p w:rsidR="00882D07" w:rsidRDefault="00882D07" w:rsidP="00A12D90">
            <w:pPr>
              <w:pStyle w:val="Table"/>
            </w:pPr>
            <w:r>
              <w:t>Office Mart Inc.</w:t>
            </w:r>
          </w:p>
        </w:tc>
        <w:tc>
          <w:tcPr>
            <w:tcW w:w="979" w:type="dxa"/>
          </w:tcPr>
          <w:p w:rsidR="00882D07" w:rsidRDefault="00882D07" w:rsidP="00A12D90">
            <w:pPr>
              <w:pStyle w:val="Table"/>
              <w:jc w:val="center"/>
            </w:pPr>
            <w:r>
              <w:t>4155</w:t>
            </w:r>
          </w:p>
        </w:tc>
        <w:tc>
          <w:tcPr>
            <w:tcW w:w="3514" w:type="dxa"/>
          </w:tcPr>
          <w:p w:rsidR="00882D07" w:rsidRDefault="00882D07" w:rsidP="00A12D90">
            <w:pPr>
              <w:pStyle w:val="Table"/>
            </w:pPr>
            <w:r>
              <w:t>Supplies – Municipal Ct.</w:t>
            </w:r>
          </w:p>
        </w:tc>
        <w:tc>
          <w:tcPr>
            <w:tcW w:w="1598" w:type="dxa"/>
          </w:tcPr>
          <w:p w:rsidR="00882D07" w:rsidRDefault="00882D07" w:rsidP="00A12D90">
            <w:pPr>
              <w:pStyle w:val="Table"/>
              <w:jc w:val="right"/>
            </w:pPr>
            <w:r>
              <w:t>231.13</w:t>
            </w:r>
          </w:p>
        </w:tc>
      </w:tr>
      <w:tr w:rsidR="00882D07" w:rsidTr="00A12D90">
        <w:tc>
          <w:tcPr>
            <w:tcW w:w="3989" w:type="dxa"/>
          </w:tcPr>
          <w:p w:rsidR="00882D07" w:rsidRDefault="00882D07" w:rsidP="00A12D90">
            <w:pPr>
              <w:pStyle w:val="Table"/>
            </w:pPr>
            <w:r>
              <w:t>Post Master</w:t>
            </w:r>
          </w:p>
        </w:tc>
        <w:tc>
          <w:tcPr>
            <w:tcW w:w="979" w:type="dxa"/>
          </w:tcPr>
          <w:p w:rsidR="00882D07" w:rsidRDefault="00882D07" w:rsidP="00A12D90">
            <w:pPr>
              <w:pStyle w:val="Table"/>
              <w:jc w:val="center"/>
            </w:pPr>
            <w:r>
              <w:t>4156</w:t>
            </w:r>
          </w:p>
        </w:tc>
        <w:tc>
          <w:tcPr>
            <w:tcW w:w="3514" w:type="dxa"/>
          </w:tcPr>
          <w:p w:rsidR="00882D07" w:rsidRDefault="00882D07" w:rsidP="00A12D90">
            <w:pPr>
              <w:pStyle w:val="Table"/>
            </w:pPr>
            <w:r>
              <w:t>Rental Fee P.O. Box 109 – BOE</w:t>
            </w:r>
          </w:p>
        </w:tc>
        <w:tc>
          <w:tcPr>
            <w:tcW w:w="1598" w:type="dxa"/>
          </w:tcPr>
          <w:p w:rsidR="00882D07" w:rsidRDefault="00882D07" w:rsidP="00A12D90">
            <w:pPr>
              <w:pStyle w:val="Table"/>
              <w:jc w:val="right"/>
            </w:pPr>
            <w:r>
              <w:t>140.00</w:t>
            </w:r>
          </w:p>
        </w:tc>
      </w:tr>
      <w:tr w:rsidR="00882D07" w:rsidTr="00A12D90">
        <w:tc>
          <w:tcPr>
            <w:tcW w:w="3989" w:type="dxa"/>
          </w:tcPr>
          <w:p w:rsidR="00882D07" w:rsidRDefault="00882D07" w:rsidP="00A12D90">
            <w:pPr>
              <w:pStyle w:val="Table"/>
            </w:pPr>
            <w:r>
              <w:t>AT&amp;T</w:t>
            </w:r>
          </w:p>
        </w:tc>
        <w:tc>
          <w:tcPr>
            <w:tcW w:w="979" w:type="dxa"/>
          </w:tcPr>
          <w:p w:rsidR="00882D07" w:rsidRDefault="00882D07" w:rsidP="00A12D90">
            <w:pPr>
              <w:pStyle w:val="Table"/>
              <w:jc w:val="center"/>
            </w:pPr>
            <w:r>
              <w:t>4157</w:t>
            </w:r>
          </w:p>
        </w:tc>
        <w:tc>
          <w:tcPr>
            <w:tcW w:w="3514" w:type="dxa"/>
          </w:tcPr>
          <w:p w:rsidR="00882D07" w:rsidRDefault="00882D07" w:rsidP="00A12D90">
            <w:pPr>
              <w:pStyle w:val="Table"/>
            </w:pPr>
            <w:r>
              <w:t>Service – Comm. Courthouse</w:t>
            </w:r>
          </w:p>
        </w:tc>
        <w:tc>
          <w:tcPr>
            <w:tcW w:w="1598" w:type="dxa"/>
          </w:tcPr>
          <w:p w:rsidR="00882D07" w:rsidRDefault="00882D07" w:rsidP="00A12D90">
            <w:pPr>
              <w:pStyle w:val="Table"/>
              <w:jc w:val="right"/>
            </w:pPr>
            <w:r>
              <w:t>87.37</w:t>
            </w:r>
          </w:p>
        </w:tc>
      </w:tr>
      <w:tr w:rsidR="00882D07" w:rsidTr="00A12D90">
        <w:tc>
          <w:tcPr>
            <w:tcW w:w="3989" w:type="dxa"/>
          </w:tcPr>
          <w:p w:rsidR="00882D07" w:rsidRDefault="00882D07" w:rsidP="00A12D90">
            <w:pPr>
              <w:pStyle w:val="Table"/>
            </w:pPr>
            <w:r>
              <w:t>Columbia Gas</w:t>
            </w:r>
          </w:p>
        </w:tc>
        <w:tc>
          <w:tcPr>
            <w:tcW w:w="979" w:type="dxa"/>
          </w:tcPr>
          <w:p w:rsidR="00882D07" w:rsidRDefault="00882D07" w:rsidP="00A12D90">
            <w:pPr>
              <w:pStyle w:val="Table"/>
              <w:jc w:val="center"/>
            </w:pPr>
            <w:r>
              <w:t>4158</w:t>
            </w:r>
          </w:p>
        </w:tc>
        <w:tc>
          <w:tcPr>
            <w:tcW w:w="3514" w:type="dxa"/>
          </w:tcPr>
          <w:p w:rsidR="00882D07" w:rsidRDefault="00882D07" w:rsidP="00A12D90">
            <w:pPr>
              <w:pStyle w:val="Table"/>
            </w:pPr>
            <w:r>
              <w:t>Service – Comm.</w:t>
            </w:r>
          </w:p>
        </w:tc>
        <w:tc>
          <w:tcPr>
            <w:tcW w:w="1598" w:type="dxa"/>
          </w:tcPr>
          <w:p w:rsidR="00882D07" w:rsidRDefault="00882D07" w:rsidP="00A12D90">
            <w:pPr>
              <w:pStyle w:val="Table"/>
              <w:jc w:val="right"/>
            </w:pPr>
            <w:r>
              <w:t>993.34</w:t>
            </w:r>
          </w:p>
        </w:tc>
      </w:tr>
      <w:tr w:rsidR="00882D07" w:rsidTr="00A12D90">
        <w:tc>
          <w:tcPr>
            <w:tcW w:w="3989" w:type="dxa"/>
          </w:tcPr>
          <w:p w:rsidR="00882D07" w:rsidRDefault="00882D07" w:rsidP="00A12D90">
            <w:pPr>
              <w:pStyle w:val="Table"/>
            </w:pPr>
            <w:r>
              <w:t>Saving Hardware</w:t>
            </w:r>
          </w:p>
        </w:tc>
        <w:tc>
          <w:tcPr>
            <w:tcW w:w="979" w:type="dxa"/>
          </w:tcPr>
          <w:p w:rsidR="00882D07" w:rsidRDefault="00882D07" w:rsidP="00A12D90">
            <w:pPr>
              <w:pStyle w:val="Table"/>
              <w:jc w:val="center"/>
            </w:pPr>
            <w:r>
              <w:t>4159</w:t>
            </w:r>
          </w:p>
        </w:tc>
        <w:tc>
          <w:tcPr>
            <w:tcW w:w="3514" w:type="dxa"/>
          </w:tcPr>
          <w:p w:rsidR="00882D07" w:rsidRDefault="00882D07" w:rsidP="00A12D90">
            <w:pPr>
              <w:pStyle w:val="Table"/>
            </w:pPr>
            <w:r>
              <w:t>Garage &amp; Office Supplies – Sheriff</w:t>
            </w:r>
          </w:p>
        </w:tc>
        <w:tc>
          <w:tcPr>
            <w:tcW w:w="1598" w:type="dxa"/>
          </w:tcPr>
          <w:p w:rsidR="00882D07" w:rsidRDefault="00882D07" w:rsidP="00A12D90">
            <w:pPr>
              <w:pStyle w:val="Table"/>
              <w:jc w:val="right"/>
            </w:pPr>
            <w:r>
              <w:t>34.04</w:t>
            </w:r>
          </w:p>
        </w:tc>
      </w:tr>
      <w:tr w:rsidR="00882D07" w:rsidTr="00A12D90">
        <w:tc>
          <w:tcPr>
            <w:tcW w:w="3989" w:type="dxa"/>
          </w:tcPr>
          <w:p w:rsidR="00882D07" w:rsidRDefault="00882D07" w:rsidP="00A12D90">
            <w:pPr>
              <w:pStyle w:val="Table"/>
            </w:pPr>
            <w:r>
              <w:t>Bazell Stores, Inc.</w:t>
            </w:r>
          </w:p>
        </w:tc>
        <w:tc>
          <w:tcPr>
            <w:tcW w:w="979" w:type="dxa"/>
          </w:tcPr>
          <w:p w:rsidR="00882D07" w:rsidRDefault="00882D07" w:rsidP="00A12D90">
            <w:pPr>
              <w:pStyle w:val="Table"/>
              <w:jc w:val="center"/>
            </w:pPr>
            <w:r>
              <w:t>4160</w:t>
            </w:r>
          </w:p>
        </w:tc>
        <w:tc>
          <w:tcPr>
            <w:tcW w:w="3514" w:type="dxa"/>
          </w:tcPr>
          <w:p w:rsidR="00882D07" w:rsidRDefault="00882D07" w:rsidP="00A12D90">
            <w:pPr>
              <w:pStyle w:val="Table"/>
            </w:pPr>
            <w:r>
              <w:t>Gasoline for Cruisers – Sheriff</w:t>
            </w:r>
          </w:p>
        </w:tc>
        <w:tc>
          <w:tcPr>
            <w:tcW w:w="1598" w:type="dxa"/>
          </w:tcPr>
          <w:p w:rsidR="00882D07" w:rsidRDefault="00882D07" w:rsidP="00A12D90">
            <w:pPr>
              <w:pStyle w:val="Table"/>
              <w:jc w:val="right"/>
            </w:pPr>
            <w:r>
              <w:t>6,054.46</w:t>
            </w:r>
          </w:p>
        </w:tc>
      </w:tr>
      <w:tr w:rsidR="00C74CBA" w:rsidTr="00A12D90">
        <w:tc>
          <w:tcPr>
            <w:tcW w:w="3989" w:type="dxa"/>
          </w:tcPr>
          <w:p w:rsidR="00C74CBA" w:rsidRDefault="00C74CBA" w:rsidP="00A12D90">
            <w:pPr>
              <w:pStyle w:val="Table"/>
            </w:pPr>
            <w:r>
              <w:t>NAPA Auto Parts</w:t>
            </w:r>
          </w:p>
        </w:tc>
        <w:tc>
          <w:tcPr>
            <w:tcW w:w="979" w:type="dxa"/>
          </w:tcPr>
          <w:p w:rsidR="00C74CBA" w:rsidRDefault="00C74CBA" w:rsidP="00A12D90">
            <w:pPr>
              <w:pStyle w:val="Table"/>
              <w:jc w:val="center"/>
            </w:pPr>
            <w:r>
              <w:t>4161</w:t>
            </w:r>
          </w:p>
        </w:tc>
        <w:tc>
          <w:tcPr>
            <w:tcW w:w="3514" w:type="dxa"/>
          </w:tcPr>
          <w:p w:rsidR="00C74CBA" w:rsidRDefault="00C74CBA" w:rsidP="00A12D90">
            <w:pPr>
              <w:pStyle w:val="Table"/>
            </w:pPr>
            <w:r>
              <w:t>Garage &amp; Cruiser Supplies – Sheriff</w:t>
            </w:r>
          </w:p>
        </w:tc>
        <w:tc>
          <w:tcPr>
            <w:tcW w:w="1598" w:type="dxa"/>
          </w:tcPr>
          <w:p w:rsidR="00C74CBA" w:rsidRDefault="00C74CBA" w:rsidP="00A12D90">
            <w:pPr>
              <w:pStyle w:val="Table"/>
              <w:jc w:val="right"/>
            </w:pPr>
            <w:r>
              <w:t>41.57</w:t>
            </w:r>
          </w:p>
        </w:tc>
      </w:tr>
      <w:tr w:rsidR="00C74CBA" w:rsidTr="00A12D90">
        <w:tc>
          <w:tcPr>
            <w:tcW w:w="3989" w:type="dxa"/>
          </w:tcPr>
          <w:p w:rsidR="00C74CBA" w:rsidRDefault="00C74CBA" w:rsidP="00A12D90">
            <w:pPr>
              <w:pStyle w:val="Table"/>
            </w:pPr>
            <w:r>
              <w:t>Galls</w:t>
            </w:r>
          </w:p>
        </w:tc>
        <w:tc>
          <w:tcPr>
            <w:tcW w:w="979" w:type="dxa"/>
          </w:tcPr>
          <w:p w:rsidR="00C74CBA" w:rsidRDefault="00C74CBA" w:rsidP="00A12D90">
            <w:pPr>
              <w:pStyle w:val="Table"/>
              <w:jc w:val="center"/>
            </w:pPr>
            <w:r>
              <w:t>4162</w:t>
            </w:r>
          </w:p>
        </w:tc>
        <w:tc>
          <w:tcPr>
            <w:tcW w:w="3514" w:type="dxa"/>
          </w:tcPr>
          <w:p w:rsidR="00C74CBA" w:rsidRDefault="00C74CBA" w:rsidP="00A12D90">
            <w:pPr>
              <w:pStyle w:val="Table"/>
            </w:pPr>
            <w:r>
              <w:t>Uniforms &amp; Equipment for Deputies – Sheriff</w:t>
            </w:r>
          </w:p>
        </w:tc>
        <w:tc>
          <w:tcPr>
            <w:tcW w:w="1598" w:type="dxa"/>
          </w:tcPr>
          <w:p w:rsidR="00C74CBA" w:rsidRDefault="00C74CBA" w:rsidP="00A12D90">
            <w:pPr>
              <w:pStyle w:val="Table"/>
              <w:jc w:val="right"/>
            </w:pPr>
            <w:r>
              <w:t>2,028.34</w:t>
            </w:r>
          </w:p>
        </w:tc>
      </w:tr>
      <w:tr w:rsidR="00C74CBA" w:rsidTr="00A12D90">
        <w:tc>
          <w:tcPr>
            <w:tcW w:w="3989" w:type="dxa"/>
          </w:tcPr>
          <w:p w:rsidR="00C74CBA" w:rsidRDefault="00C74CBA" w:rsidP="00A12D90">
            <w:pPr>
              <w:pStyle w:val="Table"/>
            </w:pPr>
            <w:r>
              <w:t>Roy Tailor Uniform Company</w:t>
            </w:r>
          </w:p>
        </w:tc>
        <w:tc>
          <w:tcPr>
            <w:tcW w:w="979" w:type="dxa"/>
          </w:tcPr>
          <w:p w:rsidR="00C74CBA" w:rsidRDefault="00C74CBA" w:rsidP="00A12D90">
            <w:pPr>
              <w:pStyle w:val="Table"/>
              <w:jc w:val="center"/>
            </w:pPr>
            <w:r>
              <w:t>4163</w:t>
            </w:r>
          </w:p>
        </w:tc>
        <w:tc>
          <w:tcPr>
            <w:tcW w:w="3514" w:type="dxa"/>
          </w:tcPr>
          <w:p w:rsidR="00C74CBA" w:rsidRDefault="00C74CBA" w:rsidP="00A12D90">
            <w:pPr>
              <w:pStyle w:val="Table"/>
            </w:pPr>
            <w:r>
              <w:t>Uniform &amp; Equipment for Deputies – Sheriff</w:t>
            </w:r>
          </w:p>
        </w:tc>
        <w:tc>
          <w:tcPr>
            <w:tcW w:w="1598" w:type="dxa"/>
          </w:tcPr>
          <w:p w:rsidR="00C74CBA" w:rsidRDefault="00C74CBA" w:rsidP="00A12D90">
            <w:pPr>
              <w:pStyle w:val="Table"/>
              <w:jc w:val="right"/>
            </w:pPr>
            <w:r>
              <w:t>5,093.83</w:t>
            </w:r>
          </w:p>
        </w:tc>
      </w:tr>
      <w:tr w:rsidR="00C74CBA" w:rsidTr="00A12D90">
        <w:tc>
          <w:tcPr>
            <w:tcW w:w="3989" w:type="dxa"/>
          </w:tcPr>
          <w:p w:rsidR="00C74CBA" w:rsidRDefault="00C74CBA" w:rsidP="00A12D90">
            <w:pPr>
              <w:pStyle w:val="Table"/>
            </w:pPr>
            <w:r>
              <w:t>Kevin’s Service</w:t>
            </w:r>
          </w:p>
        </w:tc>
        <w:tc>
          <w:tcPr>
            <w:tcW w:w="979" w:type="dxa"/>
          </w:tcPr>
          <w:p w:rsidR="00C74CBA" w:rsidRDefault="00C74CBA" w:rsidP="00A12D90">
            <w:pPr>
              <w:pStyle w:val="Table"/>
              <w:jc w:val="center"/>
            </w:pPr>
            <w:r>
              <w:t>4164</w:t>
            </w:r>
          </w:p>
        </w:tc>
        <w:tc>
          <w:tcPr>
            <w:tcW w:w="3514" w:type="dxa"/>
          </w:tcPr>
          <w:p w:rsidR="00C74CBA" w:rsidRDefault="00C74CBA" w:rsidP="00A12D90">
            <w:pPr>
              <w:pStyle w:val="Table"/>
            </w:pPr>
            <w:r>
              <w:t>Cruiser Repairs – Sheriff</w:t>
            </w:r>
          </w:p>
        </w:tc>
        <w:tc>
          <w:tcPr>
            <w:tcW w:w="1598" w:type="dxa"/>
          </w:tcPr>
          <w:p w:rsidR="00C74CBA" w:rsidRDefault="00C74CBA" w:rsidP="00A12D90">
            <w:pPr>
              <w:pStyle w:val="Table"/>
              <w:jc w:val="right"/>
            </w:pPr>
            <w:r>
              <w:t>713.64</w:t>
            </w:r>
          </w:p>
        </w:tc>
      </w:tr>
      <w:tr w:rsidR="00C74CBA" w:rsidTr="00A12D90">
        <w:tc>
          <w:tcPr>
            <w:tcW w:w="3989" w:type="dxa"/>
          </w:tcPr>
          <w:p w:rsidR="00C74CBA" w:rsidRDefault="00C74CBA" w:rsidP="00A12D90">
            <w:pPr>
              <w:pStyle w:val="Table"/>
            </w:pPr>
            <w:r>
              <w:t>University Reference Labs, Inc.</w:t>
            </w:r>
          </w:p>
        </w:tc>
        <w:tc>
          <w:tcPr>
            <w:tcW w:w="979" w:type="dxa"/>
          </w:tcPr>
          <w:p w:rsidR="00C74CBA" w:rsidRDefault="00C74CBA" w:rsidP="00A12D90">
            <w:pPr>
              <w:pStyle w:val="Table"/>
              <w:jc w:val="center"/>
            </w:pPr>
            <w:r>
              <w:t>4165</w:t>
            </w:r>
          </w:p>
        </w:tc>
        <w:tc>
          <w:tcPr>
            <w:tcW w:w="3514" w:type="dxa"/>
          </w:tcPr>
          <w:p w:rsidR="00C74CBA" w:rsidRDefault="00C74CBA" w:rsidP="00A12D90">
            <w:pPr>
              <w:pStyle w:val="Table"/>
            </w:pPr>
            <w:r>
              <w:t>Testing Services – Sheriff</w:t>
            </w:r>
          </w:p>
        </w:tc>
        <w:tc>
          <w:tcPr>
            <w:tcW w:w="1598" w:type="dxa"/>
          </w:tcPr>
          <w:p w:rsidR="00C74CBA" w:rsidRDefault="00C74CBA" w:rsidP="00A12D90">
            <w:pPr>
              <w:pStyle w:val="Table"/>
              <w:jc w:val="right"/>
            </w:pPr>
            <w:r>
              <w:t>144.90</w:t>
            </w:r>
          </w:p>
        </w:tc>
      </w:tr>
      <w:tr w:rsidR="00C74CBA" w:rsidTr="00A12D90">
        <w:tc>
          <w:tcPr>
            <w:tcW w:w="3989" w:type="dxa"/>
          </w:tcPr>
          <w:p w:rsidR="00C74CBA" w:rsidRDefault="00C74CBA" w:rsidP="00A12D90">
            <w:pPr>
              <w:pStyle w:val="Table"/>
            </w:pPr>
            <w:r>
              <w:t>Treasurer State of Ohio</w:t>
            </w:r>
          </w:p>
        </w:tc>
        <w:tc>
          <w:tcPr>
            <w:tcW w:w="979" w:type="dxa"/>
          </w:tcPr>
          <w:p w:rsidR="00C74CBA" w:rsidRDefault="00C74CBA" w:rsidP="00A12D90">
            <w:pPr>
              <w:pStyle w:val="Table"/>
              <w:jc w:val="center"/>
            </w:pPr>
            <w:r>
              <w:t>4166</w:t>
            </w:r>
          </w:p>
        </w:tc>
        <w:tc>
          <w:tcPr>
            <w:tcW w:w="3514" w:type="dxa"/>
          </w:tcPr>
          <w:p w:rsidR="00C74CBA" w:rsidRDefault="00C74CBA" w:rsidP="00A12D90">
            <w:pPr>
              <w:pStyle w:val="Table"/>
            </w:pPr>
            <w:proofErr w:type="spellStart"/>
            <w:r>
              <w:t>L.E.A.D.S</w:t>
            </w:r>
            <w:proofErr w:type="spellEnd"/>
            <w:r>
              <w:t>. Service for 2014 – Sheriff</w:t>
            </w:r>
          </w:p>
        </w:tc>
        <w:tc>
          <w:tcPr>
            <w:tcW w:w="1598" w:type="dxa"/>
          </w:tcPr>
          <w:p w:rsidR="00C74CBA" w:rsidRDefault="00C74CBA" w:rsidP="00A12D90">
            <w:pPr>
              <w:pStyle w:val="Table"/>
              <w:jc w:val="right"/>
            </w:pPr>
            <w:r>
              <w:t>747.00</w:t>
            </w:r>
          </w:p>
        </w:tc>
      </w:tr>
      <w:tr w:rsidR="00C74CBA" w:rsidTr="00A12D90">
        <w:tc>
          <w:tcPr>
            <w:tcW w:w="3989" w:type="dxa"/>
          </w:tcPr>
          <w:p w:rsidR="00C74CBA" w:rsidRDefault="00C74CBA" w:rsidP="00A12D90">
            <w:pPr>
              <w:pStyle w:val="Table"/>
            </w:pPr>
            <w:r>
              <w:t>Fashion &amp; Vanity Cleaners</w:t>
            </w:r>
          </w:p>
        </w:tc>
        <w:tc>
          <w:tcPr>
            <w:tcW w:w="979" w:type="dxa"/>
          </w:tcPr>
          <w:p w:rsidR="00C74CBA" w:rsidRDefault="00C74CBA" w:rsidP="00A12D90">
            <w:pPr>
              <w:pStyle w:val="Table"/>
              <w:jc w:val="center"/>
            </w:pPr>
            <w:r>
              <w:t>4167</w:t>
            </w:r>
          </w:p>
        </w:tc>
        <w:tc>
          <w:tcPr>
            <w:tcW w:w="3514" w:type="dxa"/>
          </w:tcPr>
          <w:p w:rsidR="00C74CBA" w:rsidRDefault="00C74CBA" w:rsidP="00A12D90">
            <w:pPr>
              <w:pStyle w:val="Table"/>
            </w:pPr>
            <w:r>
              <w:t>Dry Cleaning of Uniforms – Sheriff</w:t>
            </w:r>
          </w:p>
        </w:tc>
        <w:tc>
          <w:tcPr>
            <w:tcW w:w="1598" w:type="dxa"/>
          </w:tcPr>
          <w:p w:rsidR="00C74CBA" w:rsidRDefault="00C74CBA" w:rsidP="00A12D90">
            <w:pPr>
              <w:pStyle w:val="Table"/>
              <w:jc w:val="right"/>
            </w:pPr>
            <w:r>
              <w:t>264.10</w:t>
            </w:r>
          </w:p>
        </w:tc>
      </w:tr>
      <w:tr w:rsidR="00C74CBA" w:rsidTr="00A12D90">
        <w:tc>
          <w:tcPr>
            <w:tcW w:w="3989" w:type="dxa"/>
          </w:tcPr>
          <w:p w:rsidR="00C74CBA" w:rsidRDefault="00C74CBA" w:rsidP="00A12D90">
            <w:pPr>
              <w:pStyle w:val="Table"/>
            </w:pPr>
            <w:r>
              <w:t>Leads Online LLC</w:t>
            </w:r>
          </w:p>
        </w:tc>
        <w:tc>
          <w:tcPr>
            <w:tcW w:w="979" w:type="dxa"/>
          </w:tcPr>
          <w:p w:rsidR="00C74CBA" w:rsidRDefault="00C74CBA" w:rsidP="00A12D90">
            <w:pPr>
              <w:pStyle w:val="Table"/>
              <w:jc w:val="center"/>
            </w:pPr>
            <w:r>
              <w:t>4168</w:t>
            </w:r>
          </w:p>
        </w:tc>
        <w:tc>
          <w:tcPr>
            <w:tcW w:w="3514" w:type="dxa"/>
          </w:tcPr>
          <w:p w:rsidR="00C74CBA" w:rsidRDefault="00C74CBA" w:rsidP="00A12D90">
            <w:pPr>
              <w:pStyle w:val="Table"/>
            </w:pPr>
            <w:r>
              <w:t xml:space="preserve">Leads Online Total Track Plus Metal Theft Investigation System: </w:t>
            </w:r>
            <w:proofErr w:type="spellStart"/>
            <w:r>
              <w:t>Powerplus</w:t>
            </w:r>
            <w:proofErr w:type="spellEnd"/>
            <w:r>
              <w:t xml:space="preserve"> Renewal – Sheriff</w:t>
            </w:r>
          </w:p>
        </w:tc>
        <w:tc>
          <w:tcPr>
            <w:tcW w:w="1598" w:type="dxa"/>
          </w:tcPr>
          <w:p w:rsidR="00C74CBA" w:rsidRDefault="00C74CBA" w:rsidP="00A12D90">
            <w:pPr>
              <w:pStyle w:val="Table"/>
              <w:jc w:val="right"/>
            </w:pPr>
            <w:r>
              <w:t>2,002.00</w:t>
            </w:r>
          </w:p>
        </w:tc>
      </w:tr>
      <w:tr w:rsidR="00C74CBA" w:rsidTr="00A12D90">
        <w:tc>
          <w:tcPr>
            <w:tcW w:w="3989" w:type="dxa"/>
          </w:tcPr>
          <w:p w:rsidR="00C74CBA" w:rsidRDefault="00C74CBA" w:rsidP="00A12D90">
            <w:pPr>
              <w:pStyle w:val="Table"/>
            </w:pPr>
            <w:r>
              <w:lastRenderedPageBreak/>
              <w:t>Treasurer State of Ohio</w:t>
            </w:r>
          </w:p>
        </w:tc>
        <w:tc>
          <w:tcPr>
            <w:tcW w:w="979" w:type="dxa"/>
          </w:tcPr>
          <w:p w:rsidR="00C74CBA" w:rsidRDefault="00C74CBA" w:rsidP="00A12D90">
            <w:pPr>
              <w:pStyle w:val="Table"/>
              <w:jc w:val="center"/>
            </w:pPr>
            <w:r>
              <w:t>4169</w:t>
            </w:r>
          </w:p>
        </w:tc>
        <w:tc>
          <w:tcPr>
            <w:tcW w:w="3514" w:type="dxa"/>
          </w:tcPr>
          <w:p w:rsidR="00C74CBA" w:rsidRDefault="00C74CBA" w:rsidP="00A12D90">
            <w:pPr>
              <w:pStyle w:val="Table"/>
            </w:pPr>
            <w:r>
              <w:t>Web Check for Employment – Sheriff</w:t>
            </w:r>
          </w:p>
        </w:tc>
        <w:tc>
          <w:tcPr>
            <w:tcW w:w="1598" w:type="dxa"/>
          </w:tcPr>
          <w:p w:rsidR="00C74CBA" w:rsidRDefault="00C74CBA" w:rsidP="00A12D90">
            <w:pPr>
              <w:pStyle w:val="Table"/>
              <w:jc w:val="right"/>
            </w:pPr>
            <w:r>
              <w:t>474.00</w:t>
            </w:r>
          </w:p>
        </w:tc>
      </w:tr>
      <w:tr w:rsidR="00C74CBA" w:rsidTr="00A12D90">
        <w:tc>
          <w:tcPr>
            <w:tcW w:w="3989" w:type="dxa"/>
          </w:tcPr>
          <w:p w:rsidR="00C74CBA" w:rsidRDefault="00C74CBA" w:rsidP="00A12D90">
            <w:pPr>
              <w:pStyle w:val="Table"/>
            </w:pPr>
            <w:r>
              <w:t>Office City</w:t>
            </w:r>
          </w:p>
        </w:tc>
        <w:tc>
          <w:tcPr>
            <w:tcW w:w="979" w:type="dxa"/>
          </w:tcPr>
          <w:p w:rsidR="00C74CBA" w:rsidRDefault="00C74CBA" w:rsidP="00A12D90">
            <w:pPr>
              <w:pStyle w:val="Table"/>
              <w:jc w:val="center"/>
            </w:pPr>
            <w:r>
              <w:t>4170</w:t>
            </w:r>
          </w:p>
        </w:tc>
        <w:tc>
          <w:tcPr>
            <w:tcW w:w="3514" w:type="dxa"/>
          </w:tcPr>
          <w:p w:rsidR="00C74CBA" w:rsidRDefault="00C74CBA" w:rsidP="00A12D90">
            <w:pPr>
              <w:pStyle w:val="Table"/>
            </w:pPr>
            <w:r>
              <w:t>Supplies – Recorder</w:t>
            </w:r>
          </w:p>
        </w:tc>
        <w:tc>
          <w:tcPr>
            <w:tcW w:w="1598" w:type="dxa"/>
          </w:tcPr>
          <w:p w:rsidR="00C74CBA" w:rsidRDefault="00C74CBA" w:rsidP="00A12D90">
            <w:pPr>
              <w:pStyle w:val="Table"/>
              <w:jc w:val="right"/>
            </w:pPr>
            <w:r>
              <w:t>163.89</w:t>
            </w:r>
          </w:p>
        </w:tc>
      </w:tr>
      <w:tr w:rsidR="00C74CBA" w:rsidTr="00A12D90">
        <w:tc>
          <w:tcPr>
            <w:tcW w:w="3989" w:type="dxa"/>
          </w:tcPr>
          <w:p w:rsidR="00C74CBA" w:rsidRDefault="00C74CBA" w:rsidP="00A12D90">
            <w:pPr>
              <w:pStyle w:val="Table"/>
            </w:pPr>
            <w:r>
              <w:t>Office City</w:t>
            </w:r>
          </w:p>
        </w:tc>
        <w:tc>
          <w:tcPr>
            <w:tcW w:w="979" w:type="dxa"/>
          </w:tcPr>
          <w:p w:rsidR="00C74CBA" w:rsidRDefault="00C74CBA" w:rsidP="00A12D90">
            <w:pPr>
              <w:pStyle w:val="Table"/>
              <w:jc w:val="center"/>
            </w:pPr>
            <w:r>
              <w:t>4171</w:t>
            </w:r>
          </w:p>
        </w:tc>
        <w:tc>
          <w:tcPr>
            <w:tcW w:w="3514" w:type="dxa"/>
          </w:tcPr>
          <w:p w:rsidR="00C74CBA" w:rsidRDefault="00C74CBA" w:rsidP="00A12D90">
            <w:pPr>
              <w:pStyle w:val="Table"/>
            </w:pPr>
            <w:r>
              <w:t>Supplies – Recorder</w:t>
            </w:r>
          </w:p>
        </w:tc>
        <w:tc>
          <w:tcPr>
            <w:tcW w:w="1598" w:type="dxa"/>
          </w:tcPr>
          <w:p w:rsidR="00C74CBA" w:rsidRDefault="00C74CBA" w:rsidP="00A12D90">
            <w:pPr>
              <w:pStyle w:val="Table"/>
              <w:jc w:val="right"/>
            </w:pPr>
            <w:r>
              <w:t>226.24</w:t>
            </w:r>
          </w:p>
        </w:tc>
      </w:tr>
      <w:tr w:rsidR="00C74CBA" w:rsidTr="00A12D90">
        <w:tc>
          <w:tcPr>
            <w:tcW w:w="3989" w:type="dxa"/>
          </w:tcPr>
          <w:p w:rsidR="00C74CBA" w:rsidRDefault="00C74CBA" w:rsidP="00A12D90">
            <w:pPr>
              <w:pStyle w:val="Table"/>
            </w:pPr>
            <w:r>
              <w:t>Treasurer State of Ohio</w:t>
            </w:r>
          </w:p>
        </w:tc>
        <w:tc>
          <w:tcPr>
            <w:tcW w:w="979" w:type="dxa"/>
          </w:tcPr>
          <w:p w:rsidR="00C74CBA" w:rsidRDefault="00C74CBA" w:rsidP="00A12D90">
            <w:pPr>
              <w:pStyle w:val="Table"/>
              <w:jc w:val="center"/>
            </w:pPr>
            <w:r>
              <w:t>4172</w:t>
            </w:r>
          </w:p>
        </w:tc>
        <w:tc>
          <w:tcPr>
            <w:tcW w:w="3514" w:type="dxa"/>
          </w:tcPr>
          <w:p w:rsidR="00C74CBA" w:rsidRDefault="00C74CBA" w:rsidP="00A12D90">
            <w:pPr>
              <w:pStyle w:val="Table"/>
            </w:pPr>
            <w:proofErr w:type="spellStart"/>
            <w:r>
              <w:t>BCMH</w:t>
            </w:r>
            <w:proofErr w:type="spellEnd"/>
            <w:r>
              <w:t xml:space="preserve"> 2014 – Comm.</w:t>
            </w:r>
          </w:p>
        </w:tc>
        <w:tc>
          <w:tcPr>
            <w:tcW w:w="1598" w:type="dxa"/>
          </w:tcPr>
          <w:p w:rsidR="00C74CBA" w:rsidRDefault="00C74CBA" w:rsidP="00A12D90">
            <w:pPr>
              <w:pStyle w:val="Table"/>
              <w:jc w:val="right"/>
            </w:pPr>
            <w:r>
              <w:t>1,750.84</w:t>
            </w:r>
          </w:p>
        </w:tc>
      </w:tr>
      <w:tr w:rsidR="00C74CBA" w:rsidTr="00A12D90">
        <w:tc>
          <w:tcPr>
            <w:tcW w:w="3989" w:type="dxa"/>
          </w:tcPr>
          <w:p w:rsidR="00C74CBA" w:rsidRDefault="00C74CBA" w:rsidP="00A12D90">
            <w:pPr>
              <w:pStyle w:val="Table"/>
            </w:pPr>
            <w:r>
              <w:t>Big K</w:t>
            </w:r>
          </w:p>
        </w:tc>
        <w:tc>
          <w:tcPr>
            <w:tcW w:w="979" w:type="dxa"/>
          </w:tcPr>
          <w:p w:rsidR="00C74CBA" w:rsidRDefault="00C74CBA" w:rsidP="00A12D90">
            <w:pPr>
              <w:pStyle w:val="Table"/>
              <w:jc w:val="center"/>
            </w:pPr>
            <w:r>
              <w:t>4173</w:t>
            </w:r>
          </w:p>
        </w:tc>
        <w:tc>
          <w:tcPr>
            <w:tcW w:w="3514" w:type="dxa"/>
          </w:tcPr>
          <w:p w:rsidR="00C74CBA" w:rsidRDefault="00C74CBA" w:rsidP="00A12D90">
            <w:pPr>
              <w:pStyle w:val="Table"/>
            </w:pPr>
            <w:r>
              <w:t>Christmas Voucher for Christopher Schultz – VSC</w:t>
            </w:r>
          </w:p>
        </w:tc>
        <w:tc>
          <w:tcPr>
            <w:tcW w:w="1598" w:type="dxa"/>
          </w:tcPr>
          <w:p w:rsidR="00C74CBA" w:rsidRDefault="00C74CBA" w:rsidP="00A12D90">
            <w:pPr>
              <w:pStyle w:val="Table"/>
              <w:jc w:val="right"/>
            </w:pPr>
            <w:r>
              <w:t>556.03</w:t>
            </w:r>
          </w:p>
        </w:tc>
      </w:tr>
      <w:tr w:rsidR="00C74CBA" w:rsidTr="00A12D90">
        <w:tc>
          <w:tcPr>
            <w:tcW w:w="3989" w:type="dxa"/>
          </w:tcPr>
          <w:p w:rsidR="00C74CBA" w:rsidRDefault="00C74CBA" w:rsidP="00A12D90">
            <w:pPr>
              <w:pStyle w:val="Table"/>
            </w:pPr>
            <w:r>
              <w:t>Don Wood Automotive</w:t>
            </w:r>
          </w:p>
        </w:tc>
        <w:tc>
          <w:tcPr>
            <w:tcW w:w="979" w:type="dxa"/>
          </w:tcPr>
          <w:p w:rsidR="00C74CBA" w:rsidRDefault="00C74CBA" w:rsidP="00A12D90">
            <w:pPr>
              <w:pStyle w:val="Table"/>
              <w:jc w:val="center"/>
            </w:pPr>
            <w:r>
              <w:t>4174</w:t>
            </w:r>
          </w:p>
        </w:tc>
        <w:tc>
          <w:tcPr>
            <w:tcW w:w="3514" w:type="dxa"/>
          </w:tcPr>
          <w:p w:rsidR="00C74CBA" w:rsidRDefault="00C74CBA" w:rsidP="00A12D90">
            <w:pPr>
              <w:pStyle w:val="Table"/>
            </w:pPr>
            <w:r>
              <w:t>Service Van – VSC</w:t>
            </w:r>
          </w:p>
        </w:tc>
        <w:tc>
          <w:tcPr>
            <w:tcW w:w="1598" w:type="dxa"/>
          </w:tcPr>
          <w:p w:rsidR="00C74CBA" w:rsidRDefault="00C74CBA" w:rsidP="00A12D90">
            <w:pPr>
              <w:pStyle w:val="Table"/>
              <w:jc w:val="right"/>
            </w:pPr>
            <w:r>
              <w:t>592.80</w:t>
            </w:r>
          </w:p>
        </w:tc>
      </w:tr>
      <w:tr w:rsidR="00C74CBA" w:rsidTr="00A12D90">
        <w:tc>
          <w:tcPr>
            <w:tcW w:w="3989" w:type="dxa"/>
          </w:tcPr>
          <w:p w:rsidR="00C74CBA" w:rsidRDefault="00C74CBA" w:rsidP="00A12D90">
            <w:pPr>
              <w:pStyle w:val="Table"/>
            </w:pPr>
            <w:r>
              <w:t>Hocking County Engineer</w:t>
            </w:r>
          </w:p>
        </w:tc>
        <w:tc>
          <w:tcPr>
            <w:tcW w:w="979" w:type="dxa"/>
          </w:tcPr>
          <w:p w:rsidR="00C74CBA" w:rsidRDefault="00C74CBA" w:rsidP="00A12D90">
            <w:pPr>
              <w:pStyle w:val="Table"/>
              <w:jc w:val="center"/>
            </w:pPr>
            <w:r>
              <w:t>4175</w:t>
            </w:r>
          </w:p>
        </w:tc>
        <w:tc>
          <w:tcPr>
            <w:tcW w:w="3514" w:type="dxa"/>
          </w:tcPr>
          <w:p w:rsidR="00C74CBA" w:rsidRDefault="00722A97" w:rsidP="00A12D90">
            <w:pPr>
              <w:pStyle w:val="Table"/>
            </w:pPr>
            <w:r>
              <w:t>Gasoline – VSC</w:t>
            </w:r>
          </w:p>
        </w:tc>
        <w:tc>
          <w:tcPr>
            <w:tcW w:w="1598" w:type="dxa"/>
          </w:tcPr>
          <w:p w:rsidR="00C74CBA" w:rsidRDefault="00722A97" w:rsidP="00A12D90">
            <w:pPr>
              <w:pStyle w:val="Table"/>
              <w:jc w:val="right"/>
            </w:pPr>
            <w:r>
              <w:t>181.19</w:t>
            </w:r>
          </w:p>
        </w:tc>
      </w:tr>
      <w:tr w:rsidR="00722A97" w:rsidTr="00A12D90">
        <w:tc>
          <w:tcPr>
            <w:tcW w:w="3989" w:type="dxa"/>
          </w:tcPr>
          <w:p w:rsidR="00722A97" w:rsidRDefault="00722A97" w:rsidP="00A12D90">
            <w:pPr>
              <w:pStyle w:val="Table"/>
            </w:pPr>
            <w:r>
              <w:t>Various Vendors</w:t>
            </w:r>
          </w:p>
        </w:tc>
        <w:tc>
          <w:tcPr>
            <w:tcW w:w="979" w:type="dxa"/>
          </w:tcPr>
          <w:p w:rsidR="00722A97" w:rsidRDefault="00722A97" w:rsidP="00A12D90">
            <w:pPr>
              <w:pStyle w:val="Table"/>
              <w:jc w:val="center"/>
            </w:pPr>
            <w:r>
              <w:t>4176</w:t>
            </w:r>
          </w:p>
        </w:tc>
        <w:tc>
          <w:tcPr>
            <w:tcW w:w="3514" w:type="dxa"/>
          </w:tcPr>
          <w:p w:rsidR="00722A97" w:rsidRDefault="00722A97" w:rsidP="00A12D90">
            <w:pPr>
              <w:pStyle w:val="Table"/>
            </w:pPr>
            <w:r>
              <w:t>Meals &amp; Mileage for Training – VSC</w:t>
            </w:r>
          </w:p>
        </w:tc>
        <w:tc>
          <w:tcPr>
            <w:tcW w:w="1598" w:type="dxa"/>
          </w:tcPr>
          <w:p w:rsidR="00722A97" w:rsidRDefault="00722A97" w:rsidP="00A12D90">
            <w:pPr>
              <w:pStyle w:val="Table"/>
              <w:jc w:val="right"/>
            </w:pPr>
            <w:r>
              <w:t>187.02</w:t>
            </w:r>
          </w:p>
        </w:tc>
      </w:tr>
      <w:tr w:rsidR="00722A97" w:rsidTr="00A12D90">
        <w:tc>
          <w:tcPr>
            <w:tcW w:w="3989" w:type="dxa"/>
          </w:tcPr>
          <w:p w:rsidR="00722A97" w:rsidRDefault="00722A97" w:rsidP="00A12D90">
            <w:pPr>
              <w:pStyle w:val="Table"/>
            </w:pPr>
            <w:r>
              <w:t>Radisson Paper Valley Hotel</w:t>
            </w:r>
          </w:p>
        </w:tc>
        <w:tc>
          <w:tcPr>
            <w:tcW w:w="979" w:type="dxa"/>
          </w:tcPr>
          <w:p w:rsidR="00722A97" w:rsidRDefault="00722A97" w:rsidP="00A12D90">
            <w:pPr>
              <w:pStyle w:val="Table"/>
              <w:jc w:val="center"/>
            </w:pPr>
            <w:r>
              <w:t>4177</w:t>
            </w:r>
          </w:p>
        </w:tc>
        <w:tc>
          <w:tcPr>
            <w:tcW w:w="3514" w:type="dxa"/>
          </w:tcPr>
          <w:p w:rsidR="00722A97" w:rsidRDefault="00722A97" w:rsidP="00A12D90">
            <w:pPr>
              <w:pStyle w:val="Table"/>
            </w:pPr>
            <w:r>
              <w:t>Lodging for National Conf. – VSC</w:t>
            </w:r>
          </w:p>
        </w:tc>
        <w:tc>
          <w:tcPr>
            <w:tcW w:w="1598" w:type="dxa"/>
          </w:tcPr>
          <w:p w:rsidR="00722A97" w:rsidRDefault="00722A97" w:rsidP="00A12D90">
            <w:pPr>
              <w:pStyle w:val="Table"/>
              <w:jc w:val="right"/>
            </w:pPr>
            <w:r>
              <w:t>1,318.68</w:t>
            </w:r>
          </w:p>
        </w:tc>
      </w:tr>
      <w:tr w:rsidR="00722A97" w:rsidTr="00A12D90">
        <w:tc>
          <w:tcPr>
            <w:tcW w:w="3989" w:type="dxa"/>
          </w:tcPr>
          <w:p w:rsidR="00722A97" w:rsidRDefault="00722A97" w:rsidP="00A12D90">
            <w:pPr>
              <w:pStyle w:val="Table"/>
            </w:pPr>
            <w:r>
              <w:t>Safelight Auto Glass</w:t>
            </w:r>
          </w:p>
        </w:tc>
        <w:tc>
          <w:tcPr>
            <w:tcW w:w="979" w:type="dxa"/>
          </w:tcPr>
          <w:p w:rsidR="00722A97" w:rsidRDefault="00722A97" w:rsidP="00A12D90">
            <w:pPr>
              <w:pStyle w:val="Table"/>
              <w:jc w:val="center"/>
            </w:pPr>
            <w:r>
              <w:t>4178</w:t>
            </w:r>
          </w:p>
        </w:tc>
        <w:tc>
          <w:tcPr>
            <w:tcW w:w="3514" w:type="dxa"/>
          </w:tcPr>
          <w:p w:rsidR="00722A97" w:rsidRDefault="00722A97" w:rsidP="00A12D90">
            <w:pPr>
              <w:pStyle w:val="Table"/>
            </w:pPr>
            <w:r>
              <w:t>Repair Chip in Windshield – VSC</w:t>
            </w:r>
          </w:p>
        </w:tc>
        <w:tc>
          <w:tcPr>
            <w:tcW w:w="1598" w:type="dxa"/>
          </w:tcPr>
          <w:p w:rsidR="00722A97" w:rsidRDefault="00722A97" w:rsidP="00A12D90">
            <w:pPr>
              <w:pStyle w:val="Table"/>
              <w:jc w:val="right"/>
            </w:pPr>
            <w:r>
              <w:t>84.89</w:t>
            </w:r>
          </w:p>
        </w:tc>
      </w:tr>
      <w:tr w:rsidR="00722A97" w:rsidTr="00A12D90">
        <w:tc>
          <w:tcPr>
            <w:tcW w:w="3989" w:type="dxa"/>
          </w:tcPr>
          <w:p w:rsidR="00722A97" w:rsidRDefault="00722A97" w:rsidP="00A12D90">
            <w:pPr>
              <w:pStyle w:val="Table"/>
            </w:pPr>
            <w:proofErr w:type="spellStart"/>
            <w:r>
              <w:t>LSP</w:t>
            </w:r>
            <w:proofErr w:type="spellEnd"/>
          </w:p>
        </w:tc>
        <w:tc>
          <w:tcPr>
            <w:tcW w:w="979" w:type="dxa"/>
          </w:tcPr>
          <w:p w:rsidR="00722A97" w:rsidRDefault="00722A97" w:rsidP="00A12D90">
            <w:pPr>
              <w:pStyle w:val="Table"/>
              <w:jc w:val="center"/>
            </w:pPr>
            <w:r>
              <w:t>4179</w:t>
            </w:r>
          </w:p>
        </w:tc>
        <w:tc>
          <w:tcPr>
            <w:tcW w:w="3514" w:type="dxa"/>
          </w:tcPr>
          <w:p w:rsidR="00722A97" w:rsidRDefault="00722A97" w:rsidP="00A12D90">
            <w:pPr>
              <w:pStyle w:val="Table"/>
            </w:pPr>
            <w:r>
              <w:t>Logos on Van-Removal of POW/MIA – VSC</w:t>
            </w:r>
          </w:p>
        </w:tc>
        <w:tc>
          <w:tcPr>
            <w:tcW w:w="1598" w:type="dxa"/>
          </w:tcPr>
          <w:p w:rsidR="00722A97" w:rsidRDefault="00722A97" w:rsidP="00A12D90">
            <w:pPr>
              <w:pStyle w:val="Table"/>
              <w:jc w:val="right"/>
            </w:pPr>
            <w:r>
              <w:t>125.00</w:t>
            </w:r>
          </w:p>
        </w:tc>
      </w:tr>
      <w:tr w:rsidR="00722A97" w:rsidTr="00A12D90">
        <w:tc>
          <w:tcPr>
            <w:tcW w:w="3989" w:type="dxa"/>
          </w:tcPr>
          <w:p w:rsidR="00722A97" w:rsidRDefault="00722A97" w:rsidP="00A12D90">
            <w:pPr>
              <w:pStyle w:val="Table"/>
            </w:pPr>
            <w:r>
              <w:t>Alisa Turner</w:t>
            </w:r>
          </w:p>
        </w:tc>
        <w:tc>
          <w:tcPr>
            <w:tcW w:w="979" w:type="dxa"/>
          </w:tcPr>
          <w:p w:rsidR="00722A97" w:rsidRDefault="00722A97" w:rsidP="00A12D90">
            <w:pPr>
              <w:pStyle w:val="Table"/>
              <w:jc w:val="center"/>
            </w:pPr>
            <w:r>
              <w:t>4180</w:t>
            </w:r>
          </w:p>
        </w:tc>
        <w:tc>
          <w:tcPr>
            <w:tcW w:w="3514" w:type="dxa"/>
          </w:tcPr>
          <w:p w:rsidR="00722A97" w:rsidRDefault="00722A97" w:rsidP="00A12D90">
            <w:pPr>
              <w:pStyle w:val="Table"/>
            </w:pPr>
            <w:r>
              <w:t>John Beam-CRB1400703 – Auditor</w:t>
            </w:r>
          </w:p>
        </w:tc>
        <w:tc>
          <w:tcPr>
            <w:tcW w:w="1598" w:type="dxa"/>
          </w:tcPr>
          <w:p w:rsidR="00722A97" w:rsidRDefault="00722A97" w:rsidP="00A12D90">
            <w:pPr>
              <w:pStyle w:val="Table"/>
              <w:jc w:val="right"/>
            </w:pPr>
            <w:r>
              <w:t>99.00</w:t>
            </w:r>
          </w:p>
        </w:tc>
      </w:tr>
      <w:tr w:rsidR="00722A97" w:rsidTr="00A12D90">
        <w:tc>
          <w:tcPr>
            <w:tcW w:w="3989" w:type="dxa"/>
          </w:tcPr>
          <w:p w:rsidR="00722A97" w:rsidRDefault="00722A97" w:rsidP="00A12D90">
            <w:pPr>
              <w:pStyle w:val="Table"/>
            </w:pPr>
            <w:r>
              <w:t xml:space="preserve">Andrew </w:t>
            </w:r>
            <w:proofErr w:type="spellStart"/>
            <w:r>
              <w:t>Lipp</w:t>
            </w:r>
            <w:proofErr w:type="spellEnd"/>
          </w:p>
        </w:tc>
        <w:tc>
          <w:tcPr>
            <w:tcW w:w="979" w:type="dxa"/>
          </w:tcPr>
          <w:p w:rsidR="00722A97" w:rsidRDefault="00722A97" w:rsidP="00A12D90">
            <w:pPr>
              <w:pStyle w:val="Table"/>
              <w:jc w:val="center"/>
            </w:pPr>
            <w:r>
              <w:t>4181</w:t>
            </w:r>
          </w:p>
        </w:tc>
        <w:tc>
          <w:tcPr>
            <w:tcW w:w="3514" w:type="dxa"/>
          </w:tcPr>
          <w:p w:rsidR="00722A97" w:rsidRDefault="00722A97" w:rsidP="00A12D90">
            <w:pPr>
              <w:pStyle w:val="Table"/>
            </w:pPr>
            <w:r>
              <w:t>James Thacker-CRB1400423 – Auditor</w:t>
            </w:r>
          </w:p>
        </w:tc>
        <w:tc>
          <w:tcPr>
            <w:tcW w:w="1598" w:type="dxa"/>
          </w:tcPr>
          <w:p w:rsidR="00722A97" w:rsidRDefault="00722A97" w:rsidP="00A12D90">
            <w:pPr>
              <w:pStyle w:val="Table"/>
              <w:jc w:val="right"/>
            </w:pPr>
            <w:r>
              <w:t>289.00</w:t>
            </w:r>
          </w:p>
        </w:tc>
      </w:tr>
      <w:tr w:rsidR="00722A97" w:rsidTr="00A12D90">
        <w:tc>
          <w:tcPr>
            <w:tcW w:w="3989" w:type="dxa"/>
          </w:tcPr>
          <w:p w:rsidR="00722A97" w:rsidRDefault="00722A97" w:rsidP="00A12D90">
            <w:pPr>
              <w:pStyle w:val="Table"/>
            </w:pPr>
            <w:r>
              <w:t>G. Drew Rolston</w:t>
            </w:r>
          </w:p>
        </w:tc>
        <w:tc>
          <w:tcPr>
            <w:tcW w:w="979" w:type="dxa"/>
          </w:tcPr>
          <w:p w:rsidR="00722A97" w:rsidRDefault="00722A97" w:rsidP="00A12D90">
            <w:pPr>
              <w:pStyle w:val="Table"/>
              <w:jc w:val="center"/>
            </w:pPr>
            <w:r>
              <w:t>4182</w:t>
            </w:r>
          </w:p>
        </w:tc>
        <w:tc>
          <w:tcPr>
            <w:tcW w:w="3514" w:type="dxa"/>
          </w:tcPr>
          <w:p w:rsidR="00722A97" w:rsidRDefault="00722A97" w:rsidP="00A12D90">
            <w:pPr>
              <w:pStyle w:val="Table"/>
            </w:pPr>
            <w:r>
              <w:t>John Gray III-7002304132 – Auditor</w:t>
            </w:r>
          </w:p>
        </w:tc>
        <w:tc>
          <w:tcPr>
            <w:tcW w:w="1598" w:type="dxa"/>
          </w:tcPr>
          <w:p w:rsidR="00722A97" w:rsidRDefault="00722A97" w:rsidP="00A12D90">
            <w:pPr>
              <w:pStyle w:val="Table"/>
              <w:jc w:val="right"/>
            </w:pPr>
            <w:r>
              <w:t>155.00</w:t>
            </w:r>
          </w:p>
        </w:tc>
      </w:tr>
      <w:tr w:rsidR="00722A97" w:rsidTr="00A12D90">
        <w:tc>
          <w:tcPr>
            <w:tcW w:w="3989" w:type="dxa"/>
          </w:tcPr>
          <w:p w:rsidR="00722A97" w:rsidRDefault="00722A97" w:rsidP="00A12D90">
            <w:pPr>
              <w:pStyle w:val="Table"/>
            </w:pPr>
            <w:r>
              <w:t>Jorden M. Meadows</w:t>
            </w:r>
          </w:p>
        </w:tc>
        <w:tc>
          <w:tcPr>
            <w:tcW w:w="979" w:type="dxa"/>
          </w:tcPr>
          <w:p w:rsidR="00722A97" w:rsidRDefault="00722A97" w:rsidP="00A12D90">
            <w:pPr>
              <w:pStyle w:val="Table"/>
              <w:jc w:val="center"/>
            </w:pPr>
            <w:r>
              <w:t>4183</w:t>
            </w:r>
          </w:p>
        </w:tc>
        <w:tc>
          <w:tcPr>
            <w:tcW w:w="3514" w:type="dxa"/>
          </w:tcPr>
          <w:p w:rsidR="00722A97" w:rsidRDefault="00722A97" w:rsidP="00A12D90">
            <w:pPr>
              <w:pStyle w:val="Table"/>
            </w:pPr>
            <w:r>
              <w:t>Michael Fisher-CRB1401030, Julia Ferrell-CRA1401129, Quentin Lunsford-CRB1400670 – Auditor</w:t>
            </w:r>
          </w:p>
        </w:tc>
        <w:tc>
          <w:tcPr>
            <w:tcW w:w="1598" w:type="dxa"/>
          </w:tcPr>
          <w:p w:rsidR="00722A97" w:rsidRDefault="00722A97" w:rsidP="00A12D90">
            <w:pPr>
              <w:pStyle w:val="Table"/>
              <w:jc w:val="right"/>
            </w:pPr>
            <w:r>
              <w:t>652.00</w:t>
            </w:r>
          </w:p>
        </w:tc>
      </w:tr>
      <w:tr w:rsidR="00722A97" w:rsidTr="00A12D90">
        <w:tc>
          <w:tcPr>
            <w:tcW w:w="3989" w:type="dxa"/>
          </w:tcPr>
          <w:p w:rsidR="00722A97" w:rsidRDefault="00722A97" w:rsidP="00A12D90">
            <w:pPr>
              <w:pStyle w:val="Table"/>
            </w:pPr>
            <w:r>
              <w:t>Jorden M. Meadows</w:t>
            </w:r>
          </w:p>
        </w:tc>
        <w:tc>
          <w:tcPr>
            <w:tcW w:w="979" w:type="dxa"/>
          </w:tcPr>
          <w:p w:rsidR="00722A97" w:rsidRDefault="00722A97" w:rsidP="00A12D90">
            <w:pPr>
              <w:pStyle w:val="Table"/>
              <w:jc w:val="center"/>
            </w:pPr>
            <w:r>
              <w:t>4184</w:t>
            </w:r>
          </w:p>
        </w:tc>
        <w:tc>
          <w:tcPr>
            <w:tcW w:w="3514" w:type="dxa"/>
          </w:tcPr>
          <w:p w:rsidR="00722A97" w:rsidRDefault="00722A97" w:rsidP="00A12D90">
            <w:pPr>
              <w:pStyle w:val="Table"/>
            </w:pPr>
            <w:r>
              <w:t>Alisha Small-CRB1301009, Chelsea Winchell-CRB1400990 – Auditor</w:t>
            </w:r>
          </w:p>
        </w:tc>
        <w:tc>
          <w:tcPr>
            <w:tcW w:w="1598" w:type="dxa"/>
          </w:tcPr>
          <w:p w:rsidR="00722A97" w:rsidRDefault="00722A97" w:rsidP="00A12D90">
            <w:pPr>
              <w:pStyle w:val="Table"/>
              <w:jc w:val="right"/>
            </w:pPr>
            <w:r>
              <w:t>288.00</w:t>
            </w:r>
          </w:p>
        </w:tc>
      </w:tr>
      <w:tr w:rsidR="00722A97" w:rsidTr="00A12D90">
        <w:tc>
          <w:tcPr>
            <w:tcW w:w="3989" w:type="dxa"/>
          </w:tcPr>
          <w:p w:rsidR="00722A97" w:rsidRDefault="00722A97" w:rsidP="00A12D90">
            <w:pPr>
              <w:pStyle w:val="Table"/>
            </w:pPr>
            <w:r>
              <w:t>Donald Kline</w:t>
            </w:r>
          </w:p>
        </w:tc>
        <w:tc>
          <w:tcPr>
            <w:tcW w:w="979" w:type="dxa"/>
          </w:tcPr>
          <w:p w:rsidR="00722A97" w:rsidRDefault="00722A97" w:rsidP="00A12D90">
            <w:pPr>
              <w:pStyle w:val="Table"/>
              <w:jc w:val="center"/>
            </w:pPr>
            <w:r>
              <w:t>4185</w:t>
            </w:r>
          </w:p>
        </w:tc>
        <w:tc>
          <w:tcPr>
            <w:tcW w:w="3514" w:type="dxa"/>
          </w:tcPr>
          <w:p w:rsidR="00722A97" w:rsidRDefault="00722A97" w:rsidP="00A12D90">
            <w:pPr>
              <w:pStyle w:val="Table"/>
            </w:pPr>
            <w:r>
              <w:t>Nancy Clark-CRB1400898, Charles Schrader-CRB1400944</w:t>
            </w:r>
            <w:r w:rsidR="00EB2F11">
              <w:t>, Annamarie Collins-CRB1400895, Brandon Coffil-CRB1400164 – Auditor</w:t>
            </w:r>
          </w:p>
        </w:tc>
        <w:tc>
          <w:tcPr>
            <w:tcW w:w="1598" w:type="dxa"/>
          </w:tcPr>
          <w:p w:rsidR="00722A97" w:rsidRDefault="00EB2F11" w:rsidP="00A12D90">
            <w:pPr>
              <w:pStyle w:val="Table"/>
              <w:jc w:val="right"/>
            </w:pPr>
            <w:r>
              <w:t>1,016.00</w:t>
            </w:r>
          </w:p>
        </w:tc>
      </w:tr>
      <w:tr w:rsidR="00EB2F11" w:rsidTr="00A12D90">
        <w:tc>
          <w:tcPr>
            <w:tcW w:w="3989" w:type="dxa"/>
          </w:tcPr>
          <w:p w:rsidR="00EB2F11" w:rsidRDefault="00EB2F11" w:rsidP="00A12D90">
            <w:pPr>
              <w:pStyle w:val="Table"/>
            </w:pPr>
            <w:r>
              <w:t>Jason Sarver</w:t>
            </w:r>
          </w:p>
        </w:tc>
        <w:tc>
          <w:tcPr>
            <w:tcW w:w="979" w:type="dxa"/>
          </w:tcPr>
          <w:p w:rsidR="00EB2F11" w:rsidRDefault="00EB2F11" w:rsidP="00A12D90">
            <w:pPr>
              <w:pStyle w:val="Table"/>
              <w:jc w:val="center"/>
            </w:pPr>
            <w:r>
              <w:t>4186</w:t>
            </w:r>
          </w:p>
        </w:tc>
        <w:tc>
          <w:tcPr>
            <w:tcW w:w="3514" w:type="dxa"/>
          </w:tcPr>
          <w:p w:rsidR="00EB2F11" w:rsidRDefault="00EB2F11" w:rsidP="00A12D90">
            <w:pPr>
              <w:pStyle w:val="Table"/>
            </w:pPr>
            <w:r>
              <w:t>Allison Gilligan-21420238 – Auditor</w:t>
            </w:r>
          </w:p>
        </w:tc>
        <w:tc>
          <w:tcPr>
            <w:tcW w:w="1598" w:type="dxa"/>
          </w:tcPr>
          <w:p w:rsidR="00EB2F11" w:rsidRDefault="00EB2F11" w:rsidP="00A12D90">
            <w:pPr>
              <w:pStyle w:val="Table"/>
              <w:jc w:val="right"/>
            </w:pPr>
            <w:r>
              <w:t>708.00</w:t>
            </w:r>
          </w:p>
        </w:tc>
      </w:tr>
      <w:tr w:rsidR="00EB2F11" w:rsidTr="00FE404E">
        <w:trPr>
          <w:trHeight w:val="117"/>
        </w:trPr>
        <w:tc>
          <w:tcPr>
            <w:tcW w:w="3989" w:type="dxa"/>
          </w:tcPr>
          <w:p w:rsidR="00EB2F11" w:rsidRDefault="00FE404E" w:rsidP="00A12D90">
            <w:pPr>
              <w:pStyle w:val="Table"/>
            </w:pPr>
            <w:r>
              <w:t>Sonya Marshall</w:t>
            </w:r>
          </w:p>
        </w:tc>
        <w:tc>
          <w:tcPr>
            <w:tcW w:w="979" w:type="dxa"/>
          </w:tcPr>
          <w:p w:rsidR="00EB2F11" w:rsidRDefault="00FE404E" w:rsidP="00A12D90">
            <w:pPr>
              <w:pStyle w:val="Table"/>
              <w:jc w:val="center"/>
            </w:pPr>
            <w:r>
              <w:t>4187</w:t>
            </w:r>
          </w:p>
        </w:tc>
        <w:tc>
          <w:tcPr>
            <w:tcW w:w="3514" w:type="dxa"/>
          </w:tcPr>
          <w:p w:rsidR="00EB2F11" w:rsidRDefault="00FE404E" w:rsidP="00A12D90">
            <w:pPr>
              <w:pStyle w:val="Table"/>
            </w:pPr>
            <w:r>
              <w:t>Steven P. Rutter-CRB1401029, Pamela Price-CRB1401007 – Auditor</w:t>
            </w:r>
          </w:p>
        </w:tc>
        <w:tc>
          <w:tcPr>
            <w:tcW w:w="1598" w:type="dxa"/>
          </w:tcPr>
          <w:p w:rsidR="00EB2F11" w:rsidRDefault="00FE404E" w:rsidP="00A12D90">
            <w:pPr>
              <w:pStyle w:val="Table"/>
              <w:jc w:val="right"/>
            </w:pPr>
            <w:r>
              <w:t>242.48</w:t>
            </w:r>
          </w:p>
        </w:tc>
      </w:tr>
      <w:tr w:rsidR="00FE404E" w:rsidTr="00FE404E">
        <w:trPr>
          <w:trHeight w:val="117"/>
        </w:trPr>
        <w:tc>
          <w:tcPr>
            <w:tcW w:w="3989" w:type="dxa"/>
          </w:tcPr>
          <w:p w:rsidR="00FE404E" w:rsidRDefault="00FE404E" w:rsidP="00A12D90">
            <w:pPr>
              <w:pStyle w:val="Table"/>
            </w:pPr>
            <w:r>
              <w:t>Sonya Marshall</w:t>
            </w:r>
          </w:p>
        </w:tc>
        <w:tc>
          <w:tcPr>
            <w:tcW w:w="979" w:type="dxa"/>
          </w:tcPr>
          <w:p w:rsidR="00FE404E" w:rsidRDefault="00FE404E" w:rsidP="00A12D90">
            <w:pPr>
              <w:pStyle w:val="Table"/>
              <w:jc w:val="center"/>
            </w:pPr>
            <w:r>
              <w:t>4188</w:t>
            </w:r>
          </w:p>
        </w:tc>
        <w:tc>
          <w:tcPr>
            <w:tcW w:w="3514" w:type="dxa"/>
          </w:tcPr>
          <w:p w:rsidR="00FE404E" w:rsidRDefault="00FE404E" w:rsidP="00A12D90">
            <w:pPr>
              <w:pStyle w:val="Table"/>
            </w:pPr>
            <w:proofErr w:type="spellStart"/>
            <w:r>
              <w:t>Lislie</w:t>
            </w:r>
            <w:proofErr w:type="spellEnd"/>
            <w:r>
              <w:t xml:space="preserve"> D. Dildine-CRB1401002, Dean Scott-TRD1301657 – Auditor</w:t>
            </w:r>
          </w:p>
        </w:tc>
        <w:tc>
          <w:tcPr>
            <w:tcW w:w="1598" w:type="dxa"/>
          </w:tcPr>
          <w:p w:rsidR="00FE404E" w:rsidRDefault="00FE404E" w:rsidP="00A12D90">
            <w:pPr>
              <w:pStyle w:val="Table"/>
              <w:jc w:val="right"/>
            </w:pPr>
            <w:r>
              <w:t>199.48</w:t>
            </w:r>
          </w:p>
        </w:tc>
      </w:tr>
      <w:tr w:rsidR="00FE404E" w:rsidTr="00FE404E">
        <w:trPr>
          <w:trHeight w:val="117"/>
        </w:trPr>
        <w:tc>
          <w:tcPr>
            <w:tcW w:w="3989" w:type="dxa"/>
          </w:tcPr>
          <w:p w:rsidR="00FE404E" w:rsidRDefault="00FE404E" w:rsidP="00A12D90">
            <w:pPr>
              <w:pStyle w:val="Table"/>
            </w:pPr>
            <w:r>
              <w:t>Dorian K. Baum</w:t>
            </w:r>
          </w:p>
        </w:tc>
        <w:tc>
          <w:tcPr>
            <w:tcW w:w="979" w:type="dxa"/>
          </w:tcPr>
          <w:p w:rsidR="00FE404E" w:rsidRDefault="00FE404E" w:rsidP="00A12D90">
            <w:pPr>
              <w:pStyle w:val="Table"/>
              <w:jc w:val="center"/>
            </w:pPr>
            <w:r>
              <w:t>4189</w:t>
            </w:r>
          </w:p>
        </w:tc>
        <w:tc>
          <w:tcPr>
            <w:tcW w:w="3514" w:type="dxa"/>
          </w:tcPr>
          <w:p w:rsidR="00FE404E" w:rsidRDefault="00FE404E" w:rsidP="00A12D90">
            <w:pPr>
              <w:pStyle w:val="Table"/>
            </w:pPr>
            <w:r>
              <w:t>Derek T. Hart-14TRD00157 – Auditor</w:t>
            </w:r>
          </w:p>
        </w:tc>
        <w:tc>
          <w:tcPr>
            <w:tcW w:w="1598" w:type="dxa"/>
          </w:tcPr>
          <w:p w:rsidR="00FE404E" w:rsidRDefault="00FE404E" w:rsidP="00A12D90">
            <w:pPr>
              <w:pStyle w:val="Table"/>
              <w:jc w:val="right"/>
            </w:pPr>
            <w:r>
              <w:t>385.00</w:t>
            </w:r>
          </w:p>
        </w:tc>
      </w:tr>
      <w:tr w:rsidR="00FE404E" w:rsidTr="00FE404E">
        <w:trPr>
          <w:trHeight w:val="117"/>
        </w:trPr>
        <w:tc>
          <w:tcPr>
            <w:tcW w:w="3989" w:type="dxa"/>
          </w:tcPr>
          <w:p w:rsidR="00FE404E" w:rsidRDefault="00FE404E" w:rsidP="00A12D90">
            <w:pPr>
              <w:pStyle w:val="Table"/>
            </w:pPr>
            <w:r>
              <w:t>Dorian K. Baum</w:t>
            </w:r>
          </w:p>
        </w:tc>
        <w:tc>
          <w:tcPr>
            <w:tcW w:w="979" w:type="dxa"/>
          </w:tcPr>
          <w:p w:rsidR="00FE404E" w:rsidRDefault="00FE404E" w:rsidP="00A12D90">
            <w:pPr>
              <w:pStyle w:val="Table"/>
              <w:jc w:val="center"/>
            </w:pPr>
            <w:r>
              <w:t>4190</w:t>
            </w:r>
          </w:p>
        </w:tc>
        <w:tc>
          <w:tcPr>
            <w:tcW w:w="3514" w:type="dxa"/>
          </w:tcPr>
          <w:p w:rsidR="00FE404E" w:rsidRDefault="00FE404E" w:rsidP="00A12D90">
            <w:pPr>
              <w:pStyle w:val="Table"/>
            </w:pPr>
            <w:r>
              <w:t>James F. Hettinger, Jr.-CR140134 – Auditor</w:t>
            </w:r>
          </w:p>
        </w:tc>
        <w:tc>
          <w:tcPr>
            <w:tcW w:w="1598" w:type="dxa"/>
          </w:tcPr>
          <w:p w:rsidR="00FE404E" w:rsidRDefault="00FE404E" w:rsidP="00A12D90">
            <w:pPr>
              <w:pStyle w:val="Table"/>
              <w:jc w:val="right"/>
            </w:pPr>
            <w:r>
              <w:t>305.49</w:t>
            </w:r>
          </w:p>
        </w:tc>
      </w:tr>
      <w:tr w:rsidR="00FE404E" w:rsidTr="00FE404E">
        <w:trPr>
          <w:trHeight w:val="117"/>
        </w:trPr>
        <w:tc>
          <w:tcPr>
            <w:tcW w:w="3989" w:type="dxa"/>
          </w:tcPr>
          <w:p w:rsidR="00FE404E" w:rsidRDefault="00FE404E" w:rsidP="00A12D90">
            <w:pPr>
              <w:pStyle w:val="Table"/>
            </w:pPr>
            <w:r>
              <w:t>Jason Despetorich</w:t>
            </w:r>
          </w:p>
        </w:tc>
        <w:tc>
          <w:tcPr>
            <w:tcW w:w="979" w:type="dxa"/>
          </w:tcPr>
          <w:p w:rsidR="00FE404E" w:rsidRDefault="00FE404E" w:rsidP="00A12D90">
            <w:pPr>
              <w:pStyle w:val="Table"/>
              <w:jc w:val="center"/>
            </w:pPr>
            <w:r>
              <w:t>4191</w:t>
            </w:r>
          </w:p>
        </w:tc>
        <w:tc>
          <w:tcPr>
            <w:tcW w:w="3514" w:type="dxa"/>
          </w:tcPr>
          <w:p w:rsidR="00FE404E" w:rsidRDefault="00FE404E" w:rsidP="00A12D90">
            <w:pPr>
              <w:pStyle w:val="Table"/>
            </w:pPr>
            <w:r>
              <w:t xml:space="preserve">Joseph Leslien-CRB1400720, Harold Barhardt-CRB1401028 – </w:t>
            </w:r>
            <w:r>
              <w:lastRenderedPageBreak/>
              <w:t>Auditor</w:t>
            </w:r>
          </w:p>
        </w:tc>
        <w:tc>
          <w:tcPr>
            <w:tcW w:w="1598" w:type="dxa"/>
          </w:tcPr>
          <w:p w:rsidR="00FE404E" w:rsidRDefault="00FE404E" w:rsidP="00A12D90">
            <w:pPr>
              <w:pStyle w:val="Table"/>
              <w:jc w:val="right"/>
            </w:pPr>
            <w:r>
              <w:lastRenderedPageBreak/>
              <w:t>599.00</w:t>
            </w:r>
          </w:p>
        </w:tc>
      </w:tr>
      <w:tr w:rsidR="00FE404E" w:rsidTr="00FE404E">
        <w:trPr>
          <w:trHeight w:val="117"/>
        </w:trPr>
        <w:tc>
          <w:tcPr>
            <w:tcW w:w="3989" w:type="dxa"/>
          </w:tcPr>
          <w:p w:rsidR="00FE404E" w:rsidRDefault="00FE404E" w:rsidP="00A12D90">
            <w:pPr>
              <w:pStyle w:val="Table"/>
            </w:pPr>
            <w:r>
              <w:lastRenderedPageBreak/>
              <w:t>Jason Despetorich</w:t>
            </w:r>
          </w:p>
        </w:tc>
        <w:tc>
          <w:tcPr>
            <w:tcW w:w="979" w:type="dxa"/>
          </w:tcPr>
          <w:p w:rsidR="00FE404E" w:rsidRDefault="00FE404E" w:rsidP="00A12D90">
            <w:pPr>
              <w:pStyle w:val="Table"/>
              <w:jc w:val="center"/>
            </w:pPr>
            <w:r>
              <w:t>4192</w:t>
            </w:r>
          </w:p>
        </w:tc>
        <w:tc>
          <w:tcPr>
            <w:tcW w:w="3514" w:type="dxa"/>
          </w:tcPr>
          <w:p w:rsidR="00FE404E" w:rsidRDefault="00FE404E" w:rsidP="00A12D90">
            <w:pPr>
              <w:pStyle w:val="Table"/>
            </w:pPr>
            <w:r>
              <w:t>Austen Poling-CRA1401107, Matthew Baines-CRA1401152 – Auditor</w:t>
            </w:r>
          </w:p>
        </w:tc>
        <w:tc>
          <w:tcPr>
            <w:tcW w:w="1598" w:type="dxa"/>
          </w:tcPr>
          <w:p w:rsidR="00FE404E" w:rsidRDefault="00FE404E" w:rsidP="00A12D90">
            <w:pPr>
              <w:pStyle w:val="Table"/>
              <w:jc w:val="right"/>
            </w:pPr>
            <w:r>
              <w:t>168.00</w:t>
            </w:r>
          </w:p>
        </w:tc>
      </w:tr>
      <w:tr w:rsidR="00FE404E" w:rsidTr="00FE404E">
        <w:trPr>
          <w:trHeight w:val="117"/>
        </w:trPr>
        <w:tc>
          <w:tcPr>
            <w:tcW w:w="3989" w:type="dxa"/>
          </w:tcPr>
          <w:p w:rsidR="00FE404E" w:rsidRDefault="00FE404E" w:rsidP="00A12D90">
            <w:pPr>
              <w:pStyle w:val="Table"/>
            </w:pPr>
            <w:r>
              <w:t>Timothy Gleeson</w:t>
            </w:r>
          </w:p>
        </w:tc>
        <w:tc>
          <w:tcPr>
            <w:tcW w:w="979" w:type="dxa"/>
          </w:tcPr>
          <w:p w:rsidR="00FE404E" w:rsidRDefault="00FE404E" w:rsidP="00A12D90">
            <w:pPr>
              <w:pStyle w:val="Table"/>
              <w:jc w:val="center"/>
            </w:pPr>
            <w:r>
              <w:t>4193</w:t>
            </w:r>
          </w:p>
        </w:tc>
        <w:tc>
          <w:tcPr>
            <w:tcW w:w="3514" w:type="dxa"/>
          </w:tcPr>
          <w:p w:rsidR="00FE404E" w:rsidRDefault="00FE404E" w:rsidP="00A12D90">
            <w:pPr>
              <w:pStyle w:val="Table"/>
            </w:pPr>
            <w:r>
              <w:t>Carl A. Mannah-CRB1401008 – Auditor</w:t>
            </w:r>
          </w:p>
        </w:tc>
        <w:tc>
          <w:tcPr>
            <w:tcW w:w="1598" w:type="dxa"/>
          </w:tcPr>
          <w:p w:rsidR="00FE404E" w:rsidRDefault="00FE404E" w:rsidP="00A12D90">
            <w:pPr>
              <w:pStyle w:val="Table"/>
              <w:jc w:val="right"/>
            </w:pPr>
            <w:r>
              <w:t>177.00</w:t>
            </w:r>
          </w:p>
        </w:tc>
      </w:tr>
      <w:tr w:rsidR="00FE404E" w:rsidTr="00FE404E">
        <w:trPr>
          <w:trHeight w:val="117"/>
        </w:trPr>
        <w:tc>
          <w:tcPr>
            <w:tcW w:w="3989" w:type="dxa"/>
          </w:tcPr>
          <w:p w:rsidR="00FE404E" w:rsidRDefault="00FE404E" w:rsidP="00A12D90">
            <w:pPr>
              <w:pStyle w:val="Table"/>
            </w:pPr>
            <w:r>
              <w:t>Timothy Gleeson</w:t>
            </w:r>
          </w:p>
        </w:tc>
        <w:tc>
          <w:tcPr>
            <w:tcW w:w="979" w:type="dxa"/>
          </w:tcPr>
          <w:p w:rsidR="00FE404E" w:rsidRDefault="00FE404E" w:rsidP="00A12D90">
            <w:pPr>
              <w:pStyle w:val="Table"/>
              <w:jc w:val="center"/>
            </w:pPr>
            <w:r>
              <w:t>4194</w:t>
            </w:r>
          </w:p>
        </w:tc>
        <w:tc>
          <w:tcPr>
            <w:tcW w:w="3514" w:type="dxa"/>
          </w:tcPr>
          <w:p w:rsidR="00FE404E" w:rsidRDefault="00FE404E" w:rsidP="00A12D90">
            <w:pPr>
              <w:pStyle w:val="Table"/>
            </w:pPr>
            <w:r>
              <w:t>Julie A. Dietzel-CRB1400853, Warren Sluss-CRB1400982, Heidi M. Schein-CRB1400873, Paula L. Dildine-CRB1401003 – Auditor</w:t>
            </w:r>
          </w:p>
        </w:tc>
        <w:tc>
          <w:tcPr>
            <w:tcW w:w="1598" w:type="dxa"/>
          </w:tcPr>
          <w:p w:rsidR="00FE404E" w:rsidRDefault="00FE404E" w:rsidP="00A12D90">
            <w:pPr>
              <w:pStyle w:val="Table"/>
              <w:jc w:val="right"/>
            </w:pPr>
            <w:r>
              <w:t>666.00</w:t>
            </w:r>
          </w:p>
        </w:tc>
      </w:tr>
      <w:tr w:rsidR="00FE404E" w:rsidTr="00FE404E">
        <w:trPr>
          <w:trHeight w:val="117"/>
        </w:trPr>
        <w:tc>
          <w:tcPr>
            <w:tcW w:w="3989" w:type="dxa"/>
          </w:tcPr>
          <w:p w:rsidR="00FE404E" w:rsidRDefault="00FE404E" w:rsidP="00A12D90">
            <w:pPr>
              <w:pStyle w:val="Table"/>
            </w:pPr>
            <w:r>
              <w:t>Wm. Henderson</w:t>
            </w:r>
          </w:p>
        </w:tc>
        <w:tc>
          <w:tcPr>
            <w:tcW w:w="979" w:type="dxa"/>
          </w:tcPr>
          <w:p w:rsidR="00FE404E" w:rsidRDefault="00FE404E" w:rsidP="00A12D90">
            <w:pPr>
              <w:pStyle w:val="Table"/>
              <w:jc w:val="center"/>
            </w:pPr>
            <w:r>
              <w:t>4195</w:t>
            </w:r>
          </w:p>
        </w:tc>
        <w:tc>
          <w:tcPr>
            <w:tcW w:w="3514" w:type="dxa"/>
          </w:tcPr>
          <w:p w:rsidR="00FE404E" w:rsidRDefault="00FE404E" w:rsidP="00A12D90">
            <w:pPr>
              <w:pStyle w:val="Table"/>
            </w:pPr>
            <w:r>
              <w:t>Daniel Ruth-CRA140148 – Auditor</w:t>
            </w:r>
          </w:p>
        </w:tc>
        <w:tc>
          <w:tcPr>
            <w:tcW w:w="1598" w:type="dxa"/>
          </w:tcPr>
          <w:p w:rsidR="00FE404E" w:rsidRDefault="00FE404E" w:rsidP="00A12D90">
            <w:pPr>
              <w:pStyle w:val="Table"/>
              <w:jc w:val="right"/>
            </w:pPr>
            <w:r>
              <w:t>187.00</w:t>
            </w:r>
          </w:p>
        </w:tc>
      </w:tr>
      <w:tr w:rsidR="00FE404E" w:rsidTr="00FE404E">
        <w:trPr>
          <w:trHeight w:val="117"/>
        </w:trPr>
        <w:tc>
          <w:tcPr>
            <w:tcW w:w="3989" w:type="dxa"/>
          </w:tcPr>
          <w:p w:rsidR="00FE404E" w:rsidRDefault="0000167F" w:rsidP="00A12D90">
            <w:pPr>
              <w:pStyle w:val="Table"/>
            </w:pPr>
            <w:r>
              <w:t>William Shaw, Engineer</w:t>
            </w:r>
          </w:p>
        </w:tc>
        <w:tc>
          <w:tcPr>
            <w:tcW w:w="979" w:type="dxa"/>
          </w:tcPr>
          <w:p w:rsidR="00FE404E" w:rsidRDefault="0000167F" w:rsidP="00A12D90">
            <w:pPr>
              <w:pStyle w:val="Table"/>
              <w:jc w:val="center"/>
            </w:pPr>
            <w:r>
              <w:t>4196</w:t>
            </w:r>
          </w:p>
        </w:tc>
        <w:tc>
          <w:tcPr>
            <w:tcW w:w="3514" w:type="dxa"/>
          </w:tcPr>
          <w:p w:rsidR="00FE404E" w:rsidRDefault="0000167F" w:rsidP="00A12D90">
            <w:pPr>
              <w:pStyle w:val="Table"/>
            </w:pPr>
            <w:r>
              <w:t>Gasoline – Dog &amp; Kennel</w:t>
            </w:r>
          </w:p>
        </w:tc>
        <w:tc>
          <w:tcPr>
            <w:tcW w:w="1598" w:type="dxa"/>
          </w:tcPr>
          <w:p w:rsidR="00FE404E" w:rsidRDefault="0000167F" w:rsidP="00A12D90">
            <w:pPr>
              <w:pStyle w:val="Table"/>
              <w:jc w:val="right"/>
            </w:pPr>
            <w:r>
              <w:t>228.56</w:t>
            </w:r>
          </w:p>
        </w:tc>
      </w:tr>
      <w:tr w:rsidR="0000167F" w:rsidTr="00FE404E">
        <w:trPr>
          <w:trHeight w:val="117"/>
        </w:trPr>
        <w:tc>
          <w:tcPr>
            <w:tcW w:w="3989" w:type="dxa"/>
          </w:tcPr>
          <w:p w:rsidR="0000167F" w:rsidRDefault="003240B0" w:rsidP="00A12D90">
            <w:pPr>
              <w:pStyle w:val="Table"/>
            </w:pPr>
            <w:r>
              <w:t>AT&amp;T</w:t>
            </w:r>
          </w:p>
        </w:tc>
        <w:tc>
          <w:tcPr>
            <w:tcW w:w="979" w:type="dxa"/>
          </w:tcPr>
          <w:p w:rsidR="0000167F" w:rsidRDefault="003240B0" w:rsidP="00A12D90">
            <w:pPr>
              <w:pStyle w:val="Table"/>
              <w:jc w:val="center"/>
            </w:pPr>
            <w:r>
              <w:t>4197</w:t>
            </w:r>
          </w:p>
        </w:tc>
        <w:tc>
          <w:tcPr>
            <w:tcW w:w="3514" w:type="dxa"/>
          </w:tcPr>
          <w:p w:rsidR="0000167F" w:rsidRDefault="003240B0" w:rsidP="00A12D90">
            <w:pPr>
              <w:pStyle w:val="Table"/>
            </w:pPr>
            <w:r>
              <w:t>Phone Service _ Dog &amp; Kennel</w:t>
            </w:r>
          </w:p>
        </w:tc>
        <w:tc>
          <w:tcPr>
            <w:tcW w:w="1598" w:type="dxa"/>
          </w:tcPr>
          <w:p w:rsidR="0000167F" w:rsidRDefault="003240B0" w:rsidP="00A12D90">
            <w:pPr>
              <w:pStyle w:val="Table"/>
              <w:jc w:val="right"/>
            </w:pPr>
            <w:r>
              <w:t>57.00</w:t>
            </w:r>
          </w:p>
        </w:tc>
      </w:tr>
      <w:tr w:rsidR="003240B0" w:rsidTr="00FE404E">
        <w:trPr>
          <w:trHeight w:val="117"/>
        </w:trPr>
        <w:tc>
          <w:tcPr>
            <w:tcW w:w="3989" w:type="dxa"/>
          </w:tcPr>
          <w:p w:rsidR="003240B0" w:rsidRDefault="003240B0" w:rsidP="00A12D90">
            <w:pPr>
              <w:pStyle w:val="Table"/>
            </w:pPr>
            <w:r>
              <w:t>Hocking County Recorder</w:t>
            </w:r>
          </w:p>
        </w:tc>
        <w:tc>
          <w:tcPr>
            <w:tcW w:w="979" w:type="dxa"/>
          </w:tcPr>
          <w:p w:rsidR="003240B0" w:rsidRDefault="003240B0" w:rsidP="00A12D90">
            <w:pPr>
              <w:pStyle w:val="Table"/>
              <w:jc w:val="center"/>
            </w:pPr>
            <w:r>
              <w:t>4198</w:t>
            </w:r>
          </w:p>
        </w:tc>
        <w:tc>
          <w:tcPr>
            <w:tcW w:w="3514" w:type="dxa"/>
          </w:tcPr>
          <w:p w:rsidR="003240B0" w:rsidRDefault="003240B0" w:rsidP="00A12D90">
            <w:pPr>
              <w:pStyle w:val="Table"/>
            </w:pPr>
            <w:r>
              <w:t>Release of Tax Liens for Tax Ease Ohio, LLC – Treasurer</w:t>
            </w:r>
          </w:p>
        </w:tc>
        <w:tc>
          <w:tcPr>
            <w:tcW w:w="1598" w:type="dxa"/>
          </w:tcPr>
          <w:p w:rsidR="003240B0" w:rsidRDefault="003240B0" w:rsidP="00A12D90">
            <w:pPr>
              <w:pStyle w:val="Table"/>
              <w:jc w:val="right"/>
            </w:pPr>
            <w:r>
              <w:t>160.00</w:t>
            </w:r>
          </w:p>
        </w:tc>
      </w:tr>
      <w:tr w:rsidR="003240B0" w:rsidTr="00FE404E">
        <w:trPr>
          <w:trHeight w:val="117"/>
        </w:trPr>
        <w:tc>
          <w:tcPr>
            <w:tcW w:w="3989" w:type="dxa"/>
          </w:tcPr>
          <w:p w:rsidR="003240B0" w:rsidRDefault="00653DDB" w:rsidP="00A12D90">
            <w:pPr>
              <w:pStyle w:val="Table"/>
            </w:pPr>
            <w:r>
              <w:t>Office City</w:t>
            </w:r>
          </w:p>
        </w:tc>
        <w:tc>
          <w:tcPr>
            <w:tcW w:w="979" w:type="dxa"/>
          </w:tcPr>
          <w:p w:rsidR="003240B0" w:rsidRDefault="00653DDB" w:rsidP="00A12D90">
            <w:pPr>
              <w:pStyle w:val="Table"/>
              <w:jc w:val="center"/>
            </w:pPr>
            <w:r>
              <w:t>4199</w:t>
            </w:r>
          </w:p>
        </w:tc>
        <w:tc>
          <w:tcPr>
            <w:tcW w:w="3514" w:type="dxa"/>
          </w:tcPr>
          <w:p w:rsidR="003240B0" w:rsidRDefault="00653DDB" w:rsidP="00A12D90">
            <w:pPr>
              <w:pStyle w:val="Table"/>
            </w:pPr>
            <w:r>
              <w:t>Misc. Office Supplies – Treasurer</w:t>
            </w:r>
          </w:p>
        </w:tc>
        <w:tc>
          <w:tcPr>
            <w:tcW w:w="1598" w:type="dxa"/>
          </w:tcPr>
          <w:p w:rsidR="003240B0" w:rsidRDefault="00653DDB" w:rsidP="00A12D90">
            <w:pPr>
              <w:pStyle w:val="Table"/>
              <w:jc w:val="right"/>
            </w:pPr>
            <w:r>
              <w:t>110.33</w:t>
            </w:r>
          </w:p>
        </w:tc>
      </w:tr>
      <w:tr w:rsidR="00653DDB" w:rsidTr="00FE404E">
        <w:trPr>
          <w:trHeight w:val="117"/>
        </w:trPr>
        <w:tc>
          <w:tcPr>
            <w:tcW w:w="3989" w:type="dxa"/>
          </w:tcPr>
          <w:p w:rsidR="00653DDB" w:rsidRDefault="00653DDB" w:rsidP="00A12D90">
            <w:pPr>
              <w:pStyle w:val="Table"/>
            </w:pPr>
            <w:r>
              <w:t>Hocking County Recorder</w:t>
            </w:r>
          </w:p>
        </w:tc>
        <w:tc>
          <w:tcPr>
            <w:tcW w:w="979" w:type="dxa"/>
          </w:tcPr>
          <w:p w:rsidR="00653DDB" w:rsidRDefault="00653DDB" w:rsidP="00A12D90">
            <w:pPr>
              <w:pStyle w:val="Table"/>
              <w:jc w:val="center"/>
            </w:pPr>
            <w:r>
              <w:t>4200</w:t>
            </w:r>
          </w:p>
        </w:tc>
        <w:tc>
          <w:tcPr>
            <w:tcW w:w="3514" w:type="dxa"/>
          </w:tcPr>
          <w:p w:rsidR="00653DDB" w:rsidRDefault="00653DDB" w:rsidP="00A12D90">
            <w:pPr>
              <w:pStyle w:val="Table"/>
            </w:pPr>
            <w:r>
              <w:t>Recording of Tax Liens for Tax Ease, LLC – Treasurer</w:t>
            </w:r>
          </w:p>
        </w:tc>
        <w:tc>
          <w:tcPr>
            <w:tcW w:w="1598" w:type="dxa"/>
          </w:tcPr>
          <w:p w:rsidR="00653DDB" w:rsidRDefault="00653DDB" w:rsidP="00A12D90">
            <w:pPr>
              <w:pStyle w:val="Table"/>
              <w:jc w:val="right"/>
            </w:pPr>
            <w:r>
              <w:t>3,388.00</w:t>
            </w:r>
          </w:p>
        </w:tc>
      </w:tr>
      <w:tr w:rsidR="00653DDB" w:rsidTr="00FE404E">
        <w:trPr>
          <w:trHeight w:val="117"/>
        </w:trPr>
        <w:tc>
          <w:tcPr>
            <w:tcW w:w="3989" w:type="dxa"/>
          </w:tcPr>
          <w:p w:rsidR="00653DDB" w:rsidRDefault="00653DDB" w:rsidP="00A12D90">
            <w:pPr>
              <w:pStyle w:val="Table"/>
            </w:pPr>
            <w:r>
              <w:t>Office Mart</w:t>
            </w:r>
          </w:p>
        </w:tc>
        <w:tc>
          <w:tcPr>
            <w:tcW w:w="979" w:type="dxa"/>
          </w:tcPr>
          <w:p w:rsidR="00653DDB" w:rsidRDefault="00653DDB" w:rsidP="00A12D90">
            <w:pPr>
              <w:pStyle w:val="Table"/>
              <w:jc w:val="center"/>
            </w:pPr>
            <w:r>
              <w:t>4201</w:t>
            </w:r>
          </w:p>
        </w:tc>
        <w:tc>
          <w:tcPr>
            <w:tcW w:w="3514" w:type="dxa"/>
          </w:tcPr>
          <w:p w:rsidR="00653DDB" w:rsidRDefault="00653DDB" w:rsidP="00A12D90">
            <w:pPr>
              <w:pStyle w:val="Table"/>
            </w:pPr>
            <w:r>
              <w:t>Office Furniture – Treasurer</w:t>
            </w:r>
          </w:p>
        </w:tc>
        <w:tc>
          <w:tcPr>
            <w:tcW w:w="1598" w:type="dxa"/>
          </w:tcPr>
          <w:p w:rsidR="00653DDB" w:rsidRDefault="00653DDB" w:rsidP="00A12D90">
            <w:pPr>
              <w:pStyle w:val="Table"/>
              <w:jc w:val="right"/>
            </w:pPr>
            <w:r>
              <w:t>1,000.00</w:t>
            </w:r>
          </w:p>
        </w:tc>
      </w:tr>
      <w:tr w:rsidR="00653DDB" w:rsidTr="00FE404E">
        <w:trPr>
          <w:trHeight w:val="117"/>
        </w:trPr>
        <w:tc>
          <w:tcPr>
            <w:tcW w:w="3989" w:type="dxa"/>
          </w:tcPr>
          <w:p w:rsidR="00653DDB" w:rsidRDefault="00653DDB" w:rsidP="00A12D90">
            <w:pPr>
              <w:pStyle w:val="Table"/>
            </w:pPr>
            <w:r>
              <w:t>Barrett Brothers</w:t>
            </w:r>
          </w:p>
        </w:tc>
        <w:tc>
          <w:tcPr>
            <w:tcW w:w="979" w:type="dxa"/>
          </w:tcPr>
          <w:p w:rsidR="00653DDB" w:rsidRDefault="00653DDB" w:rsidP="00A12D90">
            <w:pPr>
              <w:pStyle w:val="Table"/>
              <w:jc w:val="center"/>
            </w:pPr>
            <w:r>
              <w:t>4202</w:t>
            </w:r>
          </w:p>
        </w:tc>
        <w:tc>
          <w:tcPr>
            <w:tcW w:w="3514" w:type="dxa"/>
          </w:tcPr>
          <w:p w:rsidR="00653DDB" w:rsidRDefault="00653DDB" w:rsidP="00A12D90">
            <w:pPr>
              <w:pStyle w:val="Table"/>
            </w:pPr>
            <w:r>
              <w:t>Valuable Paper Folders – Clerk of Courts</w:t>
            </w:r>
          </w:p>
        </w:tc>
        <w:tc>
          <w:tcPr>
            <w:tcW w:w="1598" w:type="dxa"/>
          </w:tcPr>
          <w:p w:rsidR="00653DDB" w:rsidRDefault="00653DDB" w:rsidP="00A12D90">
            <w:pPr>
              <w:pStyle w:val="Table"/>
              <w:jc w:val="right"/>
            </w:pPr>
            <w:r>
              <w:t>1,660.00</w:t>
            </w:r>
          </w:p>
        </w:tc>
      </w:tr>
      <w:tr w:rsidR="00653DDB" w:rsidTr="00FE404E">
        <w:trPr>
          <w:trHeight w:val="117"/>
        </w:trPr>
        <w:tc>
          <w:tcPr>
            <w:tcW w:w="3989" w:type="dxa"/>
          </w:tcPr>
          <w:p w:rsidR="00653DDB" w:rsidRDefault="00653DDB" w:rsidP="00A12D90">
            <w:pPr>
              <w:pStyle w:val="Table"/>
            </w:pPr>
            <w:r>
              <w:t>Sharon Edwards</w:t>
            </w:r>
          </w:p>
        </w:tc>
        <w:tc>
          <w:tcPr>
            <w:tcW w:w="979" w:type="dxa"/>
          </w:tcPr>
          <w:p w:rsidR="00653DDB" w:rsidRDefault="00653DDB" w:rsidP="00A12D90">
            <w:pPr>
              <w:pStyle w:val="Table"/>
              <w:jc w:val="center"/>
            </w:pPr>
            <w:r>
              <w:t>4203</w:t>
            </w:r>
          </w:p>
        </w:tc>
        <w:tc>
          <w:tcPr>
            <w:tcW w:w="3514" w:type="dxa"/>
          </w:tcPr>
          <w:p w:rsidR="00653DDB" w:rsidRDefault="00653DDB" w:rsidP="00A12D90">
            <w:pPr>
              <w:pStyle w:val="Table"/>
            </w:pPr>
            <w:r>
              <w:t>Winter Conf., Clerk’s Meetings – Clerk of Courts</w:t>
            </w:r>
          </w:p>
        </w:tc>
        <w:tc>
          <w:tcPr>
            <w:tcW w:w="1598" w:type="dxa"/>
          </w:tcPr>
          <w:p w:rsidR="00653DDB" w:rsidRDefault="00653DDB" w:rsidP="00A12D90">
            <w:pPr>
              <w:pStyle w:val="Table"/>
              <w:jc w:val="right"/>
            </w:pPr>
            <w:r>
              <w:t>60.00</w:t>
            </w:r>
          </w:p>
        </w:tc>
      </w:tr>
      <w:tr w:rsidR="00653DDB" w:rsidTr="00FE404E">
        <w:trPr>
          <w:trHeight w:val="117"/>
        </w:trPr>
        <w:tc>
          <w:tcPr>
            <w:tcW w:w="3989" w:type="dxa"/>
          </w:tcPr>
          <w:p w:rsidR="00653DDB" w:rsidRDefault="00653DDB" w:rsidP="00A12D90">
            <w:pPr>
              <w:pStyle w:val="Table"/>
            </w:pPr>
            <w:r>
              <w:t xml:space="preserve">Iron Mountain </w:t>
            </w:r>
          </w:p>
        </w:tc>
        <w:tc>
          <w:tcPr>
            <w:tcW w:w="979" w:type="dxa"/>
          </w:tcPr>
          <w:p w:rsidR="00653DDB" w:rsidRDefault="00653DDB" w:rsidP="00A12D90">
            <w:pPr>
              <w:pStyle w:val="Table"/>
              <w:jc w:val="center"/>
            </w:pPr>
            <w:r>
              <w:t>4204</w:t>
            </w:r>
          </w:p>
        </w:tc>
        <w:tc>
          <w:tcPr>
            <w:tcW w:w="3514" w:type="dxa"/>
          </w:tcPr>
          <w:p w:rsidR="00653DDB" w:rsidRDefault="00653DDB" w:rsidP="00A12D90">
            <w:pPr>
              <w:pStyle w:val="Table"/>
            </w:pPr>
            <w:r>
              <w:t>Microfilm Storage/Service – Recorder</w:t>
            </w:r>
          </w:p>
        </w:tc>
        <w:tc>
          <w:tcPr>
            <w:tcW w:w="1598" w:type="dxa"/>
          </w:tcPr>
          <w:p w:rsidR="00653DDB" w:rsidRDefault="00653DDB" w:rsidP="00A12D90">
            <w:pPr>
              <w:pStyle w:val="Table"/>
              <w:jc w:val="right"/>
            </w:pPr>
            <w:r>
              <w:t>17.13</w:t>
            </w:r>
          </w:p>
        </w:tc>
      </w:tr>
      <w:tr w:rsidR="00653DDB" w:rsidTr="00FE404E">
        <w:trPr>
          <w:trHeight w:val="117"/>
        </w:trPr>
        <w:tc>
          <w:tcPr>
            <w:tcW w:w="3989" w:type="dxa"/>
          </w:tcPr>
          <w:p w:rsidR="00653DDB" w:rsidRDefault="00653DDB" w:rsidP="00A12D90">
            <w:pPr>
              <w:pStyle w:val="Table"/>
            </w:pPr>
            <w:r>
              <w:t>Office City</w:t>
            </w:r>
          </w:p>
        </w:tc>
        <w:tc>
          <w:tcPr>
            <w:tcW w:w="979" w:type="dxa"/>
          </w:tcPr>
          <w:p w:rsidR="00653DDB" w:rsidRDefault="00653DDB" w:rsidP="00A12D90">
            <w:pPr>
              <w:pStyle w:val="Table"/>
              <w:jc w:val="center"/>
            </w:pPr>
            <w:r>
              <w:t>4205</w:t>
            </w:r>
          </w:p>
        </w:tc>
        <w:tc>
          <w:tcPr>
            <w:tcW w:w="3514" w:type="dxa"/>
          </w:tcPr>
          <w:p w:rsidR="00653DDB" w:rsidRDefault="00653DDB" w:rsidP="00A12D90">
            <w:pPr>
              <w:pStyle w:val="Table"/>
            </w:pPr>
            <w:r>
              <w:t>Supplies – Municipal</w:t>
            </w:r>
          </w:p>
        </w:tc>
        <w:tc>
          <w:tcPr>
            <w:tcW w:w="1598" w:type="dxa"/>
          </w:tcPr>
          <w:p w:rsidR="00653DDB" w:rsidRDefault="00653DDB" w:rsidP="00A12D90">
            <w:pPr>
              <w:pStyle w:val="Table"/>
              <w:jc w:val="right"/>
            </w:pPr>
            <w:r>
              <w:t>3.99</w:t>
            </w:r>
          </w:p>
        </w:tc>
      </w:tr>
      <w:tr w:rsidR="00653DDB" w:rsidTr="00FE404E">
        <w:trPr>
          <w:trHeight w:val="117"/>
        </w:trPr>
        <w:tc>
          <w:tcPr>
            <w:tcW w:w="3989" w:type="dxa"/>
          </w:tcPr>
          <w:p w:rsidR="00653DDB" w:rsidRDefault="00653DDB" w:rsidP="00A12D90">
            <w:pPr>
              <w:pStyle w:val="Table"/>
            </w:pPr>
            <w:r>
              <w:t>Fairfield Information Services &amp; Assoc.</w:t>
            </w:r>
          </w:p>
        </w:tc>
        <w:tc>
          <w:tcPr>
            <w:tcW w:w="979" w:type="dxa"/>
          </w:tcPr>
          <w:p w:rsidR="00653DDB" w:rsidRDefault="00653DDB" w:rsidP="00A12D90">
            <w:pPr>
              <w:pStyle w:val="Table"/>
              <w:jc w:val="center"/>
            </w:pPr>
            <w:r>
              <w:t>4206</w:t>
            </w:r>
          </w:p>
        </w:tc>
        <w:tc>
          <w:tcPr>
            <w:tcW w:w="3514" w:type="dxa"/>
          </w:tcPr>
          <w:p w:rsidR="00653DDB" w:rsidRDefault="00653DDB" w:rsidP="00A12D90">
            <w:pPr>
              <w:pStyle w:val="Table"/>
            </w:pPr>
            <w:r>
              <w:t>Drug Screening/Testing – Municipal</w:t>
            </w:r>
          </w:p>
        </w:tc>
        <w:tc>
          <w:tcPr>
            <w:tcW w:w="1598" w:type="dxa"/>
          </w:tcPr>
          <w:p w:rsidR="00653DDB" w:rsidRDefault="00653DDB" w:rsidP="00A12D90">
            <w:pPr>
              <w:pStyle w:val="Table"/>
              <w:jc w:val="right"/>
            </w:pPr>
            <w:r>
              <w:t>647.00</w:t>
            </w:r>
          </w:p>
        </w:tc>
      </w:tr>
      <w:tr w:rsidR="00653DDB" w:rsidTr="00FE404E">
        <w:trPr>
          <w:trHeight w:val="117"/>
        </w:trPr>
        <w:tc>
          <w:tcPr>
            <w:tcW w:w="3989" w:type="dxa"/>
          </w:tcPr>
          <w:p w:rsidR="00653DDB" w:rsidRDefault="00653DDB" w:rsidP="00A12D90">
            <w:pPr>
              <w:pStyle w:val="Table"/>
            </w:pPr>
            <w:r>
              <w:t>AT&amp;T</w:t>
            </w:r>
          </w:p>
        </w:tc>
        <w:tc>
          <w:tcPr>
            <w:tcW w:w="979" w:type="dxa"/>
          </w:tcPr>
          <w:p w:rsidR="00653DDB" w:rsidRDefault="00653DDB" w:rsidP="00A12D90">
            <w:pPr>
              <w:pStyle w:val="Table"/>
              <w:jc w:val="center"/>
            </w:pPr>
            <w:r>
              <w:t>4207</w:t>
            </w:r>
          </w:p>
        </w:tc>
        <w:tc>
          <w:tcPr>
            <w:tcW w:w="3514" w:type="dxa"/>
          </w:tcPr>
          <w:p w:rsidR="00653DDB" w:rsidRDefault="00653DDB" w:rsidP="00A12D90">
            <w:pPr>
              <w:pStyle w:val="Table"/>
            </w:pPr>
            <w:r>
              <w:t>Cell Phone Bill – Municipal Ct.</w:t>
            </w:r>
          </w:p>
        </w:tc>
        <w:tc>
          <w:tcPr>
            <w:tcW w:w="1598" w:type="dxa"/>
          </w:tcPr>
          <w:p w:rsidR="00653DDB" w:rsidRDefault="00653DDB" w:rsidP="00A12D90">
            <w:pPr>
              <w:pStyle w:val="Table"/>
              <w:jc w:val="right"/>
            </w:pPr>
            <w:r>
              <w:t>392.30</w:t>
            </w:r>
          </w:p>
        </w:tc>
      </w:tr>
      <w:tr w:rsidR="00653DDB" w:rsidTr="00FE404E">
        <w:trPr>
          <w:trHeight w:val="117"/>
        </w:trPr>
        <w:tc>
          <w:tcPr>
            <w:tcW w:w="3989" w:type="dxa"/>
          </w:tcPr>
          <w:p w:rsidR="00653DDB" w:rsidRDefault="00653DDB" w:rsidP="00A12D90">
            <w:pPr>
              <w:pStyle w:val="Table"/>
            </w:pPr>
            <w:r>
              <w:t>AT&amp;T</w:t>
            </w:r>
          </w:p>
        </w:tc>
        <w:tc>
          <w:tcPr>
            <w:tcW w:w="979" w:type="dxa"/>
          </w:tcPr>
          <w:p w:rsidR="00653DDB" w:rsidRDefault="00653DDB" w:rsidP="00A12D90">
            <w:pPr>
              <w:pStyle w:val="Table"/>
              <w:jc w:val="center"/>
            </w:pPr>
            <w:r>
              <w:t>4208</w:t>
            </w:r>
          </w:p>
        </w:tc>
        <w:tc>
          <w:tcPr>
            <w:tcW w:w="3514" w:type="dxa"/>
          </w:tcPr>
          <w:p w:rsidR="00653DDB" w:rsidRDefault="00653DDB" w:rsidP="00A12D90">
            <w:pPr>
              <w:pStyle w:val="Table"/>
            </w:pPr>
            <w:r>
              <w:t>Otter Box &amp; Charger – Municipal</w:t>
            </w:r>
          </w:p>
        </w:tc>
        <w:tc>
          <w:tcPr>
            <w:tcW w:w="1598" w:type="dxa"/>
          </w:tcPr>
          <w:p w:rsidR="00653DDB" w:rsidRDefault="00653DDB" w:rsidP="00A12D90">
            <w:pPr>
              <w:pStyle w:val="Table"/>
              <w:jc w:val="right"/>
            </w:pPr>
            <w:r>
              <w:t>75.00</w:t>
            </w:r>
          </w:p>
        </w:tc>
      </w:tr>
      <w:tr w:rsidR="00653DDB" w:rsidTr="00FE404E">
        <w:trPr>
          <w:trHeight w:val="117"/>
        </w:trPr>
        <w:tc>
          <w:tcPr>
            <w:tcW w:w="3989" w:type="dxa"/>
          </w:tcPr>
          <w:p w:rsidR="00653DDB" w:rsidRDefault="00653DDB" w:rsidP="00A12D90">
            <w:pPr>
              <w:pStyle w:val="Table"/>
            </w:pPr>
            <w:proofErr w:type="spellStart"/>
            <w:r>
              <w:t>TASC</w:t>
            </w:r>
            <w:proofErr w:type="spellEnd"/>
            <w:r>
              <w:t xml:space="preserve"> of Southeast Ohio</w:t>
            </w:r>
          </w:p>
        </w:tc>
        <w:tc>
          <w:tcPr>
            <w:tcW w:w="979" w:type="dxa"/>
          </w:tcPr>
          <w:p w:rsidR="00653DDB" w:rsidRDefault="00653DDB" w:rsidP="00A12D90">
            <w:pPr>
              <w:pStyle w:val="Table"/>
              <w:jc w:val="center"/>
            </w:pPr>
            <w:r>
              <w:t>4209</w:t>
            </w:r>
          </w:p>
        </w:tc>
        <w:tc>
          <w:tcPr>
            <w:tcW w:w="3514" w:type="dxa"/>
          </w:tcPr>
          <w:p w:rsidR="00653DDB" w:rsidRDefault="00653DDB" w:rsidP="00A12D90">
            <w:pPr>
              <w:pStyle w:val="Table"/>
            </w:pPr>
            <w:r>
              <w:t>Assessment/Case Management/Monitoring Position – Municipal Drug Ct. Enhancement</w:t>
            </w:r>
          </w:p>
        </w:tc>
        <w:tc>
          <w:tcPr>
            <w:tcW w:w="1598" w:type="dxa"/>
          </w:tcPr>
          <w:p w:rsidR="00653DDB" w:rsidRDefault="00653DDB" w:rsidP="00A12D90">
            <w:pPr>
              <w:pStyle w:val="Table"/>
              <w:jc w:val="right"/>
            </w:pPr>
            <w:r>
              <w:t>3,848.33</w:t>
            </w:r>
          </w:p>
        </w:tc>
      </w:tr>
      <w:tr w:rsidR="00653DDB" w:rsidTr="00FE404E">
        <w:trPr>
          <w:trHeight w:val="117"/>
        </w:trPr>
        <w:tc>
          <w:tcPr>
            <w:tcW w:w="3989" w:type="dxa"/>
          </w:tcPr>
          <w:p w:rsidR="00653DDB" w:rsidRDefault="00653DDB" w:rsidP="00A12D90">
            <w:pPr>
              <w:pStyle w:val="Table"/>
            </w:pPr>
            <w:r>
              <w:t>Office Mart, Inc.</w:t>
            </w:r>
          </w:p>
        </w:tc>
        <w:tc>
          <w:tcPr>
            <w:tcW w:w="979" w:type="dxa"/>
          </w:tcPr>
          <w:p w:rsidR="00653DDB" w:rsidRDefault="00653DDB" w:rsidP="00A12D90">
            <w:pPr>
              <w:pStyle w:val="Table"/>
              <w:jc w:val="center"/>
            </w:pPr>
            <w:r>
              <w:t>4210</w:t>
            </w:r>
          </w:p>
        </w:tc>
        <w:tc>
          <w:tcPr>
            <w:tcW w:w="3514" w:type="dxa"/>
          </w:tcPr>
          <w:p w:rsidR="00653DDB" w:rsidRDefault="00653DDB" w:rsidP="00A12D90">
            <w:pPr>
              <w:pStyle w:val="Table"/>
            </w:pPr>
            <w:r>
              <w:t xml:space="preserve">Office Equipment – Municipal Drug Ct. Enhancement </w:t>
            </w:r>
          </w:p>
        </w:tc>
        <w:tc>
          <w:tcPr>
            <w:tcW w:w="1598" w:type="dxa"/>
          </w:tcPr>
          <w:p w:rsidR="00653DDB" w:rsidRDefault="00653DDB" w:rsidP="00A12D90">
            <w:pPr>
              <w:pStyle w:val="Table"/>
              <w:jc w:val="right"/>
            </w:pPr>
            <w:r>
              <w:t>483.86</w:t>
            </w:r>
          </w:p>
        </w:tc>
      </w:tr>
      <w:tr w:rsidR="00653DDB" w:rsidTr="00FE404E">
        <w:trPr>
          <w:trHeight w:val="117"/>
        </w:trPr>
        <w:tc>
          <w:tcPr>
            <w:tcW w:w="3989" w:type="dxa"/>
          </w:tcPr>
          <w:p w:rsidR="00653DDB" w:rsidRDefault="00653DDB" w:rsidP="00A12D90">
            <w:pPr>
              <w:pStyle w:val="Table"/>
            </w:pPr>
            <w:r>
              <w:t>Iron Mountain</w:t>
            </w:r>
          </w:p>
        </w:tc>
        <w:tc>
          <w:tcPr>
            <w:tcW w:w="979" w:type="dxa"/>
          </w:tcPr>
          <w:p w:rsidR="00653DDB" w:rsidRDefault="00653DDB" w:rsidP="00A12D90">
            <w:pPr>
              <w:pStyle w:val="Table"/>
              <w:jc w:val="center"/>
            </w:pPr>
            <w:r>
              <w:t>4211</w:t>
            </w:r>
          </w:p>
        </w:tc>
        <w:tc>
          <w:tcPr>
            <w:tcW w:w="3514" w:type="dxa"/>
          </w:tcPr>
          <w:p w:rsidR="00653DDB" w:rsidRDefault="00653DDB" w:rsidP="00A12D90">
            <w:pPr>
              <w:pStyle w:val="Table"/>
            </w:pPr>
            <w:r>
              <w:t>Microfilming – Probate</w:t>
            </w:r>
          </w:p>
        </w:tc>
        <w:tc>
          <w:tcPr>
            <w:tcW w:w="1598" w:type="dxa"/>
          </w:tcPr>
          <w:p w:rsidR="00653DDB" w:rsidRDefault="00653DDB" w:rsidP="00A12D90">
            <w:pPr>
              <w:pStyle w:val="Table"/>
              <w:jc w:val="right"/>
            </w:pPr>
            <w:r>
              <w:t>28.61</w:t>
            </w:r>
          </w:p>
        </w:tc>
      </w:tr>
      <w:tr w:rsidR="00653DDB" w:rsidTr="00FE404E">
        <w:trPr>
          <w:trHeight w:val="117"/>
        </w:trPr>
        <w:tc>
          <w:tcPr>
            <w:tcW w:w="3989" w:type="dxa"/>
          </w:tcPr>
          <w:p w:rsidR="00653DDB" w:rsidRDefault="00653DDB" w:rsidP="00A12D90">
            <w:pPr>
              <w:pStyle w:val="Table"/>
            </w:pPr>
            <w:r>
              <w:t>Appraisal Research Corp.</w:t>
            </w:r>
          </w:p>
        </w:tc>
        <w:tc>
          <w:tcPr>
            <w:tcW w:w="979" w:type="dxa"/>
          </w:tcPr>
          <w:p w:rsidR="00653DDB" w:rsidRDefault="00653DDB" w:rsidP="00A12D90">
            <w:pPr>
              <w:pStyle w:val="Table"/>
              <w:jc w:val="center"/>
            </w:pPr>
            <w:r>
              <w:t>4212</w:t>
            </w:r>
          </w:p>
        </w:tc>
        <w:tc>
          <w:tcPr>
            <w:tcW w:w="3514" w:type="dxa"/>
          </w:tcPr>
          <w:p w:rsidR="00653DDB" w:rsidRDefault="00653DDB" w:rsidP="00A12D90">
            <w:pPr>
              <w:pStyle w:val="Table"/>
            </w:pPr>
            <w:r>
              <w:t>2016 Countywide Reappraisal – Auditor</w:t>
            </w:r>
          </w:p>
        </w:tc>
        <w:tc>
          <w:tcPr>
            <w:tcW w:w="1598" w:type="dxa"/>
          </w:tcPr>
          <w:p w:rsidR="00653DDB" w:rsidRDefault="00653DDB" w:rsidP="00A12D90">
            <w:pPr>
              <w:pStyle w:val="Table"/>
              <w:jc w:val="right"/>
            </w:pPr>
            <w:r>
              <w:t>13,019.89</w:t>
            </w:r>
          </w:p>
        </w:tc>
      </w:tr>
      <w:tr w:rsidR="00653DDB" w:rsidTr="00FE404E">
        <w:trPr>
          <w:trHeight w:val="117"/>
        </w:trPr>
        <w:tc>
          <w:tcPr>
            <w:tcW w:w="3989" w:type="dxa"/>
          </w:tcPr>
          <w:p w:rsidR="00653DDB" w:rsidRDefault="00653DDB" w:rsidP="00A12D90">
            <w:pPr>
              <w:pStyle w:val="Table"/>
            </w:pPr>
            <w:r>
              <w:t>Hocking County Engineer</w:t>
            </w:r>
          </w:p>
        </w:tc>
        <w:tc>
          <w:tcPr>
            <w:tcW w:w="979" w:type="dxa"/>
          </w:tcPr>
          <w:p w:rsidR="00653DDB" w:rsidRDefault="00653DDB" w:rsidP="00A12D90">
            <w:pPr>
              <w:pStyle w:val="Table"/>
              <w:jc w:val="center"/>
            </w:pPr>
            <w:r>
              <w:t>4213</w:t>
            </w:r>
          </w:p>
        </w:tc>
        <w:tc>
          <w:tcPr>
            <w:tcW w:w="3514" w:type="dxa"/>
          </w:tcPr>
          <w:p w:rsidR="00653DDB" w:rsidRDefault="00653DDB" w:rsidP="00A12D90">
            <w:pPr>
              <w:pStyle w:val="Table"/>
            </w:pPr>
            <w:r>
              <w:t>Gasoline – HSWCD</w:t>
            </w:r>
          </w:p>
        </w:tc>
        <w:tc>
          <w:tcPr>
            <w:tcW w:w="1598" w:type="dxa"/>
          </w:tcPr>
          <w:p w:rsidR="00653DDB" w:rsidRDefault="00653DDB" w:rsidP="00A12D90">
            <w:pPr>
              <w:pStyle w:val="Table"/>
              <w:jc w:val="right"/>
            </w:pPr>
            <w:r>
              <w:t>68.25</w:t>
            </w:r>
          </w:p>
        </w:tc>
      </w:tr>
      <w:tr w:rsidR="00653DDB" w:rsidTr="00FE404E">
        <w:trPr>
          <w:trHeight w:val="117"/>
        </w:trPr>
        <w:tc>
          <w:tcPr>
            <w:tcW w:w="3989" w:type="dxa"/>
          </w:tcPr>
          <w:p w:rsidR="00653DDB" w:rsidRDefault="00653DDB" w:rsidP="00A12D90">
            <w:pPr>
              <w:pStyle w:val="Table"/>
            </w:pPr>
            <w:r>
              <w:t>Richard Hardwood</w:t>
            </w:r>
          </w:p>
        </w:tc>
        <w:tc>
          <w:tcPr>
            <w:tcW w:w="979" w:type="dxa"/>
          </w:tcPr>
          <w:p w:rsidR="00653DDB" w:rsidRDefault="00653DDB" w:rsidP="00A12D90">
            <w:pPr>
              <w:pStyle w:val="Table"/>
              <w:jc w:val="center"/>
            </w:pPr>
            <w:r>
              <w:t>4214</w:t>
            </w:r>
          </w:p>
        </w:tc>
        <w:tc>
          <w:tcPr>
            <w:tcW w:w="3514" w:type="dxa"/>
          </w:tcPr>
          <w:p w:rsidR="00653DDB" w:rsidRDefault="00653DDB" w:rsidP="00A12D90">
            <w:pPr>
              <w:pStyle w:val="Table"/>
            </w:pPr>
            <w:r>
              <w:t>Mileage – HSWCD</w:t>
            </w:r>
          </w:p>
        </w:tc>
        <w:tc>
          <w:tcPr>
            <w:tcW w:w="1598" w:type="dxa"/>
          </w:tcPr>
          <w:p w:rsidR="00653DDB" w:rsidRDefault="00653DDB" w:rsidP="00A12D90">
            <w:pPr>
              <w:pStyle w:val="Table"/>
              <w:jc w:val="right"/>
            </w:pPr>
            <w:r>
              <w:t>125.40</w:t>
            </w:r>
          </w:p>
        </w:tc>
      </w:tr>
      <w:tr w:rsidR="00653DDB" w:rsidTr="00FE404E">
        <w:trPr>
          <w:trHeight w:val="117"/>
        </w:trPr>
        <w:tc>
          <w:tcPr>
            <w:tcW w:w="3989" w:type="dxa"/>
          </w:tcPr>
          <w:p w:rsidR="00653DDB" w:rsidRDefault="00653DDB" w:rsidP="00A12D90">
            <w:pPr>
              <w:pStyle w:val="Table"/>
            </w:pPr>
            <w:r>
              <w:t>Allan Johnson</w:t>
            </w:r>
          </w:p>
        </w:tc>
        <w:tc>
          <w:tcPr>
            <w:tcW w:w="979" w:type="dxa"/>
          </w:tcPr>
          <w:p w:rsidR="00653DDB" w:rsidRDefault="00653DDB" w:rsidP="00A12D90">
            <w:pPr>
              <w:pStyle w:val="Table"/>
              <w:jc w:val="center"/>
            </w:pPr>
            <w:r>
              <w:t>4215</w:t>
            </w:r>
          </w:p>
        </w:tc>
        <w:tc>
          <w:tcPr>
            <w:tcW w:w="3514" w:type="dxa"/>
          </w:tcPr>
          <w:p w:rsidR="00653DDB" w:rsidRDefault="00653DDB" w:rsidP="00A12D90">
            <w:pPr>
              <w:pStyle w:val="Table"/>
            </w:pPr>
            <w:r>
              <w:t>Mileage – HSWCD</w:t>
            </w:r>
          </w:p>
        </w:tc>
        <w:tc>
          <w:tcPr>
            <w:tcW w:w="1598" w:type="dxa"/>
          </w:tcPr>
          <w:p w:rsidR="00653DDB" w:rsidRDefault="00653DDB" w:rsidP="00A12D90">
            <w:pPr>
              <w:pStyle w:val="Table"/>
              <w:jc w:val="right"/>
            </w:pPr>
            <w:r>
              <w:t>42.00</w:t>
            </w:r>
          </w:p>
        </w:tc>
      </w:tr>
      <w:tr w:rsidR="00653DDB" w:rsidTr="00FE404E">
        <w:trPr>
          <w:trHeight w:val="117"/>
        </w:trPr>
        <w:tc>
          <w:tcPr>
            <w:tcW w:w="3989" w:type="dxa"/>
          </w:tcPr>
          <w:p w:rsidR="00653DDB" w:rsidRDefault="00F3136F" w:rsidP="00A12D90">
            <w:pPr>
              <w:pStyle w:val="Table"/>
            </w:pPr>
            <w:proofErr w:type="spellStart"/>
            <w:r>
              <w:t>CDW</w:t>
            </w:r>
            <w:proofErr w:type="spellEnd"/>
            <w:r>
              <w:t xml:space="preserve"> Government</w:t>
            </w:r>
          </w:p>
        </w:tc>
        <w:tc>
          <w:tcPr>
            <w:tcW w:w="979" w:type="dxa"/>
          </w:tcPr>
          <w:p w:rsidR="00653DDB" w:rsidRDefault="00F3136F" w:rsidP="00A12D90">
            <w:pPr>
              <w:pStyle w:val="Table"/>
              <w:jc w:val="center"/>
            </w:pPr>
            <w:r>
              <w:t>4216</w:t>
            </w:r>
          </w:p>
        </w:tc>
        <w:tc>
          <w:tcPr>
            <w:tcW w:w="3514" w:type="dxa"/>
          </w:tcPr>
          <w:p w:rsidR="00653DDB" w:rsidRDefault="00F3136F" w:rsidP="00A12D90">
            <w:pPr>
              <w:pStyle w:val="Table"/>
            </w:pPr>
            <w:proofErr w:type="spellStart"/>
            <w:r>
              <w:t>Netgear</w:t>
            </w:r>
            <w:proofErr w:type="spellEnd"/>
            <w:r>
              <w:t xml:space="preserve"> Pro Safe 8pt. 68 Poe Smart – Law Library</w:t>
            </w:r>
          </w:p>
        </w:tc>
        <w:tc>
          <w:tcPr>
            <w:tcW w:w="1598" w:type="dxa"/>
          </w:tcPr>
          <w:p w:rsidR="00653DDB" w:rsidRDefault="00F3136F" w:rsidP="00A12D90">
            <w:pPr>
              <w:pStyle w:val="Table"/>
              <w:jc w:val="right"/>
            </w:pPr>
            <w:r>
              <w:t>195.00</w:t>
            </w:r>
          </w:p>
        </w:tc>
      </w:tr>
      <w:tr w:rsidR="00F3136F" w:rsidTr="00FE404E">
        <w:trPr>
          <w:trHeight w:val="117"/>
        </w:trPr>
        <w:tc>
          <w:tcPr>
            <w:tcW w:w="3989" w:type="dxa"/>
          </w:tcPr>
          <w:p w:rsidR="00F3136F" w:rsidRDefault="00F3136F" w:rsidP="00A12D90">
            <w:pPr>
              <w:pStyle w:val="Table"/>
            </w:pPr>
            <w:r>
              <w:t>Drakes</w:t>
            </w:r>
          </w:p>
        </w:tc>
        <w:tc>
          <w:tcPr>
            <w:tcW w:w="979" w:type="dxa"/>
          </w:tcPr>
          <w:p w:rsidR="00F3136F" w:rsidRDefault="00F3136F" w:rsidP="00A12D90">
            <w:pPr>
              <w:pStyle w:val="Table"/>
              <w:jc w:val="center"/>
            </w:pPr>
            <w:r>
              <w:t>4217</w:t>
            </w:r>
          </w:p>
        </w:tc>
        <w:tc>
          <w:tcPr>
            <w:tcW w:w="3514" w:type="dxa"/>
          </w:tcPr>
          <w:p w:rsidR="00F3136F" w:rsidRDefault="00F3136F" w:rsidP="00A12D90">
            <w:pPr>
              <w:pStyle w:val="Table"/>
            </w:pPr>
            <w:r>
              <w:t>Annex Bid Handrails – Comm.</w:t>
            </w:r>
          </w:p>
        </w:tc>
        <w:tc>
          <w:tcPr>
            <w:tcW w:w="1598" w:type="dxa"/>
          </w:tcPr>
          <w:p w:rsidR="00F3136F" w:rsidRDefault="00F3136F" w:rsidP="00A12D90">
            <w:pPr>
              <w:pStyle w:val="Table"/>
              <w:jc w:val="right"/>
            </w:pPr>
            <w:r>
              <w:t>1,460.00</w:t>
            </w:r>
          </w:p>
        </w:tc>
      </w:tr>
      <w:tr w:rsidR="00F3136F" w:rsidTr="00FE404E">
        <w:trPr>
          <w:trHeight w:val="117"/>
        </w:trPr>
        <w:tc>
          <w:tcPr>
            <w:tcW w:w="3989" w:type="dxa"/>
          </w:tcPr>
          <w:p w:rsidR="00F3136F" w:rsidRDefault="00F3136F" w:rsidP="00A12D90">
            <w:pPr>
              <w:pStyle w:val="Table"/>
            </w:pPr>
            <w:r>
              <w:t>USA Bluebook</w:t>
            </w:r>
          </w:p>
        </w:tc>
        <w:tc>
          <w:tcPr>
            <w:tcW w:w="979" w:type="dxa"/>
          </w:tcPr>
          <w:p w:rsidR="00F3136F" w:rsidRDefault="00F3136F" w:rsidP="00A12D90">
            <w:pPr>
              <w:pStyle w:val="Table"/>
              <w:jc w:val="center"/>
            </w:pPr>
            <w:r>
              <w:t>4218</w:t>
            </w:r>
          </w:p>
        </w:tc>
        <w:tc>
          <w:tcPr>
            <w:tcW w:w="3514" w:type="dxa"/>
          </w:tcPr>
          <w:p w:rsidR="00F3136F" w:rsidRDefault="00F3136F" w:rsidP="00A12D90">
            <w:pPr>
              <w:pStyle w:val="Table"/>
            </w:pPr>
            <w:r>
              <w:t>Supplies – Sewer</w:t>
            </w:r>
          </w:p>
        </w:tc>
        <w:tc>
          <w:tcPr>
            <w:tcW w:w="1598" w:type="dxa"/>
          </w:tcPr>
          <w:p w:rsidR="00F3136F" w:rsidRDefault="00F3136F" w:rsidP="00A12D90">
            <w:pPr>
              <w:pStyle w:val="Table"/>
              <w:jc w:val="right"/>
            </w:pPr>
            <w:r>
              <w:t>25.21</w:t>
            </w:r>
          </w:p>
        </w:tc>
      </w:tr>
      <w:tr w:rsidR="00F3136F" w:rsidTr="00FE404E">
        <w:trPr>
          <w:trHeight w:val="117"/>
        </w:trPr>
        <w:tc>
          <w:tcPr>
            <w:tcW w:w="3989" w:type="dxa"/>
          </w:tcPr>
          <w:p w:rsidR="00F3136F" w:rsidRDefault="00F3136F" w:rsidP="00A12D90">
            <w:pPr>
              <w:pStyle w:val="Table"/>
            </w:pPr>
            <w:r>
              <w:lastRenderedPageBreak/>
              <w:t>William Shaw</w:t>
            </w:r>
          </w:p>
        </w:tc>
        <w:tc>
          <w:tcPr>
            <w:tcW w:w="979" w:type="dxa"/>
          </w:tcPr>
          <w:p w:rsidR="00F3136F" w:rsidRDefault="00F3136F" w:rsidP="00A12D90">
            <w:pPr>
              <w:pStyle w:val="Table"/>
              <w:jc w:val="center"/>
            </w:pPr>
            <w:r>
              <w:t>4219</w:t>
            </w:r>
          </w:p>
        </w:tc>
        <w:tc>
          <w:tcPr>
            <w:tcW w:w="3514" w:type="dxa"/>
          </w:tcPr>
          <w:p w:rsidR="00F3136F" w:rsidRDefault="00F3136F" w:rsidP="00A12D90">
            <w:pPr>
              <w:pStyle w:val="Table"/>
            </w:pPr>
            <w:r>
              <w:t>Gasoline – Sewer</w:t>
            </w:r>
          </w:p>
        </w:tc>
        <w:tc>
          <w:tcPr>
            <w:tcW w:w="1598" w:type="dxa"/>
          </w:tcPr>
          <w:p w:rsidR="00F3136F" w:rsidRDefault="00F3136F" w:rsidP="00A12D90">
            <w:pPr>
              <w:pStyle w:val="Table"/>
              <w:jc w:val="right"/>
            </w:pPr>
            <w:r>
              <w:t>302.47</w:t>
            </w:r>
          </w:p>
        </w:tc>
      </w:tr>
      <w:tr w:rsidR="00F3136F" w:rsidTr="00FE404E">
        <w:trPr>
          <w:trHeight w:val="117"/>
        </w:trPr>
        <w:tc>
          <w:tcPr>
            <w:tcW w:w="3989" w:type="dxa"/>
          </w:tcPr>
          <w:p w:rsidR="00F3136F" w:rsidRDefault="00F3136F" w:rsidP="00A12D90">
            <w:pPr>
              <w:pStyle w:val="Table"/>
            </w:pPr>
            <w:r>
              <w:t>Traces</w:t>
            </w:r>
          </w:p>
        </w:tc>
        <w:tc>
          <w:tcPr>
            <w:tcW w:w="979" w:type="dxa"/>
          </w:tcPr>
          <w:p w:rsidR="00F3136F" w:rsidRDefault="00F3136F" w:rsidP="00A12D90">
            <w:pPr>
              <w:pStyle w:val="Table"/>
              <w:jc w:val="center"/>
            </w:pPr>
            <w:r>
              <w:t>4220</w:t>
            </w:r>
          </w:p>
        </w:tc>
        <w:tc>
          <w:tcPr>
            <w:tcW w:w="3514" w:type="dxa"/>
          </w:tcPr>
          <w:p w:rsidR="00F3136F" w:rsidRDefault="00F3136F" w:rsidP="00A12D90">
            <w:pPr>
              <w:pStyle w:val="Table"/>
            </w:pPr>
            <w:r>
              <w:t>Sludge Hauling – Sewer</w:t>
            </w:r>
          </w:p>
        </w:tc>
        <w:tc>
          <w:tcPr>
            <w:tcW w:w="1598" w:type="dxa"/>
          </w:tcPr>
          <w:p w:rsidR="00F3136F" w:rsidRDefault="00F3136F" w:rsidP="00A12D90">
            <w:pPr>
              <w:pStyle w:val="Table"/>
              <w:jc w:val="right"/>
            </w:pPr>
            <w:r>
              <w:t>812.00</w:t>
            </w:r>
          </w:p>
        </w:tc>
      </w:tr>
      <w:tr w:rsidR="00F3136F" w:rsidTr="00FE404E">
        <w:trPr>
          <w:trHeight w:val="117"/>
        </w:trPr>
        <w:tc>
          <w:tcPr>
            <w:tcW w:w="3989" w:type="dxa"/>
          </w:tcPr>
          <w:p w:rsidR="00F3136F" w:rsidRDefault="00F3136F" w:rsidP="00A12D90">
            <w:pPr>
              <w:pStyle w:val="Table"/>
            </w:pPr>
            <w:r>
              <w:t>City of Logan</w:t>
            </w:r>
          </w:p>
        </w:tc>
        <w:tc>
          <w:tcPr>
            <w:tcW w:w="979" w:type="dxa"/>
          </w:tcPr>
          <w:p w:rsidR="00F3136F" w:rsidRDefault="00F3136F" w:rsidP="00A12D90">
            <w:pPr>
              <w:pStyle w:val="Table"/>
              <w:jc w:val="center"/>
            </w:pPr>
            <w:r>
              <w:t>4221</w:t>
            </w:r>
          </w:p>
        </w:tc>
        <w:tc>
          <w:tcPr>
            <w:tcW w:w="3514" w:type="dxa"/>
          </w:tcPr>
          <w:p w:rsidR="00F3136F" w:rsidRDefault="00F3136F" w:rsidP="00A12D90">
            <w:pPr>
              <w:pStyle w:val="Table"/>
            </w:pPr>
            <w:r>
              <w:t>Sludge Hauling – Sewer</w:t>
            </w:r>
          </w:p>
        </w:tc>
        <w:tc>
          <w:tcPr>
            <w:tcW w:w="1598" w:type="dxa"/>
          </w:tcPr>
          <w:p w:rsidR="00F3136F" w:rsidRDefault="00F3136F" w:rsidP="00A12D90">
            <w:pPr>
              <w:pStyle w:val="Table"/>
              <w:jc w:val="right"/>
            </w:pPr>
            <w:r>
              <w:t>220.00</w:t>
            </w:r>
          </w:p>
        </w:tc>
      </w:tr>
      <w:tr w:rsidR="00F3136F" w:rsidTr="00FE404E">
        <w:trPr>
          <w:trHeight w:val="117"/>
        </w:trPr>
        <w:tc>
          <w:tcPr>
            <w:tcW w:w="3989" w:type="dxa"/>
          </w:tcPr>
          <w:p w:rsidR="00F3136F" w:rsidRDefault="00F3136F" w:rsidP="00A12D90">
            <w:pPr>
              <w:pStyle w:val="Table"/>
            </w:pPr>
            <w:r>
              <w:t>AT&amp;T</w:t>
            </w:r>
          </w:p>
        </w:tc>
        <w:tc>
          <w:tcPr>
            <w:tcW w:w="979" w:type="dxa"/>
          </w:tcPr>
          <w:p w:rsidR="00F3136F" w:rsidRDefault="00F3136F" w:rsidP="00A12D90">
            <w:pPr>
              <w:pStyle w:val="Table"/>
              <w:jc w:val="center"/>
            </w:pPr>
            <w:r>
              <w:t>4222</w:t>
            </w:r>
          </w:p>
        </w:tc>
        <w:tc>
          <w:tcPr>
            <w:tcW w:w="3514" w:type="dxa"/>
          </w:tcPr>
          <w:p w:rsidR="00F3136F" w:rsidRDefault="00F3136F" w:rsidP="00A12D90">
            <w:pPr>
              <w:pStyle w:val="Table"/>
            </w:pPr>
            <w:r>
              <w:t>Cell Service – Sewer</w:t>
            </w:r>
          </w:p>
        </w:tc>
        <w:tc>
          <w:tcPr>
            <w:tcW w:w="1598" w:type="dxa"/>
          </w:tcPr>
          <w:p w:rsidR="00F3136F" w:rsidRDefault="00F3136F" w:rsidP="00A12D90">
            <w:pPr>
              <w:pStyle w:val="Table"/>
              <w:jc w:val="right"/>
            </w:pPr>
            <w:r>
              <w:t>12.11</w:t>
            </w:r>
          </w:p>
        </w:tc>
      </w:tr>
      <w:tr w:rsidR="00F3136F" w:rsidTr="00FE404E">
        <w:trPr>
          <w:trHeight w:val="117"/>
        </w:trPr>
        <w:tc>
          <w:tcPr>
            <w:tcW w:w="3989" w:type="dxa"/>
          </w:tcPr>
          <w:p w:rsidR="00F3136F" w:rsidRDefault="00F3136F" w:rsidP="00A12D90">
            <w:pPr>
              <w:pStyle w:val="Table"/>
            </w:pPr>
            <w:r>
              <w:t>MASI</w:t>
            </w:r>
          </w:p>
        </w:tc>
        <w:tc>
          <w:tcPr>
            <w:tcW w:w="979" w:type="dxa"/>
          </w:tcPr>
          <w:p w:rsidR="00F3136F" w:rsidRDefault="00F3136F" w:rsidP="00A12D90">
            <w:pPr>
              <w:pStyle w:val="Table"/>
              <w:jc w:val="center"/>
            </w:pPr>
            <w:r>
              <w:t>4223</w:t>
            </w:r>
          </w:p>
        </w:tc>
        <w:tc>
          <w:tcPr>
            <w:tcW w:w="3514" w:type="dxa"/>
          </w:tcPr>
          <w:p w:rsidR="00F3136F" w:rsidRDefault="00F3136F" w:rsidP="00A12D90">
            <w:pPr>
              <w:pStyle w:val="Table"/>
            </w:pPr>
            <w:r>
              <w:t>Testing – Sewer</w:t>
            </w:r>
          </w:p>
        </w:tc>
        <w:tc>
          <w:tcPr>
            <w:tcW w:w="1598" w:type="dxa"/>
          </w:tcPr>
          <w:p w:rsidR="00F3136F" w:rsidRDefault="00F3136F" w:rsidP="00A12D90">
            <w:pPr>
              <w:pStyle w:val="Table"/>
              <w:jc w:val="right"/>
            </w:pPr>
            <w:r>
              <w:t>86.64</w:t>
            </w:r>
          </w:p>
        </w:tc>
      </w:tr>
      <w:tr w:rsidR="00F3136F" w:rsidTr="00FE404E">
        <w:trPr>
          <w:trHeight w:val="117"/>
        </w:trPr>
        <w:tc>
          <w:tcPr>
            <w:tcW w:w="3989" w:type="dxa"/>
          </w:tcPr>
          <w:p w:rsidR="00F3136F" w:rsidRDefault="00F3136F" w:rsidP="00A12D90">
            <w:pPr>
              <w:pStyle w:val="Table"/>
            </w:pPr>
            <w:r>
              <w:t>Direct Energy</w:t>
            </w:r>
          </w:p>
        </w:tc>
        <w:tc>
          <w:tcPr>
            <w:tcW w:w="979" w:type="dxa"/>
          </w:tcPr>
          <w:p w:rsidR="00F3136F" w:rsidRDefault="00F3136F" w:rsidP="00A12D90">
            <w:pPr>
              <w:pStyle w:val="Table"/>
              <w:jc w:val="center"/>
            </w:pPr>
            <w:r>
              <w:t>4224</w:t>
            </w:r>
          </w:p>
        </w:tc>
        <w:tc>
          <w:tcPr>
            <w:tcW w:w="3514" w:type="dxa"/>
          </w:tcPr>
          <w:p w:rsidR="00F3136F" w:rsidRDefault="00F3136F" w:rsidP="00A12D90">
            <w:pPr>
              <w:pStyle w:val="Table"/>
            </w:pPr>
            <w:r>
              <w:t>Service – Comm.</w:t>
            </w:r>
          </w:p>
        </w:tc>
        <w:tc>
          <w:tcPr>
            <w:tcW w:w="1598" w:type="dxa"/>
          </w:tcPr>
          <w:p w:rsidR="00F3136F" w:rsidRDefault="00F3136F" w:rsidP="00A12D90">
            <w:pPr>
              <w:pStyle w:val="Table"/>
              <w:jc w:val="right"/>
            </w:pPr>
            <w:r>
              <w:t>215.49</w:t>
            </w:r>
          </w:p>
        </w:tc>
      </w:tr>
      <w:tr w:rsidR="00F3136F" w:rsidTr="00FE404E">
        <w:trPr>
          <w:trHeight w:val="117"/>
        </w:trPr>
        <w:tc>
          <w:tcPr>
            <w:tcW w:w="3989" w:type="dxa"/>
          </w:tcPr>
          <w:p w:rsidR="00F3136F" w:rsidRDefault="00F3136F" w:rsidP="00A12D90">
            <w:pPr>
              <w:pStyle w:val="Table"/>
            </w:pPr>
            <w:r>
              <w:t>Frontier</w:t>
            </w:r>
          </w:p>
        </w:tc>
        <w:tc>
          <w:tcPr>
            <w:tcW w:w="979" w:type="dxa"/>
          </w:tcPr>
          <w:p w:rsidR="00F3136F" w:rsidRDefault="00F3136F" w:rsidP="00A12D90">
            <w:pPr>
              <w:pStyle w:val="Table"/>
              <w:jc w:val="center"/>
            </w:pPr>
            <w:r>
              <w:t>4225</w:t>
            </w:r>
          </w:p>
        </w:tc>
        <w:tc>
          <w:tcPr>
            <w:tcW w:w="3514" w:type="dxa"/>
          </w:tcPr>
          <w:p w:rsidR="00F3136F" w:rsidRDefault="00F3136F" w:rsidP="00A12D90">
            <w:pPr>
              <w:pStyle w:val="Table"/>
            </w:pPr>
            <w:r>
              <w:t>Sewer Summary Billing – Comm.</w:t>
            </w:r>
          </w:p>
        </w:tc>
        <w:tc>
          <w:tcPr>
            <w:tcW w:w="1598" w:type="dxa"/>
          </w:tcPr>
          <w:p w:rsidR="00F3136F" w:rsidRDefault="00F3136F" w:rsidP="00A12D90">
            <w:pPr>
              <w:pStyle w:val="Table"/>
              <w:jc w:val="right"/>
            </w:pPr>
            <w:r>
              <w:t>190.79</w:t>
            </w:r>
          </w:p>
        </w:tc>
      </w:tr>
      <w:tr w:rsidR="00F3136F" w:rsidTr="00FE404E">
        <w:trPr>
          <w:trHeight w:val="117"/>
        </w:trPr>
        <w:tc>
          <w:tcPr>
            <w:tcW w:w="3989" w:type="dxa"/>
          </w:tcPr>
          <w:p w:rsidR="00F3136F" w:rsidRDefault="00F3136F" w:rsidP="00A12D90">
            <w:pPr>
              <w:pStyle w:val="Table"/>
            </w:pPr>
            <w:r>
              <w:t>911 Cares</w:t>
            </w:r>
          </w:p>
        </w:tc>
        <w:tc>
          <w:tcPr>
            <w:tcW w:w="979" w:type="dxa"/>
          </w:tcPr>
          <w:p w:rsidR="00F3136F" w:rsidRDefault="00F3136F" w:rsidP="00A12D90">
            <w:pPr>
              <w:pStyle w:val="Table"/>
              <w:jc w:val="center"/>
            </w:pPr>
            <w:r>
              <w:t>4226</w:t>
            </w:r>
          </w:p>
        </w:tc>
        <w:tc>
          <w:tcPr>
            <w:tcW w:w="3514" w:type="dxa"/>
          </w:tcPr>
          <w:p w:rsidR="00F3136F" w:rsidRDefault="00F3136F" w:rsidP="00A12D90">
            <w:pPr>
              <w:pStyle w:val="Table"/>
            </w:pPr>
            <w:r>
              <w:t>Dispatcher Shirts – 911</w:t>
            </w:r>
          </w:p>
        </w:tc>
        <w:tc>
          <w:tcPr>
            <w:tcW w:w="1598" w:type="dxa"/>
          </w:tcPr>
          <w:p w:rsidR="00F3136F" w:rsidRDefault="00F3136F" w:rsidP="00A12D90">
            <w:pPr>
              <w:pStyle w:val="Table"/>
              <w:jc w:val="right"/>
            </w:pPr>
            <w:r>
              <w:t>412.27</w:t>
            </w:r>
          </w:p>
        </w:tc>
      </w:tr>
      <w:tr w:rsidR="00F3136F" w:rsidTr="00FE404E">
        <w:trPr>
          <w:trHeight w:val="117"/>
        </w:trPr>
        <w:tc>
          <w:tcPr>
            <w:tcW w:w="3989" w:type="dxa"/>
          </w:tcPr>
          <w:p w:rsidR="00F3136F" w:rsidRDefault="00F3136F" w:rsidP="00A12D90">
            <w:pPr>
              <w:pStyle w:val="Table"/>
            </w:pPr>
            <w:r>
              <w:t>AT&amp;T</w:t>
            </w:r>
          </w:p>
        </w:tc>
        <w:tc>
          <w:tcPr>
            <w:tcW w:w="979" w:type="dxa"/>
          </w:tcPr>
          <w:p w:rsidR="00F3136F" w:rsidRDefault="00F3136F" w:rsidP="00A12D90">
            <w:pPr>
              <w:pStyle w:val="Table"/>
              <w:jc w:val="center"/>
            </w:pPr>
            <w:r>
              <w:t>4227</w:t>
            </w:r>
          </w:p>
        </w:tc>
        <w:tc>
          <w:tcPr>
            <w:tcW w:w="3514" w:type="dxa"/>
          </w:tcPr>
          <w:p w:rsidR="00F3136F" w:rsidRDefault="00F3136F" w:rsidP="00A12D90">
            <w:pPr>
              <w:pStyle w:val="Table"/>
            </w:pPr>
            <w:r>
              <w:t>Service – 911</w:t>
            </w:r>
          </w:p>
        </w:tc>
        <w:tc>
          <w:tcPr>
            <w:tcW w:w="1598" w:type="dxa"/>
          </w:tcPr>
          <w:p w:rsidR="00F3136F" w:rsidRDefault="00F3136F" w:rsidP="00A12D90">
            <w:pPr>
              <w:pStyle w:val="Table"/>
              <w:jc w:val="right"/>
            </w:pPr>
            <w:r>
              <w:t>64.90</w:t>
            </w:r>
          </w:p>
        </w:tc>
      </w:tr>
      <w:tr w:rsidR="00F3136F" w:rsidTr="00FE404E">
        <w:trPr>
          <w:trHeight w:val="117"/>
        </w:trPr>
        <w:tc>
          <w:tcPr>
            <w:tcW w:w="3989" w:type="dxa"/>
          </w:tcPr>
          <w:p w:rsidR="00F3136F" w:rsidRDefault="00F3136F" w:rsidP="00A12D90">
            <w:pPr>
              <w:pStyle w:val="Table"/>
            </w:pPr>
            <w:r>
              <w:t>Frontier</w:t>
            </w:r>
          </w:p>
        </w:tc>
        <w:tc>
          <w:tcPr>
            <w:tcW w:w="979" w:type="dxa"/>
          </w:tcPr>
          <w:p w:rsidR="00F3136F" w:rsidRDefault="00F3136F" w:rsidP="00A12D90">
            <w:pPr>
              <w:pStyle w:val="Table"/>
              <w:jc w:val="center"/>
            </w:pPr>
            <w:r>
              <w:t>4228</w:t>
            </w:r>
          </w:p>
        </w:tc>
        <w:tc>
          <w:tcPr>
            <w:tcW w:w="3514" w:type="dxa"/>
          </w:tcPr>
          <w:p w:rsidR="00F3136F" w:rsidRDefault="00F3136F" w:rsidP="00A12D90">
            <w:pPr>
              <w:pStyle w:val="Table"/>
            </w:pPr>
            <w:r>
              <w:t>Service – 911</w:t>
            </w:r>
          </w:p>
        </w:tc>
        <w:tc>
          <w:tcPr>
            <w:tcW w:w="1598" w:type="dxa"/>
          </w:tcPr>
          <w:p w:rsidR="00F3136F" w:rsidRDefault="00F3136F" w:rsidP="00A12D90">
            <w:pPr>
              <w:pStyle w:val="Table"/>
              <w:jc w:val="right"/>
            </w:pPr>
            <w:r>
              <w:t>1,235.17</w:t>
            </w:r>
          </w:p>
        </w:tc>
      </w:tr>
      <w:tr w:rsidR="00F3136F" w:rsidTr="00FE404E">
        <w:trPr>
          <w:trHeight w:val="117"/>
        </w:trPr>
        <w:tc>
          <w:tcPr>
            <w:tcW w:w="3989" w:type="dxa"/>
          </w:tcPr>
          <w:p w:rsidR="00F3136F" w:rsidRDefault="00F3136F" w:rsidP="00A12D90">
            <w:pPr>
              <w:pStyle w:val="Table"/>
            </w:pPr>
            <w:r>
              <w:t>Saving Hardware</w:t>
            </w:r>
          </w:p>
        </w:tc>
        <w:tc>
          <w:tcPr>
            <w:tcW w:w="979" w:type="dxa"/>
          </w:tcPr>
          <w:p w:rsidR="00F3136F" w:rsidRDefault="00F3136F" w:rsidP="00A12D90">
            <w:pPr>
              <w:pStyle w:val="Table"/>
              <w:jc w:val="center"/>
            </w:pPr>
            <w:r>
              <w:t>4229</w:t>
            </w:r>
          </w:p>
        </w:tc>
        <w:tc>
          <w:tcPr>
            <w:tcW w:w="3514" w:type="dxa"/>
          </w:tcPr>
          <w:p w:rsidR="00F3136F" w:rsidRDefault="00F3136F" w:rsidP="00A12D90">
            <w:pPr>
              <w:pStyle w:val="Table"/>
            </w:pPr>
            <w:r>
              <w:t>Building Maintenance – SHSC</w:t>
            </w:r>
          </w:p>
        </w:tc>
        <w:tc>
          <w:tcPr>
            <w:tcW w:w="1598" w:type="dxa"/>
          </w:tcPr>
          <w:p w:rsidR="00F3136F" w:rsidRDefault="00F3136F" w:rsidP="00A12D90">
            <w:pPr>
              <w:pStyle w:val="Table"/>
              <w:jc w:val="right"/>
            </w:pPr>
            <w:r>
              <w:t>89.31</w:t>
            </w:r>
          </w:p>
        </w:tc>
      </w:tr>
      <w:tr w:rsidR="00F3136F" w:rsidTr="00FE404E">
        <w:trPr>
          <w:trHeight w:val="117"/>
        </w:trPr>
        <w:tc>
          <w:tcPr>
            <w:tcW w:w="3989" w:type="dxa"/>
          </w:tcPr>
          <w:p w:rsidR="00F3136F" w:rsidRDefault="00470555" w:rsidP="00A12D90">
            <w:pPr>
              <w:pStyle w:val="Table"/>
            </w:pPr>
            <w:r>
              <w:t>C &amp; E Janitorial</w:t>
            </w:r>
          </w:p>
        </w:tc>
        <w:tc>
          <w:tcPr>
            <w:tcW w:w="979" w:type="dxa"/>
          </w:tcPr>
          <w:p w:rsidR="00F3136F" w:rsidRDefault="00470555" w:rsidP="00A12D90">
            <w:pPr>
              <w:pStyle w:val="Table"/>
              <w:jc w:val="center"/>
            </w:pPr>
            <w:r>
              <w:t>4230</w:t>
            </w:r>
          </w:p>
        </w:tc>
        <w:tc>
          <w:tcPr>
            <w:tcW w:w="3514" w:type="dxa"/>
          </w:tcPr>
          <w:p w:rsidR="00F3136F" w:rsidRDefault="00470555" w:rsidP="00A12D90">
            <w:pPr>
              <w:pStyle w:val="Table"/>
            </w:pPr>
            <w:r>
              <w:t>Cleaning &amp; Janitorial Supplies – SHSC</w:t>
            </w:r>
          </w:p>
        </w:tc>
        <w:tc>
          <w:tcPr>
            <w:tcW w:w="1598" w:type="dxa"/>
          </w:tcPr>
          <w:p w:rsidR="00F3136F" w:rsidRDefault="00470555" w:rsidP="00A12D90">
            <w:pPr>
              <w:pStyle w:val="Table"/>
              <w:jc w:val="right"/>
            </w:pPr>
            <w:r>
              <w:t>131.96</w:t>
            </w:r>
          </w:p>
        </w:tc>
      </w:tr>
      <w:tr w:rsidR="00470555" w:rsidTr="00FE404E">
        <w:trPr>
          <w:trHeight w:val="117"/>
        </w:trPr>
        <w:tc>
          <w:tcPr>
            <w:tcW w:w="3989" w:type="dxa"/>
          </w:tcPr>
          <w:p w:rsidR="00470555" w:rsidRDefault="00470555" w:rsidP="00A12D90">
            <w:pPr>
              <w:pStyle w:val="Table"/>
            </w:pPr>
            <w:r>
              <w:t>Office City</w:t>
            </w:r>
          </w:p>
        </w:tc>
        <w:tc>
          <w:tcPr>
            <w:tcW w:w="979" w:type="dxa"/>
          </w:tcPr>
          <w:p w:rsidR="00470555" w:rsidRDefault="00470555" w:rsidP="00A12D90">
            <w:pPr>
              <w:pStyle w:val="Table"/>
              <w:jc w:val="center"/>
            </w:pPr>
            <w:r>
              <w:t>4231</w:t>
            </w:r>
          </w:p>
        </w:tc>
        <w:tc>
          <w:tcPr>
            <w:tcW w:w="3514" w:type="dxa"/>
          </w:tcPr>
          <w:p w:rsidR="00470555" w:rsidRDefault="00470555" w:rsidP="00A12D90">
            <w:pPr>
              <w:pStyle w:val="Table"/>
            </w:pPr>
            <w:r>
              <w:t>Office Supplies – SHSC</w:t>
            </w:r>
          </w:p>
        </w:tc>
        <w:tc>
          <w:tcPr>
            <w:tcW w:w="1598" w:type="dxa"/>
          </w:tcPr>
          <w:p w:rsidR="00470555" w:rsidRDefault="00470555" w:rsidP="00A12D90">
            <w:pPr>
              <w:pStyle w:val="Table"/>
              <w:jc w:val="right"/>
            </w:pPr>
            <w:r>
              <w:t>60.88</w:t>
            </w:r>
          </w:p>
        </w:tc>
      </w:tr>
      <w:tr w:rsidR="00470555" w:rsidTr="00FE404E">
        <w:trPr>
          <w:trHeight w:val="117"/>
        </w:trPr>
        <w:tc>
          <w:tcPr>
            <w:tcW w:w="3989" w:type="dxa"/>
          </w:tcPr>
          <w:p w:rsidR="00470555" w:rsidRDefault="00470555" w:rsidP="00A12D90">
            <w:pPr>
              <w:pStyle w:val="Table"/>
            </w:pPr>
            <w:r>
              <w:t>Hocking County Engineer</w:t>
            </w:r>
          </w:p>
        </w:tc>
        <w:tc>
          <w:tcPr>
            <w:tcW w:w="979" w:type="dxa"/>
          </w:tcPr>
          <w:p w:rsidR="00470555" w:rsidRDefault="00470555" w:rsidP="00A12D90">
            <w:pPr>
              <w:pStyle w:val="Table"/>
              <w:jc w:val="center"/>
            </w:pPr>
            <w:r>
              <w:t>4232</w:t>
            </w:r>
          </w:p>
        </w:tc>
        <w:tc>
          <w:tcPr>
            <w:tcW w:w="3514" w:type="dxa"/>
          </w:tcPr>
          <w:p w:rsidR="00470555" w:rsidRDefault="00470555" w:rsidP="00A12D90">
            <w:pPr>
              <w:pStyle w:val="Table"/>
            </w:pPr>
            <w:r>
              <w:t>Fuel – SHSC</w:t>
            </w:r>
          </w:p>
        </w:tc>
        <w:tc>
          <w:tcPr>
            <w:tcW w:w="1598" w:type="dxa"/>
          </w:tcPr>
          <w:p w:rsidR="00470555" w:rsidRDefault="00470555" w:rsidP="00A12D90">
            <w:pPr>
              <w:pStyle w:val="Table"/>
              <w:jc w:val="right"/>
            </w:pPr>
            <w:r>
              <w:t>522.67</w:t>
            </w:r>
          </w:p>
        </w:tc>
      </w:tr>
      <w:tr w:rsidR="00470555" w:rsidTr="00FE404E">
        <w:trPr>
          <w:trHeight w:val="117"/>
        </w:trPr>
        <w:tc>
          <w:tcPr>
            <w:tcW w:w="3989" w:type="dxa"/>
          </w:tcPr>
          <w:p w:rsidR="00470555" w:rsidRDefault="00470555" w:rsidP="00A12D90">
            <w:pPr>
              <w:pStyle w:val="Table"/>
            </w:pPr>
            <w:r>
              <w:t>Columbia Gas</w:t>
            </w:r>
          </w:p>
        </w:tc>
        <w:tc>
          <w:tcPr>
            <w:tcW w:w="979" w:type="dxa"/>
          </w:tcPr>
          <w:p w:rsidR="00470555" w:rsidRDefault="00470555" w:rsidP="00A12D90">
            <w:pPr>
              <w:pStyle w:val="Table"/>
              <w:jc w:val="center"/>
            </w:pPr>
            <w:r>
              <w:t>4233</w:t>
            </w:r>
          </w:p>
        </w:tc>
        <w:tc>
          <w:tcPr>
            <w:tcW w:w="3514" w:type="dxa"/>
          </w:tcPr>
          <w:p w:rsidR="00470555" w:rsidRDefault="00470555" w:rsidP="00A12D90">
            <w:pPr>
              <w:pStyle w:val="Table"/>
            </w:pPr>
            <w:r>
              <w:t>Service – SHSC</w:t>
            </w:r>
          </w:p>
        </w:tc>
        <w:tc>
          <w:tcPr>
            <w:tcW w:w="1598" w:type="dxa"/>
          </w:tcPr>
          <w:p w:rsidR="00470555" w:rsidRDefault="00470555" w:rsidP="00A12D90">
            <w:pPr>
              <w:pStyle w:val="Table"/>
              <w:jc w:val="right"/>
            </w:pPr>
            <w:r>
              <w:t>119.03</w:t>
            </w:r>
          </w:p>
        </w:tc>
      </w:tr>
      <w:tr w:rsidR="00470555" w:rsidTr="00FE404E">
        <w:trPr>
          <w:trHeight w:val="117"/>
        </w:trPr>
        <w:tc>
          <w:tcPr>
            <w:tcW w:w="3989" w:type="dxa"/>
          </w:tcPr>
          <w:p w:rsidR="00470555" w:rsidRDefault="00470555" w:rsidP="00A12D90">
            <w:pPr>
              <w:pStyle w:val="Table"/>
            </w:pPr>
            <w:r>
              <w:t>Time Warner</w:t>
            </w:r>
          </w:p>
        </w:tc>
        <w:tc>
          <w:tcPr>
            <w:tcW w:w="979" w:type="dxa"/>
          </w:tcPr>
          <w:p w:rsidR="00470555" w:rsidRDefault="00470555" w:rsidP="00A12D90">
            <w:pPr>
              <w:pStyle w:val="Table"/>
              <w:jc w:val="center"/>
            </w:pPr>
            <w:r>
              <w:t>4234</w:t>
            </w:r>
          </w:p>
        </w:tc>
        <w:tc>
          <w:tcPr>
            <w:tcW w:w="3514" w:type="dxa"/>
          </w:tcPr>
          <w:p w:rsidR="00470555" w:rsidRDefault="00470555" w:rsidP="00A12D90">
            <w:pPr>
              <w:pStyle w:val="Table"/>
            </w:pPr>
            <w:r>
              <w:t>Service – SHSC</w:t>
            </w:r>
          </w:p>
        </w:tc>
        <w:tc>
          <w:tcPr>
            <w:tcW w:w="1598" w:type="dxa"/>
          </w:tcPr>
          <w:p w:rsidR="00470555" w:rsidRDefault="00470555" w:rsidP="00A12D90">
            <w:pPr>
              <w:pStyle w:val="Table"/>
              <w:jc w:val="right"/>
            </w:pPr>
            <w:r>
              <w:t>29.39</w:t>
            </w:r>
          </w:p>
        </w:tc>
      </w:tr>
      <w:tr w:rsidR="00470555" w:rsidTr="00FE404E">
        <w:trPr>
          <w:trHeight w:val="117"/>
        </w:trPr>
        <w:tc>
          <w:tcPr>
            <w:tcW w:w="3989" w:type="dxa"/>
          </w:tcPr>
          <w:p w:rsidR="00470555" w:rsidRDefault="00470555" w:rsidP="00A12D90">
            <w:pPr>
              <w:pStyle w:val="Table"/>
            </w:pPr>
            <w:r>
              <w:t>Laurelville Water /Sewer</w:t>
            </w:r>
          </w:p>
        </w:tc>
        <w:tc>
          <w:tcPr>
            <w:tcW w:w="979" w:type="dxa"/>
          </w:tcPr>
          <w:p w:rsidR="00470555" w:rsidRDefault="00470555" w:rsidP="00A12D90">
            <w:pPr>
              <w:pStyle w:val="Table"/>
              <w:jc w:val="center"/>
            </w:pPr>
            <w:r>
              <w:t>4235</w:t>
            </w:r>
          </w:p>
        </w:tc>
        <w:tc>
          <w:tcPr>
            <w:tcW w:w="3514" w:type="dxa"/>
          </w:tcPr>
          <w:p w:rsidR="00470555" w:rsidRDefault="00470555" w:rsidP="00A12D90">
            <w:pPr>
              <w:pStyle w:val="Table"/>
            </w:pPr>
            <w:r>
              <w:t>Service – SHSC</w:t>
            </w:r>
          </w:p>
        </w:tc>
        <w:tc>
          <w:tcPr>
            <w:tcW w:w="1598" w:type="dxa"/>
          </w:tcPr>
          <w:p w:rsidR="00470555" w:rsidRDefault="00470555" w:rsidP="00A12D90">
            <w:pPr>
              <w:pStyle w:val="Table"/>
              <w:jc w:val="right"/>
            </w:pPr>
            <w:r>
              <w:t>26.19</w:t>
            </w:r>
          </w:p>
        </w:tc>
      </w:tr>
      <w:tr w:rsidR="00470555" w:rsidTr="00FE404E">
        <w:trPr>
          <w:trHeight w:val="117"/>
        </w:trPr>
        <w:tc>
          <w:tcPr>
            <w:tcW w:w="3989" w:type="dxa"/>
          </w:tcPr>
          <w:p w:rsidR="00470555" w:rsidRDefault="00470555" w:rsidP="00A12D90">
            <w:pPr>
              <w:pStyle w:val="Table"/>
            </w:pPr>
            <w:r>
              <w:t>Flowers by Darlene</w:t>
            </w:r>
          </w:p>
        </w:tc>
        <w:tc>
          <w:tcPr>
            <w:tcW w:w="979" w:type="dxa"/>
          </w:tcPr>
          <w:p w:rsidR="00470555" w:rsidRDefault="00470555" w:rsidP="00A12D90">
            <w:pPr>
              <w:pStyle w:val="Table"/>
              <w:jc w:val="center"/>
            </w:pPr>
            <w:r>
              <w:t>4236</w:t>
            </w:r>
          </w:p>
        </w:tc>
        <w:tc>
          <w:tcPr>
            <w:tcW w:w="3514" w:type="dxa"/>
          </w:tcPr>
          <w:p w:rsidR="00470555" w:rsidRDefault="00470555" w:rsidP="00A12D90">
            <w:pPr>
              <w:pStyle w:val="Table"/>
            </w:pPr>
            <w:r>
              <w:t>Flower Service – SHSC</w:t>
            </w:r>
          </w:p>
        </w:tc>
        <w:tc>
          <w:tcPr>
            <w:tcW w:w="1598" w:type="dxa"/>
          </w:tcPr>
          <w:p w:rsidR="00470555" w:rsidRDefault="00470555" w:rsidP="00A12D90">
            <w:pPr>
              <w:pStyle w:val="Table"/>
              <w:jc w:val="right"/>
            </w:pPr>
            <w:r>
              <w:t>145.00</w:t>
            </w:r>
          </w:p>
        </w:tc>
      </w:tr>
      <w:tr w:rsidR="00470555" w:rsidTr="00FE404E">
        <w:trPr>
          <w:trHeight w:val="117"/>
        </w:trPr>
        <w:tc>
          <w:tcPr>
            <w:tcW w:w="3989" w:type="dxa"/>
          </w:tcPr>
          <w:p w:rsidR="00470555" w:rsidRDefault="00470555" w:rsidP="00A12D90">
            <w:pPr>
              <w:pStyle w:val="Table"/>
            </w:pPr>
            <w:r>
              <w:t>Shirley Jackson</w:t>
            </w:r>
          </w:p>
        </w:tc>
        <w:tc>
          <w:tcPr>
            <w:tcW w:w="979" w:type="dxa"/>
          </w:tcPr>
          <w:p w:rsidR="00470555" w:rsidRDefault="00470555" w:rsidP="00A12D90">
            <w:pPr>
              <w:pStyle w:val="Table"/>
              <w:jc w:val="center"/>
            </w:pPr>
            <w:r>
              <w:t>4237</w:t>
            </w:r>
          </w:p>
        </w:tc>
        <w:tc>
          <w:tcPr>
            <w:tcW w:w="3514" w:type="dxa"/>
          </w:tcPr>
          <w:p w:rsidR="00470555" w:rsidRDefault="00470555" w:rsidP="00A12D90">
            <w:pPr>
              <w:pStyle w:val="Table"/>
            </w:pPr>
            <w:r>
              <w:t xml:space="preserve">Refund for Gift Certificate - </w:t>
            </w:r>
            <w:r>
              <w:br/>
              <w:t>SHSC</w:t>
            </w:r>
          </w:p>
        </w:tc>
        <w:tc>
          <w:tcPr>
            <w:tcW w:w="1598" w:type="dxa"/>
          </w:tcPr>
          <w:p w:rsidR="00470555" w:rsidRDefault="00470555" w:rsidP="00A12D90">
            <w:pPr>
              <w:pStyle w:val="Table"/>
              <w:jc w:val="right"/>
            </w:pPr>
            <w:r>
              <w:t>350.00</w:t>
            </w:r>
          </w:p>
        </w:tc>
      </w:tr>
      <w:tr w:rsidR="00470555" w:rsidTr="00FE404E">
        <w:trPr>
          <w:trHeight w:val="117"/>
        </w:trPr>
        <w:tc>
          <w:tcPr>
            <w:tcW w:w="3989" w:type="dxa"/>
          </w:tcPr>
          <w:p w:rsidR="00470555" w:rsidRDefault="00470555" w:rsidP="00A12D90">
            <w:pPr>
              <w:pStyle w:val="Table"/>
            </w:pPr>
            <w:proofErr w:type="spellStart"/>
            <w:r>
              <w:t>OASC</w:t>
            </w:r>
            <w:proofErr w:type="spellEnd"/>
          </w:p>
        </w:tc>
        <w:tc>
          <w:tcPr>
            <w:tcW w:w="979" w:type="dxa"/>
          </w:tcPr>
          <w:p w:rsidR="00470555" w:rsidRDefault="00470555" w:rsidP="00A12D90">
            <w:pPr>
              <w:pStyle w:val="Table"/>
              <w:jc w:val="center"/>
            </w:pPr>
            <w:r>
              <w:t>4238</w:t>
            </w:r>
          </w:p>
        </w:tc>
        <w:tc>
          <w:tcPr>
            <w:tcW w:w="3514" w:type="dxa"/>
          </w:tcPr>
          <w:p w:rsidR="00470555" w:rsidRDefault="00470555" w:rsidP="00A12D90">
            <w:pPr>
              <w:pStyle w:val="Table"/>
            </w:pPr>
            <w:r>
              <w:t>Conf. Reg. – SHSC</w:t>
            </w:r>
          </w:p>
        </w:tc>
        <w:tc>
          <w:tcPr>
            <w:tcW w:w="1598" w:type="dxa"/>
          </w:tcPr>
          <w:p w:rsidR="00470555" w:rsidRDefault="00470555" w:rsidP="00A12D90">
            <w:pPr>
              <w:pStyle w:val="Table"/>
              <w:jc w:val="right"/>
            </w:pPr>
            <w:r>
              <w:t>194.00</w:t>
            </w:r>
          </w:p>
        </w:tc>
      </w:tr>
      <w:tr w:rsidR="00470555" w:rsidTr="00FE404E">
        <w:trPr>
          <w:trHeight w:val="117"/>
        </w:trPr>
        <w:tc>
          <w:tcPr>
            <w:tcW w:w="3989" w:type="dxa"/>
          </w:tcPr>
          <w:p w:rsidR="00470555" w:rsidRDefault="00470555" w:rsidP="00A12D90">
            <w:pPr>
              <w:pStyle w:val="Table"/>
            </w:pPr>
            <w:r>
              <w:t>Hocking County Engineer</w:t>
            </w:r>
          </w:p>
        </w:tc>
        <w:tc>
          <w:tcPr>
            <w:tcW w:w="979" w:type="dxa"/>
          </w:tcPr>
          <w:p w:rsidR="00470555" w:rsidRDefault="00470555" w:rsidP="00A12D90">
            <w:pPr>
              <w:pStyle w:val="Table"/>
              <w:jc w:val="center"/>
            </w:pPr>
            <w:r>
              <w:t>4239</w:t>
            </w:r>
          </w:p>
        </w:tc>
        <w:tc>
          <w:tcPr>
            <w:tcW w:w="3514" w:type="dxa"/>
          </w:tcPr>
          <w:p w:rsidR="00470555" w:rsidRDefault="00470555" w:rsidP="00A12D90">
            <w:pPr>
              <w:pStyle w:val="Table"/>
            </w:pPr>
            <w:r>
              <w:t>Gasoline – Municipal MAT Project</w:t>
            </w:r>
          </w:p>
        </w:tc>
        <w:tc>
          <w:tcPr>
            <w:tcW w:w="1598" w:type="dxa"/>
          </w:tcPr>
          <w:p w:rsidR="00470555" w:rsidRDefault="00470555" w:rsidP="00A12D90">
            <w:pPr>
              <w:pStyle w:val="Table"/>
              <w:jc w:val="right"/>
            </w:pPr>
            <w:r>
              <w:t>220.80</w:t>
            </w:r>
          </w:p>
        </w:tc>
      </w:tr>
      <w:tr w:rsidR="00470555" w:rsidTr="00FE404E">
        <w:trPr>
          <w:trHeight w:val="117"/>
        </w:trPr>
        <w:tc>
          <w:tcPr>
            <w:tcW w:w="3989" w:type="dxa"/>
          </w:tcPr>
          <w:p w:rsidR="00470555" w:rsidRDefault="00470555" w:rsidP="00A12D90">
            <w:pPr>
              <w:pStyle w:val="Table"/>
            </w:pPr>
            <w:r>
              <w:t>HVCH</w:t>
            </w:r>
          </w:p>
        </w:tc>
        <w:tc>
          <w:tcPr>
            <w:tcW w:w="979" w:type="dxa"/>
          </w:tcPr>
          <w:p w:rsidR="00470555" w:rsidRDefault="00470555" w:rsidP="00A12D90">
            <w:pPr>
              <w:pStyle w:val="Table"/>
              <w:jc w:val="center"/>
            </w:pPr>
            <w:r>
              <w:t>4240</w:t>
            </w:r>
          </w:p>
        </w:tc>
        <w:tc>
          <w:tcPr>
            <w:tcW w:w="3514" w:type="dxa"/>
          </w:tcPr>
          <w:p w:rsidR="00470555" w:rsidRDefault="00470555" w:rsidP="00A12D90">
            <w:pPr>
              <w:pStyle w:val="Table"/>
            </w:pPr>
            <w:r>
              <w:t>Catering Services Provided for Employee Health Fair on 11-5-14 – CEBCO Wellness Grant</w:t>
            </w:r>
          </w:p>
        </w:tc>
        <w:tc>
          <w:tcPr>
            <w:tcW w:w="1598" w:type="dxa"/>
          </w:tcPr>
          <w:p w:rsidR="00470555" w:rsidRDefault="00470555" w:rsidP="00A12D90">
            <w:pPr>
              <w:pStyle w:val="Table"/>
              <w:jc w:val="right"/>
            </w:pPr>
            <w:r>
              <w:t>125.00</w:t>
            </w:r>
          </w:p>
        </w:tc>
      </w:tr>
      <w:tr w:rsidR="00470555" w:rsidTr="00FE404E">
        <w:trPr>
          <w:trHeight w:val="117"/>
        </w:trPr>
        <w:tc>
          <w:tcPr>
            <w:tcW w:w="3989" w:type="dxa"/>
          </w:tcPr>
          <w:p w:rsidR="00470555" w:rsidRDefault="00470555" w:rsidP="00A12D90">
            <w:pPr>
              <w:pStyle w:val="Table"/>
            </w:pPr>
            <w:r>
              <w:t>Sonja Miller</w:t>
            </w:r>
          </w:p>
        </w:tc>
        <w:tc>
          <w:tcPr>
            <w:tcW w:w="979" w:type="dxa"/>
          </w:tcPr>
          <w:p w:rsidR="00470555" w:rsidRDefault="00470555" w:rsidP="00A12D90">
            <w:pPr>
              <w:pStyle w:val="Table"/>
              <w:jc w:val="center"/>
            </w:pPr>
            <w:r>
              <w:t>4241</w:t>
            </w:r>
          </w:p>
        </w:tc>
        <w:tc>
          <w:tcPr>
            <w:tcW w:w="3514" w:type="dxa"/>
          </w:tcPr>
          <w:p w:rsidR="00470555" w:rsidRDefault="00470555" w:rsidP="00A12D90">
            <w:pPr>
              <w:pStyle w:val="Table"/>
            </w:pPr>
            <w:r>
              <w:t>Reimb. Southeast Meeting – EMA</w:t>
            </w:r>
          </w:p>
        </w:tc>
        <w:tc>
          <w:tcPr>
            <w:tcW w:w="1598" w:type="dxa"/>
          </w:tcPr>
          <w:p w:rsidR="00470555" w:rsidRDefault="00470555" w:rsidP="00A12D90">
            <w:pPr>
              <w:pStyle w:val="Table"/>
              <w:jc w:val="right"/>
            </w:pPr>
            <w:r>
              <w:t>14.13</w:t>
            </w:r>
          </w:p>
        </w:tc>
      </w:tr>
      <w:tr w:rsidR="00470555" w:rsidTr="00FE404E">
        <w:trPr>
          <w:trHeight w:val="117"/>
        </w:trPr>
        <w:tc>
          <w:tcPr>
            <w:tcW w:w="3989" w:type="dxa"/>
          </w:tcPr>
          <w:p w:rsidR="00470555" w:rsidRDefault="00470555" w:rsidP="00A12D90">
            <w:pPr>
              <w:pStyle w:val="Table"/>
            </w:pPr>
            <w:r>
              <w:t>AT&amp;T</w:t>
            </w:r>
          </w:p>
        </w:tc>
        <w:tc>
          <w:tcPr>
            <w:tcW w:w="979" w:type="dxa"/>
          </w:tcPr>
          <w:p w:rsidR="00470555" w:rsidRDefault="00470555" w:rsidP="00A12D90">
            <w:pPr>
              <w:pStyle w:val="Table"/>
              <w:jc w:val="center"/>
            </w:pPr>
            <w:r>
              <w:t>4242</w:t>
            </w:r>
          </w:p>
        </w:tc>
        <w:tc>
          <w:tcPr>
            <w:tcW w:w="3514" w:type="dxa"/>
          </w:tcPr>
          <w:p w:rsidR="00470555" w:rsidRDefault="00470555" w:rsidP="00A12D90">
            <w:pPr>
              <w:pStyle w:val="Table"/>
            </w:pPr>
            <w:r>
              <w:t>Cell Phone Service – EMA</w:t>
            </w:r>
          </w:p>
        </w:tc>
        <w:tc>
          <w:tcPr>
            <w:tcW w:w="1598" w:type="dxa"/>
          </w:tcPr>
          <w:p w:rsidR="00470555" w:rsidRDefault="00470555" w:rsidP="00A12D90">
            <w:pPr>
              <w:pStyle w:val="Table"/>
              <w:jc w:val="right"/>
            </w:pPr>
            <w:r>
              <w:t>89.20</w:t>
            </w:r>
          </w:p>
        </w:tc>
      </w:tr>
      <w:tr w:rsidR="00470555" w:rsidTr="00FE404E">
        <w:trPr>
          <w:trHeight w:val="117"/>
        </w:trPr>
        <w:tc>
          <w:tcPr>
            <w:tcW w:w="3989" w:type="dxa"/>
          </w:tcPr>
          <w:p w:rsidR="00470555" w:rsidRDefault="00470555" w:rsidP="00A12D90">
            <w:pPr>
              <w:pStyle w:val="Table"/>
            </w:pPr>
            <w:r>
              <w:t>Treasurer State of Ohio</w:t>
            </w:r>
          </w:p>
        </w:tc>
        <w:tc>
          <w:tcPr>
            <w:tcW w:w="979" w:type="dxa"/>
          </w:tcPr>
          <w:p w:rsidR="00470555" w:rsidRDefault="00470555" w:rsidP="00A12D90">
            <w:pPr>
              <w:pStyle w:val="Table"/>
              <w:jc w:val="center"/>
            </w:pPr>
            <w:r>
              <w:t>4243</w:t>
            </w:r>
          </w:p>
        </w:tc>
        <w:tc>
          <w:tcPr>
            <w:tcW w:w="3514" w:type="dxa"/>
          </w:tcPr>
          <w:p w:rsidR="00470555" w:rsidRDefault="00470555" w:rsidP="00A12D90">
            <w:pPr>
              <w:pStyle w:val="Table"/>
            </w:pPr>
            <w:r>
              <w:t>Web Check for Concealed Handgun License – Sheriff</w:t>
            </w:r>
          </w:p>
        </w:tc>
        <w:tc>
          <w:tcPr>
            <w:tcW w:w="1598" w:type="dxa"/>
          </w:tcPr>
          <w:p w:rsidR="00470555" w:rsidRDefault="00470555" w:rsidP="00A12D90">
            <w:pPr>
              <w:pStyle w:val="Table"/>
              <w:jc w:val="right"/>
            </w:pPr>
            <w:r>
              <w:t>738.00</w:t>
            </w:r>
          </w:p>
        </w:tc>
      </w:tr>
      <w:tr w:rsidR="00470555" w:rsidTr="00FE404E">
        <w:trPr>
          <w:trHeight w:val="117"/>
        </w:trPr>
        <w:tc>
          <w:tcPr>
            <w:tcW w:w="3989" w:type="dxa"/>
          </w:tcPr>
          <w:p w:rsidR="00470555" w:rsidRDefault="00470555" w:rsidP="00A12D90">
            <w:pPr>
              <w:pStyle w:val="Table"/>
            </w:pPr>
            <w:r>
              <w:t xml:space="preserve">Stacy </w:t>
            </w:r>
            <w:proofErr w:type="spellStart"/>
            <w:r>
              <w:t>Huffines</w:t>
            </w:r>
            <w:proofErr w:type="spellEnd"/>
          </w:p>
        </w:tc>
        <w:tc>
          <w:tcPr>
            <w:tcW w:w="979" w:type="dxa"/>
          </w:tcPr>
          <w:p w:rsidR="00470555" w:rsidRDefault="00470555" w:rsidP="00A12D90">
            <w:pPr>
              <w:pStyle w:val="Table"/>
              <w:jc w:val="center"/>
            </w:pPr>
            <w:r>
              <w:t>4244</w:t>
            </w:r>
          </w:p>
        </w:tc>
        <w:tc>
          <w:tcPr>
            <w:tcW w:w="3514" w:type="dxa"/>
          </w:tcPr>
          <w:p w:rsidR="00470555" w:rsidRDefault="00470555" w:rsidP="00A12D90">
            <w:pPr>
              <w:pStyle w:val="Table"/>
            </w:pPr>
            <w:r>
              <w:t>Structured Activities to Improve Family Functioning – FCFC</w:t>
            </w:r>
          </w:p>
        </w:tc>
        <w:tc>
          <w:tcPr>
            <w:tcW w:w="1598" w:type="dxa"/>
          </w:tcPr>
          <w:p w:rsidR="00470555" w:rsidRDefault="00470555" w:rsidP="00A12D90">
            <w:pPr>
              <w:pStyle w:val="Table"/>
              <w:jc w:val="right"/>
            </w:pPr>
            <w:r>
              <w:t>250.00</w:t>
            </w:r>
          </w:p>
        </w:tc>
      </w:tr>
      <w:tr w:rsidR="00470555" w:rsidTr="00FE404E">
        <w:trPr>
          <w:trHeight w:val="117"/>
        </w:trPr>
        <w:tc>
          <w:tcPr>
            <w:tcW w:w="3989" w:type="dxa"/>
          </w:tcPr>
          <w:p w:rsidR="00470555" w:rsidRDefault="00470555" w:rsidP="00A12D90">
            <w:pPr>
              <w:pStyle w:val="Table"/>
            </w:pPr>
            <w:proofErr w:type="spellStart"/>
            <w:r>
              <w:t>Hittle</w:t>
            </w:r>
            <w:proofErr w:type="spellEnd"/>
            <w:r>
              <w:t xml:space="preserve"> House</w:t>
            </w:r>
          </w:p>
        </w:tc>
        <w:tc>
          <w:tcPr>
            <w:tcW w:w="979" w:type="dxa"/>
          </w:tcPr>
          <w:p w:rsidR="00470555" w:rsidRDefault="00470555" w:rsidP="00A12D90">
            <w:pPr>
              <w:pStyle w:val="Table"/>
              <w:jc w:val="center"/>
            </w:pPr>
            <w:r>
              <w:t>4245</w:t>
            </w:r>
          </w:p>
        </w:tc>
        <w:tc>
          <w:tcPr>
            <w:tcW w:w="3514" w:type="dxa"/>
          </w:tcPr>
          <w:p w:rsidR="00470555" w:rsidRDefault="00470555" w:rsidP="00A12D90">
            <w:pPr>
              <w:pStyle w:val="Table"/>
            </w:pPr>
            <w:r>
              <w:t>Residential Treatment Services – FCFC</w:t>
            </w:r>
          </w:p>
        </w:tc>
        <w:tc>
          <w:tcPr>
            <w:tcW w:w="1598" w:type="dxa"/>
          </w:tcPr>
          <w:p w:rsidR="00470555" w:rsidRDefault="00470555" w:rsidP="00A12D90">
            <w:pPr>
              <w:pStyle w:val="Table"/>
              <w:jc w:val="right"/>
            </w:pPr>
            <w:r>
              <w:t>6,960.00</w:t>
            </w:r>
          </w:p>
        </w:tc>
      </w:tr>
      <w:tr w:rsidR="00470555" w:rsidTr="00FE404E">
        <w:trPr>
          <w:trHeight w:val="117"/>
        </w:trPr>
        <w:tc>
          <w:tcPr>
            <w:tcW w:w="3989" w:type="dxa"/>
          </w:tcPr>
          <w:p w:rsidR="00470555" w:rsidRDefault="00470555" w:rsidP="00A12D90">
            <w:pPr>
              <w:pStyle w:val="Table"/>
            </w:pPr>
            <w:r>
              <w:t>Victoria Hilliard</w:t>
            </w:r>
          </w:p>
        </w:tc>
        <w:tc>
          <w:tcPr>
            <w:tcW w:w="979" w:type="dxa"/>
          </w:tcPr>
          <w:p w:rsidR="00470555" w:rsidRDefault="00470555" w:rsidP="00A12D90">
            <w:pPr>
              <w:pStyle w:val="Table"/>
              <w:jc w:val="center"/>
            </w:pPr>
            <w:r>
              <w:t>4246</w:t>
            </w:r>
          </w:p>
        </w:tc>
        <w:tc>
          <w:tcPr>
            <w:tcW w:w="3514" w:type="dxa"/>
          </w:tcPr>
          <w:p w:rsidR="00470555" w:rsidRDefault="00470555" w:rsidP="00A12D90">
            <w:pPr>
              <w:pStyle w:val="Table"/>
            </w:pPr>
            <w:r>
              <w:t>Office Supplies – FCFC</w:t>
            </w:r>
          </w:p>
        </w:tc>
        <w:tc>
          <w:tcPr>
            <w:tcW w:w="1598" w:type="dxa"/>
          </w:tcPr>
          <w:p w:rsidR="00470555" w:rsidRDefault="00470555" w:rsidP="00A12D90">
            <w:pPr>
              <w:pStyle w:val="Table"/>
              <w:jc w:val="right"/>
            </w:pPr>
            <w:r>
              <w:t>9.80</w:t>
            </w:r>
          </w:p>
        </w:tc>
      </w:tr>
      <w:tr w:rsidR="00470555" w:rsidTr="00FE404E">
        <w:trPr>
          <w:trHeight w:val="117"/>
        </w:trPr>
        <w:tc>
          <w:tcPr>
            <w:tcW w:w="3989" w:type="dxa"/>
          </w:tcPr>
          <w:p w:rsidR="00470555" w:rsidRDefault="00470555" w:rsidP="00A12D90">
            <w:pPr>
              <w:pStyle w:val="Table"/>
            </w:pPr>
            <w:r>
              <w:t>Frontier Communications</w:t>
            </w:r>
          </w:p>
        </w:tc>
        <w:tc>
          <w:tcPr>
            <w:tcW w:w="979" w:type="dxa"/>
          </w:tcPr>
          <w:p w:rsidR="00470555" w:rsidRDefault="00470555" w:rsidP="00A12D90">
            <w:pPr>
              <w:pStyle w:val="Table"/>
              <w:jc w:val="center"/>
            </w:pPr>
            <w:r>
              <w:t>4247</w:t>
            </w:r>
          </w:p>
        </w:tc>
        <w:tc>
          <w:tcPr>
            <w:tcW w:w="3514" w:type="dxa"/>
          </w:tcPr>
          <w:p w:rsidR="00470555" w:rsidRDefault="00470555" w:rsidP="00A12D90">
            <w:pPr>
              <w:pStyle w:val="Table"/>
            </w:pPr>
            <w:r>
              <w:t>Phone &amp; Internet Service – FCFC</w:t>
            </w:r>
          </w:p>
        </w:tc>
        <w:tc>
          <w:tcPr>
            <w:tcW w:w="1598" w:type="dxa"/>
          </w:tcPr>
          <w:p w:rsidR="00470555" w:rsidRDefault="00470555" w:rsidP="00A12D90">
            <w:pPr>
              <w:pStyle w:val="Table"/>
              <w:jc w:val="right"/>
            </w:pPr>
            <w:r>
              <w:t>78.77</w:t>
            </w:r>
          </w:p>
        </w:tc>
      </w:tr>
      <w:tr w:rsidR="00470555" w:rsidTr="00FE404E">
        <w:trPr>
          <w:trHeight w:val="117"/>
        </w:trPr>
        <w:tc>
          <w:tcPr>
            <w:tcW w:w="3989" w:type="dxa"/>
          </w:tcPr>
          <w:p w:rsidR="00470555" w:rsidRDefault="00C945BE" w:rsidP="00A12D90">
            <w:pPr>
              <w:pStyle w:val="Table"/>
            </w:pPr>
            <w:r>
              <w:t>Office City</w:t>
            </w:r>
          </w:p>
        </w:tc>
        <w:tc>
          <w:tcPr>
            <w:tcW w:w="979" w:type="dxa"/>
          </w:tcPr>
          <w:p w:rsidR="00470555" w:rsidRDefault="00C945BE" w:rsidP="00A12D90">
            <w:pPr>
              <w:pStyle w:val="Table"/>
              <w:jc w:val="center"/>
            </w:pPr>
            <w:r>
              <w:t>4248</w:t>
            </w:r>
          </w:p>
        </w:tc>
        <w:tc>
          <w:tcPr>
            <w:tcW w:w="3514" w:type="dxa"/>
          </w:tcPr>
          <w:p w:rsidR="00470555" w:rsidRDefault="00C945BE" w:rsidP="00A12D90">
            <w:pPr>
              <w:pStyle w:val="Table"/>
            </w:pPr>
            <w:r>
              <w:t>Office Supplies – Engineer</w:t>
            </w:r>
          </w:p>
        </w:tc>
        <w:tc>
          <w:tcPr>
            <w:tcW w:w="1598" w:type="dxa"/>
          </w:tcPr>
          <w:p w:rsidR="00470555" w:rsidRDefault="00C945BE" w:rsidP="00A12D90">
            <w:pPr>
              <w:pStyle w:val="Table"/>
              <w:jc w:val="right"/>
            </w:pPr>
            <w:r>
              <w:t>317.50</w:t>
            </w:r>
          </w:p>
        </w:tc>
      </w:tr>
      <w:tr w:rsidR="00C945BE" w:rsidTr="00FE404E">
        <w:trPr>
          <w:trHeight w:val="117"/>
        </w:trPr>
        <w:tc>
          <w:tcPr>
            <w:tcW w:w="3989" w:type="dxa"/>
          </w:tcPr>
          <w:p w:rsidR="00C945BE" w:rsidRDefault="00C945BE" w:rsidP="00A12D90">
            <w:pPr>
              <w:pStyle w:val="Table"/>
            </w:pPr>
            <w:r>
              <w:t>Gordon Flesch</w:t>
            </w:r>
          </w:p>
        </w:tc>
        <w:tc>
          <w:tcPr>
            <w:tcW w:w="979" w:type="dxa"/>
          </w:tcPr>
          <w:p w:rsidR="00C945BE" w:rsidRDefault="00C945BE" w:rsidP="00A12D90">
            <w:pPr>
              <w:pStyle w:val="Table"/>
              <w:jc w:val="center"/>
            </w:pPr>
            <w:r>
              <w:t>4249</w:t>
            </w:r>
          </w:p>
        </w:tc>
        <w:tc>
          <w:tcPr>
            <w:tcW w:w="3514" w:type="dxa"/>
          </w:tcPr>
          <w:p w:rsidR="00C945BE" w:rsidRDefault="00C945BE" w:rsidP="00A12D90">
            <w:pPr>
              <w:pStyle w:val="Table"/>
            </w:pPr>
            <w:r>
              <w:t xml:space="preserve">Maint. Agreement on Canon </w:t>
            </w:r>
            <w:proofErr w:type="spellStart"/>
            <w:r>
              <w:t>IRAC</w:t>
            </w:r>
            <w:proofErr w:type="spellEnd"/>
            <w:r>
              <w:t xml:space="preserve"> Copier – Engineer</w:t>
            </w:r>
          </w:p>
        </w:tc>
        <w:tc>
          <w:tcPr>
            <w:tcW w:w="1598" w:type="dxa"/>
          </w:tcPr>
          <w:p w:rsidR="00C945BE" w:rsidRDefault="00C945BE" w:rsidP="00A12D90">
            <w:pPr>
              <w:pStyle w:val="Table"/>
              <w:jc w:val="right"/>
            </w:pPr>
            <w:r>
              <w:t>72.04</w:t>
            </w:r>
          </w:p>
        </w:tc>
      </w:tr>
      <w:tr w:rsidR="00C945BE" w:rsidTr="00FE404E">
        <w:trPr>
          <w:trHeight w:val="117"/>
        </w:trPr>
        <w:tc>
          <w:tcPr>
            <w:tcW w:w="3989" w:type="dxa"/>
          </w:tcPr>
          <w:p w:rsidR="00C945BE" w:rsidRDefault="00C945BE" w:rsidP="00A12D90">
            <w:pPr>
              <w:pStyle w:val="Table"/>
            </w:pPr>
            <w:r>
              <w:t>Cochran Transportation Services, Inc.</w:t>
            </w:r>
          </w:p>
        </w:tc>
        <w:tc>
          <w:tcPr>
            <w:tcW w:w="979" w:type="dxa"/>
          </w:tcPr>
          <w:p w:rsidR="00C945BE" w:rsidRDefault="00C945BE" w:rsidP="00A12D90">
            <w:pPr>
              <w:pStyle w:val="Table"/>
              <w:jc w:val="center"/>
            </w:pPr>
            <w:r>
              <w:t>4250</w:t>
            </w:r>
          </w:p>
        </w:tc>
        <w:tc>
          <w:tcPr>
            <w:tcW w:w="3514" w:type="dxa"/>
          </w:tcPr>
          <w:p w:rsidR="00C945BE" w:rsidRDefault="00C945BE" w:rsidP="00A12D90">
            <w:pPr>
              <w:pStyle w:val="Table"/>
            </w:pPr>
            <w:r>
              <w:t>Cold Mix – Engineer</w:t>
            </w:r>
          </w:p>
        </w:tc>
        <w:tc>
          <w:tcPr>
            <w:tcW w:w="1598" w:type="dxa"/>
          </w:tcPr>
          <w:p w:rsidR="00C945BE" w:rsidRDefault="00C945BE" w:rsidP="00A12D90">
            <w:pPr>
              <w:pStyle w:val="Table"/>
              <w:jc w:val="right"/>
            </w:pPr>
            <w:r>
              <w:t>591.50</w:t>
            </w:r>
          </w:p>
        </w:tc>
      </w:tr>
      <w:tr w:rsidR="00C945BE" w:rsidTr="00FE404E">
        <w:trPr>
          <w:trHeight w:val="117"/>
        </w:trPr>
        <w:tc>
          <w:tcPr>
            <w:tcW w:w="3989" w:type="dxa"/>
          </w:tcPr>
          <w:p w:rsidR="00C945BE" w:rsidRDefault="00C945BE" w:rsidP="00A12D90">
            <w:pPr>
              <w:pStyle w:val="Table"/>
            </w:pPr>
            <w:r>
              <w:t>Hocking Valley Concrete</w:t>
            </w:r>
          </w:p>
        </w:tc>
        <w:tc>
          <w:tcPr>
            <w:tcW w:w="979" w:type="dxa"/>
          </w:tcPr>
          <w:p w:rsidR="00C945BE" w:rsidRDefault="00C945BE" w:rsidP="00A12D90">
            <w:pPr>
              <w:pStyle w:val="Table"/>
              <w:jc w:val="center"/>
            </w:pPr>
            <w:r>
              <w:t>4251</w:t>
            </w:r>
          </w:p>
        </w:tc>
        <w:tc>
          <w:tcPr>
            <w:tcW w:w="3514" w:type="dxa"/>
          </w:tcPr>
          <w:p w:rsidR="00C945BE" w:rsidRDefault="00C945BE" w:rsidP="00A12D90">
            <w:pPr>
              <w:pStyle w:val="Table"/>
            </w:pPr>
            <w:r>
              <w:t>Grits – Engineer</w:t>
            </w:r>
          </w:p>
        </w:tc>
        <w:tc>
          <w:tcPr>
            <w:tcW w:w="1598" w:type="dxa"/>
          </w:tcPr>
          <w:p w:rsidR="00C945BE" w:rsidRDefault="00C945BE" w:rsidP="00A12D90">
            <w:pPr>
              <w:pStyle w:val="Table"/>
              <w:jc w:val="right"/>
            </w:pPr>
            <w:r>
              <w:t>1,961.71</w:t>
            </w:r>
          </w:p>
        </w:tc>
      </w:tr>
      <w:tr w:rsidR="00C945BE" w:rsidTr="00FE404E">
        <w:trPr>
          <w:trHeight w:val="117"/>
        </w:trPr>
        <w:tc>
          <w:tcPr>
            <w:tcW w:w="3989" w:type="dxa"/>
          </w:tcPr>
          <w:p w:rsidR="00C945BE" w:rsidRDefault="00C945BE" w:rsidP="00A12D90">
            <w:pPr>
              <w:pStyle w:val="Table"/>
            </w:pPr>
            <w:r>
              <w:t>Hocking Valley Concrete</w:t>
            </w:r>
          </w:p>
        </w:tc>
        <w:tc>
          <w:tcPr>
            <w:tcW w:w="979" w:type="dxa"/>
          </w:tcPr>
          <w:p w:rsidR="00C945BE" w:rsidRDefault="00C945BE" w:rsidP="00A12D90">
            <w:pPr>
              <w:pStyle w:val="Table"/>
              <w:jc w:val="center"/>
            </w:pPr>
            <w:r>
              <w:t>4252</w:t>
            </w:r>
          </w:p>
        </w:tc>
        <w:tc>
          <w:tcPr>
            <w:tcW w:w="3514" w:type="dxa"/>
          </w:tcPr>
          <w:p w:rsidR="00C945BE" w:rsidRDefault="00C945BE" w:rsidP="00A12D90">
            <w:pPr>
              <w:pStyle w:val="Table"/>
            </w:pPr>
            <w:r>
              <w:t>Concrete Bridge Mtls. – Engineer</w:t>
            </w:r>
          </w:p>
        </w:tc>
        <w:tc>
          <w:tcPr>
            <w:tcW w:w="1598" w:type="dxa"/>
          </w:tcPr>
          <w:p w:rsidR="00C945BE" w:rsidRDefault="00C945BE" w:rsidP="00A12D90">
            <w:pPr>
              <w:pStyle w:val="Table"/>
              <w:jc w:val="right"/>
            </w:pPr>
            <w:r>
              <w:t>20.00</w:t>
            </w:r>
          </w:p>
        </w:tc>
      </w:tr>
      <w:tr w:rsidR="00C945BE" w:rsidTr="00FE404E">
        <w:trPr>
          <w:trHeight w:val="117"/>
        </w:trPr>
        <w:tc>
          <w:tcPr>
            <w:tcW w:w="3989" w:type="dxa"/>
          </w:tcPr>
          <w:p w:rsidR="00C945BE" w:rsidRDefault="00C945BE" w:rsidP="00A12D90">
            <w:pPr>
              <w:pStyle w:val="Table"/>
            </w:pPr>
            <w:r>
              <w:t>Randy Moore</w:t>
            </w:r>
          </w:p>
        </w:tc>
        <w:tc>
          <w:tcPr>
            <w:tcW w:w="979" w:type="dxa"/>
          </w:tcPr>
          <w:p w:rsidR="00C945BE" w:rsidRDefault="00C945BE" w:rsidP="00A12D90">
            <w:pPr>
              <w:pStyle w:val="Table"/>
              <w:jc w:val="center"/>
            </w:pPr>
            <w:r>
              <w:t>4253</w:t>
            </w:r>
          </w:p>
        </w:tc>
        <w:tc>
          <w:tcPr>
            <w:tcW w:w="3514" w:type="dxa"/>
          </w:tcPr>
          <w:p w:rsidR="00C945BE" w:rsidRDefault="00C945BE" w:rsidP="00A12D90">
            <w:pPr>
              <w:pStyle w:val="Table"/>
            </w:pPr>
            <w:r>
              <w:t>Diesel – Engineer</w:t>
            </w:r>
          </w:p>
        </w:tc>
        <w:tc>
          <w:tcPr>
            <w:tcW w:w="1598" w:type="dxa"/>
          </w:tcPr>
          <w:p w:rsidR="00C945BE" w:rsidRDefault="00C945BE" w:rsidP="00A12D90">
            <w:pPr>
              <w:pStyle w:val="Table"/>
              <w:jc w:val="right"/>
            </w:pPr>
            <w:r>
              <w:t>8,240.50</w:t>
            </w:r>
          </w:p>
        </w:tc>
      </w:tr>
      <w:tr w:rsidR="00C945BE" w:rsidTr="00FE404E">
        <w:trPr>
          <w:trHeight w:val="117"/>
        </w:trPr>
        <w:tc>
          <w:tcPr>
            <w:tcW w:w="3989" w:type="dxa"/>
          </w:tcPr>
          <w:p w:rsidR="00C945BE" w:rsidRDefault="00C945BE" w:rsidP="00A12D90">
            <w:pPr>
              <w:pStyle w:val="Table"/>
            </w:pPr>
            <w:r>
              <w:t>Randy Moore</w:t>
            </w:r>
          </w:p>
        </w:tc>
        <w:tc>
          <w:tcPr>
            <w:tcW w:w="979" w:type="dxa"/>
          </w:tcPr>
          <w:p w:rsidR="00C945BE" w:rsidRDefault="00C945BE" w:rsidP="00A12D90">
            <w:pPr>
              <w:pStyle w:val="Table"/>
              <w:jc w:val="center"/>
            </w:pPr>
            <w:r>
              <w:t>4254</w:t>
            </w:r>
          </w:p>
        </w:tc>
        <w:tc>
          <w:tcPr>
            <w:tcW w:w="3514" w:type="dxa"/>
          </w:tcPr>
          <w:p w:rsidR="00C945BE" w:rsidRDefault="00C945BE" w:rsidP="00A12D90">
            <w:pPr>
              <w:pStyle w:val="Table"/>
            </w:pPr>
            <w:r>
              <w:t>Gasoline – Engineer</w:t>
            </w:r>
          </w:p>
        </w:tc>
        <w:tc>
          <w:tcPr>
            <w:tcW w:w="1598" w:type="dxa"/>
          </w:tcPr>
          <w:p w:rsidR="00C945BE" w:rsidRDefault="00C945BE" w:rsidP="00A12D90">
            <w:pPr>
              <w:pStyle w:val="Table"/>
              <w:jc w:val="right"/>
            </w:pPr>
            <w:r>
              <w:t>5,254.63</w:t>
            </w:r>
          </w:p>
        </w:tc>
      </w:tr>
      <w:tr w:rsidR="00C945BE" w:rsidTr="00FE404E">
        <w:trPr>
          <w:trHeight w:val="117"/>
        </w:trPr>
        <w:tc>
          <w:tcPr>
            <w:tcW w:w="3989" w:type="dxa"/>
          </w:tcPr>
          <w:p w:rsidR="00C945BE" w:rsidRDefault="00C945BE" w:rsidP="00A12D90">
            <w:pPr>
              <w:pStyle w:val="Table"/>
            </w:pPr>
            <w:proofErr w:type="spellStart"/>
            <w:r>
              <w:t>Helbers</w:t>
            </w:r>
            <w:proofErr w:type="spellEnd"/>
            <w:r>
              <w:t xml:space="preserve"> Saw &amp; Services</w:t>
            </w:r>
          </w:p>
        </w:tc>
        <w:tc>
          <w:tcPr>
            <w:tcW w:w="979" w:type="dxa"/>
          </w:tcPr>
          <w:p w:rsidR="00C945BE" w:rsidRDefault="00C945BE" w:rsidP="00A12D90">
            <w:pPr>
              <w:pStyle w:val="Table"/>
              <w:jc w:val="center"/>
            </w:pPr>
            <w:r>
              <w:t>4255</w:t>
            </w:r>
          </w:p>
        </w:tc>
        <w:tc>
          <w:tcPr>
            <w:tcW w:w="3514" w:type="dxa"/>
          </w:tcPr>
          <w:p w:rsidR="00C945BE" w:rsidRDefault="00C945BE" w:rsidP="00A12D90">
            <w:pPr>
              <w:pStyle w:val="Table"/>
            </w:pPr>
            <w:r>
              <w:t>Parts for Repairs – Engineer</w:t>
            </w:r>
          </w:p>
        </w:tc>
        <w:tc>
          <w:tcPr>
            <w:tcW w:w="1598" w:type="dxa"/>
          </w:tcPr>
          <w:p w:rsidR="00C945BE" w:rsidRDefault="00C945BE" w:rsidP="00A12D90">
            <w:pPr>
              <w:pStyle w:val="Table"/>
              <w:jc w:val="right"/>
            </w:pPr>
            <w:r>
              <w:t>276.68</w:t>
            </w:r>
          </w:p>
        </w:tc>
      </w:tr>
      <w:tr w:rsidR="00C945BE" w:rsidTr="00FE404E">
        <w:trPr>
          <w:trHeight w:val="117"/>
        </w:trPr>
        <w:tc>
          <w:tcPr>
            <w:tcW w:w="3989" w:type="dxa"/>
          </w:tcPr>
          <w:p w:rsidR="00C945BE" w:rsidRDefault="009018C2" w:rsidP="00A12D90">
            <w:pPr>
              <w:pStyle w:val="Table"/>
            </w:pPr>
            <w:r>
              <w:t>Praxair Distribution</w:t>
            </w:r>
          </w:p>
        </w:tc>
        <w:tc>
          <w:tcPr>
            <w:tcW w:w="979" w:type="dxa"/>
          </w:tcPr>
          <w:p w:rsidR="00C945BE" w:rsidRDefault="009018C2" w:rsidP="00A12D90">
            <w:pPr>
              <w:pStyle w:val="Table"/>
              <w:jc w:val="center"/>
            </w:pPr>
            <w:r>
              <w:t>4256</w:t>
            </w:r>
          </w:p>
        </w:tc>
        <w:tc>
          <w:tcPr>
            <w:tcW w:w="3514" w:type="dxa"/>
          </w:tcPr>
          <w:p w:rsidR="00C945BE" w:rsidRDefault="009018C2" w:rsidP="00A12D90">
            <w:pPr>
              <w:pStyle w:val="Table"/>
            </w:pPr>
            <w:r>
              <w:t xml:space="preserve">Welding Supplies &amp; Cylinder </w:t>
            </w:r>
            <w:r>
              <w:lastRenderedPageBreak/>
              <w:t>Rentals – Engineer</w:t>
            </w:r>
          </w:p>
        </w:tc>
        <w:tc>
          <w:tcPr>
            <w:tcW w:w="1598" w:type="dxa"/>
          </w:tcPr>
          <w:p w:rsidR="00C945BE" w:rsidRDefault="009018C2" w:rsidP="00A12D90">
            <w:pPr>
              <w:pStyle w:val="Table"/>
              <w:jc w:val="right"/>
            </w:pPr>
            <w:r>
              <w:lastRenderedPageBreak/>
              <w:t>364.52</w:t>
            </w:r>
          </w:p>
        </w:tc>
      </w:tr>
      <w:tr w:rsidR="009018C2" w:rsidTr="00FE404E">
        <w:trPr>
          <w:trHeight w:val="117"/>
        </w:trPr>
        <w:tc>
          <w:tcPr>
            <w:tcW w:w="3989" w:type="dxa"/>
          </w:tcPr>
          <w:p w:rsidR="009018C2" w:rsidRDefault="009018C2" w:rsidP="00A12D90">
            <w:pPr>
              <w:pStyle w:val="Table"/>
            </w:pPr>
            <w:r>
              <w:lastRenderedPageBreak/>
              <w:t>Marty’s Wrecker Service &amp; Repair</w:t>
            </w:r>
          </w:p>
        </w:tc>
        <w:tc>
          <w:tcPr>
            <w:tcW w:w="979" w:type="dxa"/>
          </w:tcPr>
          <w:p w:rsidR="009018C2" w:rsidRDefault="009018C2" w:rsidP="00A12D90">
            <w:pPr>
              <w:pStyle w:val="Table"/>
              <w:jc w:val="center"/>
            </w:pPr>
            <w:r>
              <w:t>4257</w:t>
            </w:r>
          </w:p>
        </w:tc>
        <w:tc>
          <w:tcPr>
            <w:tcW w:w="3514" w:type="dxa"/>
          </w:tcPr>
          <w:p w:rsidR="009018C2" w:rsidRDefault="009018C2" w:rsidP="00A12D90">
            <w:pPr>
              <w:pStyle w:val="Table"/>
            </w:pPr>
            <w:r>
              <w:t>Pull out Grader #16 in Ditch on Narrows Rd. – Engineer</w:t>
            </w:r>
          </w:p>
        </w:tc>
        <w:tc>
          <w:tcPr>
            <w:tcW w:w="1598" w:type="dxa"/>
          </w:tcPr>
          <w:p w:rsidR="009018C2" w:rsidRDefault="009018C2" w:rsidP="009018C2">
            <w:pPr>
              <w:pStyle w:val="Table"/>
              <w:jc w:val="right"/>
            </w:pPr>
            <w:r>
              <w:t>200.00</w:t>
            </w:r>
          </w:p>
        </w:tc>
      </w:tr>
      <w:tr w:rsidR="009018C2" w:rsidTr="00FE404E">
        <w:trPr>
          <w:trHeight w:val="117"/>
        </w:trPr>
        <w:tc>
          <w:tcPr>
            <w:tcW w:w="3989" w:type="dxa"/>
          </w:tcPr>
          <w:p w:rsidR="009018C2" w:rsidRDefault="009018C2" w:rsidP="00A12D90">
            <w:pPr>
              <w:pStyle w:val="Table"/>
            </w:pPr>
            <w:r>
              <w:t>Marty’s Wrecker Service &amp; Repair</w:t>
            </w:r>
          </w:p>
        </w:tc>
        <w:tc>
          <w:tcPr>
            <w:tcW w:w="979" w:type="dxa"/>
          </w:tcPr>
          <w:p w:rsidR="009018C2" w:rsidRDefault="009018C2" w:rsidP="00A12D90">
            <w:pPr>
              <w:pStyle w:val="Table"/>
              <w:jc w:val="center"/>
            </w:pPr>
            <w:r>
              <w:t>4258</w:t>
            </w:r>
          </w:p>
        </w:tc>
        <w:tc>
          <w:tcPr>
            <w:tcW w:w="3514" w:type="dxa"/>
          </w:tcPr>
          <w:p w:rsidR="009018C2" w:rsidRDefault="009018C2" w:rsidP="00A12D90">
            <w:pPr>
              <w:pStyle w:val="Table"/>
            </w:pPr>
            <w:r>
              <w:t>Pull out Truck #84 on Nickel Plate – Engineer</w:t>
            </w:r>
          </w:p>
        </w:tc>
        <w:tc>
          <w:tcPr>
            <w:tcW w:w="1598" w:type="dxa"/>
          </w:tcPr>
          <w:p w:rsidR="009018C2" w:rsidRDefault="009018C2" w:rsidP="009018C2">
            <w:pPr>
              <w:pStyle w:val="Table"/>
              <w:jc w:val="right"/>
            </w:pPr>
            <w:r>
              <w:t>80.00</w:t>
            </w:r>
          </w:p>
        </w:tc>
      </w:tr>
      <w:tr w:rsidR="009018C2" w:rsidTr="00FE404E">
        <w:trPr>
          <w:trHeight w:val="117"/>
        </w:trPr>
        <w:tc>
          <w:tcPr>
            <w:tcW w:w="3989" w:type="dxa"/>
          </w:tcPr>
          <w:p w:rsidR="009018C2" w:rsidRDefault="009018C2" w:rsidP="00A12D90">
            <w:pPr>
              <w:pStyle w:val="Table"/>
            </w:pPr>
            <w:r>
              <w:t>Cintas Corp.</w:t>
            </w:r>
          </w:p>
        </w:tc>
        <w:tc>
          <w:tcPr>
            <w:tcW w:w="979" w:type="dxa"/>
          </w:tcPr>
          <w:p w:rsidR="009018C2" w:rsidRDefault="009018C2" w:rsidP="00A12D90">
            <w:pPr>
              <w:pStyle w:val="Table"/>
              <w:jc w:val="center"/>
            </w:pPr>
            <w:r>
              <w:t>4259</w:t>
            </w:r>
          </w:p>
        </w:tc>
        <w:tc>
          <w:tcPr>
            <w:tcW w:w="3514" w:type="dxa"/>
          </w:tcPr>
          <w:p w:rsidR="009018C2" w:rsidRDefault="009018C2" w:rsidP="00A12D90">
            <w:pPr>
              <w:pStyle w:val="Table"/>
            </w:pPr>
            <w:r>
              <w:t>Rental &amp; Cleaning Uniforms &amp; Mats – Engineer</w:t>
            </w:r>
          </w:p>
        </w:tc>
        <w:tc>
          <w:tcPr>
            <w:tcW w:w="1598" w:type="dxa"/>
          </w:tcPr>
          <w:p w:rsidR="009018C2" w:rsidRDefault="009018C2" w:rsidP="009018C2">
            <w:pPr>
              <w:pStyle w:val="Table"/>
              <w:jc w:val="right"/>
            </w:pPr>
            <w:r>
              <w:t>279.42</w:t>
            </w:r>
          </w:p>
        </w:tc>
      </w:tr>
      <w:tr w:rsidR="009018C2" w:rsidTr="00FE404E">
        <w:trPr>
          <w:trHeight w:val="117"/>
        </w:trPr>
        <w:tc>
          <w:tcPr>
            <w:tcW w:w="3989" w:type="dxa"/>
          </w:tcPr>
          <w:p w:rsidR="009018C2" w:rsidRDefault="009018C2" w:rsidP="00A12D90">
            <w:pPr>
              <w:pStyle w:val="Table"/>
            </w:pPr>
            <w:r>
              <w:t>Cintas Corp.</w:t>
            </w:r>
          </w:p>
        </w:tc>
        <w:tc>
          <w:tcPr>
            <w:tcW w:w="979" w:type="dxa"/>
          </w:tcPr>
          <w:p w:rsidR="009018C2" w:rsidRDefault="009018C2" w:rsidP="00A12D90">
            <w:pPr>
              <w:pStyle w:val="Table"/>
              <w:jc w:val="center"/>
            </w:pPr>
            <w:r>
              <w:t>4260</w:t>
            </w:r>
          </w:p>
        </w:tc>
        <w:tc>
          <w:tcPr>
            <w:tcW w:w="3514" w:type="dxa"/>
          </w:tcPr>
          <w:p w:rsidR="009018C2" w:rsidRDefault="009018C2" w:rsidP="00A12D90">
            <w:pPr>
              <w:pStyle w:val="Table"/>
            </w:pPr>
            <w:r>
              <w:t>Sanitize Restroom – Engineer</w:t>
            </w:r>
          </w:p>
        </w:tc>
        <w:tc>
          <w:tcPr>
            <w:tcW w:w="1598" w:type="dxa"/>
          </w:tcPr>
          <w:p w:rsidR="009018C2" w:rsidRDefault="009018C2" w:rsidP="009018C2">
            <w:pPr>
              <w:pStyle w:val="Table"/>
              <w:jc w:val="right"/>
            </w:pPr>
            <w:r>
              <w:t>59.77</w:t>
            </w:r>
          </w:p>
        </w:tc>
      </w:tr>
      <w:tr w:rsidR="009018C2" w:rsidTr="00FE404E">
        <w:trPr>
          <w:trHeight w:val="117"/>
        </w:trPr>
        <w:tc>
          <w:tcPr>
            <w:tcW w:w="3989" w:type="dxa"/>
          </w:tcPr>
          <w:p w:rsidR="009018C2" w:rsidRDefault="009018C2" w:rsidP="00A12D90">
            <w:pPr>
              <w:pStyle w:val="Table"/>
            </w:pPr>
            <w:r>
              <w:t>Amy Campbell</w:t>
            </w:r>
          </w:p>
        </w:tc>
        <w:tc>
          <w:tcPr>
            <w:tcW w:w="979" w:type="dxa"/>
          </w:tcPr>
          <w:p w:rsidR="009018C2" w:rsidRDefault="009018C2" w:rsidP="00A12D90">
            <w:pPr>
              <w:pStyle w:val="Table"/>
              <w:jc w:val="center"/>
            </w:pPr>
            <w:r>
              <w:t>4261</w:t>
            </w:r>
          </w:p>
        </w:tc>
        <w:tc>
          <w:tcPr>
            <w:tcW w:w="3514" w:type="dxa"/>
          </w:tcPr>
          <w:p w:rsidR="009018C2" w:rsidRDefault="009018C2" w:rsidP="00A12D90">
            <w:pPr>
              <w:pStyle w:val="Table"/>
            </w:pPr>
            <w:r>
              <w:t>Cleaning – Engineer</w:t>
            </w:r>
          </w:p>
        </w:tc>
        <w:tc>
          <w:tcPr>
            <w:tcW w:w="1598" w:type="dxa"/>
          </w:tcPr>
          <w:p w:rsidR="009018C2" w:rsidRDefault="009018C2" w:rsidP="009018C2">
            <w:pPr>
              <w:pStyle w:val="Table"/>
              <w:jc w:val="right"/>
            </w:pPr>
            <w:r>
              <w:t>125.00</w:t>
            </w:r>
          </w:p>
        </w:tc>
      </w:tr>
      <w:tr w:rsidR="009018C2" w:rsidTr="00FE404E">
        <w:trPr>
          <w:trHeight w:val="117"/>
        </w:trPr>
        <w:tc>
          <w:tcPr>
            <w:tcW w:w="3989" w:type="dxa"/>
          </w:tcPr>
          <w:p w:rsidR="009018C2" w:rsidRDefault="009018C2" w:rsidP="00A12D90">
            <w:pPr>
              <w:pStyle w:val="Table"/>
            </w:pPr>
            <w:r>
              <w:t>Saving Hardware</w:t>
            </w:r>
          </w:p>
        </w:tc>
        <w:tc>
          <w:tcPr>
            <w:tcW w:w="979" w:type="dxa"/>
          </w:tcPr>
          <w:p w:rsidR="009018C2" w:rsidRDefault="009018C2" w:rsidP="00A12D90">
            <w:pPr>
              <w:pStyle w:val="Table"/>
              <w:jc w:val="center"/>
            </w:pPr>
            <w:r>
              <w:t>4262</w:t>
            </w:r>
          </w:p>
        </w:tc>
        <w:tc>
          <w:tcPr>
            <w:tcW w:w="3514" w:type="dxa"/>
          </w:tcPr>
          <w:p w:rsidR="009018C2" w:rsidRDefault="009018C2" w:rsidP="00A12D90">
            <w:pPr>
              <w:pStyle w:val="Table"/>
            </w:pPr>
            <w:r>
              <w:t>Misc. Items – Engineer</w:t>
            </w:r>
          </w:p>
        </w:tc>
        <w:tc>
          <w:tcPr>
            <w:tcW w:w="1598" w:type="dxa"/>
          </w:tcPr>
          <w:p w:rsidR="009018C2" w:rsidRDefault="009018C2" w:rsidP="009018C2">
            <w:pPr>
              <w:pStyle w:val="Table"/>
              <w:jc w:val="right"/>
            </w:pPr>
            <w:r>
              <w:t>49.76</w:t>
            </w:r>
          </w:p>
        </w:tc>
      </w:tr>
      <w:tr w:rsidR="009018C2" w:rsidTr="00FE404E">
        <w:trPr>
          <w:trHeight w:val="117"/>
        </w:trPr>
        <w:tc>
          <w:tcPr>
            <w:tcW w:w="3989" w:type="dxa"/>
          </w:tcPr>
          <w:p w:rsidR="009018C2" w:rsidRDefault="009018C2" w:rsidP="00A12D90">
            <w:pPr>
              <w:pStyle w:val="Table"/>
            </w:pPr>
            <w:r>
              <w:t>Saving Hardware</w:t>
            </w:r>
          </w:p>
        </w:tc>
        <w:tc>
          <w:tcPr>
            <w:tcW w:w="979" w:type="dxa"/>
          </w:tcPr>
          <w:p w:rsidR="009018C2" w:rsidRDefault="009018C2" w:rsidP="009018C2">
            <w:pPr>
              <w:pStyle w:val="Table"/>
              <w:jc w:val="center"/>
            </w:pPr>
            <w:r>
              <w:t>4263</w:t>
            </w:r>
          </w:p>
        </w:tc>
        <w:tc>
          <w:tcPr>
            <w:tcW w:w="3514" w:type="dxa"/>
          </w:tcPr>
          <w:p w:rsidR="009018C2" w:rsidRDefault="009018C2" w:rsidP="00A12D90">
            <w:pPr>
              <w:pStyle w:val="Table"/>
            </w:pPr>
            <w:r>
              <w:t>Misc. Bridge Mtls. – Engineer</w:t>
            </w:r>
          </w:p>
        </w:tc>
        <w:tc>
          <w:tcPr>
            <w:tcW w:w="1598" w:type="dxa"/>
          </w:tcPr>
          <w:p w:rsidR="009018C2" w:rsidRDefault="009018C2" w:rsidP="009018C2">
            <w:pPr>
              <w:pStyle w:val="Table"/>
              <w:jc w:val="right"/>
            </w:pPr>
            <w:r>
              <w:t>42.22</w:t>
            </w:r>
          </w:p>
        </w:tc>
      </w:tr>
      <w:tr w:rsidR="009018C2" w:rsidTr="00FE404E">
        <w:trPr>
          <w:trHeight w:val="117"/>
        </w:trPr>
        <w:tc>
          <w:tcPr>
            <w:tcW w:w="3989" w:type="dxa"/>
          </w:tcPr>
          <w:p w:rsidR="009018C2" w:rsidRDefault="009018C2" w:rsidP="00A12D90">
            <w:pPr>
              <w:pStyle w:val="Table"/>
            </w:pPr>
            <w:r>
              <w:t>City of Logan</w:t>
            </w:r>
          </w:p>
        </w:tc>
        <w:tc>
          <w:tcPr>
            <w:tcW w:w="979" w:type="dxa"/>
          </w:tcPr>
          <w:p w:rsidR="009018C2" w:rsidRDefault="009018C2" w:rsidP="009018C2">
            <w:pPr>
              <w:pStyle w:val="Table"/>
              <w:jc w:val="center"/>
            </w:pPr>
            <w:r>
              <w:t>4264</w:t>
            </w:r>
          </w:p>
        </w:tc>
        <w:tc>
          <w:tcPr>
            <w:tcW w:w="3514" w:type="dxa"/>
          </w:tcPr>
          <w:p w:rsidR="009018C2" w:rsidRDefault="009018C2" w:rsidP="00A12D90">
            <w:pPr>
              <w:pStyle w:val="Table"/>
            </w:pPr>
            <w:r>
              <w:t>Water &amp; Sewage – Engineer</w:t>
            </w:r>
          </w:p>
        </w:tc>
        <w:tc>
          <w:tcPr>
            <w:tcW w:w="1598" w:type="dxa"/>
          </w:tcPr>
          <w:p w:rsidR="009018C2" w:rsidRDefault="009018C2" w:rsidP="009018C2">
            <w:pPr>
              <w:pStyle w:val="Table"/>
              <w:jc w:val="right"/>
            </w:pPr>
            <w:r>
              <w:t>367.32</w:t>
            </w:r>
          </w:p>
        </w:tc>
      </w:tr>
      <w:tr w:rsidR="009018C2" w:rsidTr="00FE404E">
        <w:trPr>
          <w:trHeight w:val="117"/>
        </w:trPr>
        <w:tc>
          <w:tcPr>
            <w:tcW w:w="3989" w:type="dxa"/>
          </w:tcPr>
          <w:p w:rsidR="009018C2" w:rsidRDefault="009018C2" w:rsidP="00A12D90">
            <w:pPr>
              <w:pStyle w:val="Table"/>
            </w:pPr>
            <w:r>
              <w:t>BSS Waste</w:t>
            </w:r>
          </w:p>
        </w:tc>
        <w:tc>
          <w:tcPr>
            <w:tcW w:w="979" w:type="dxa"/>
          </w:tcPr>
          <w:p w:rsidR="009018C2" w:rsidRDefault="009018C2" w:rsidP="009018C2">
            <w:pPr>
              <w:pStyle w:val="Table"/>
              <w:jc w:val="center"/>
            </w:pPr>
            <w:r>
              <w:t>4265</w:t>
            </w:r>
          </w:p>
        </w:tc>
        <w:tc>
          <w:tcPr>
            <w:tcW w:w="3514" w:type="dxa"/>
          </w:tcPr>
          <w:p w:rsidR="009018C2" w:rsidRDefault="009018C2" w:rsidP="00A12D90">
            <w:pPr>
              <w:pStyle w:val="Table"/>
            </w:pPr>
            <w:r>
              <w:t>Service – Engineer</w:t>
            </w:r>
          </w:p>
        </w:tc>
        <w:tc>
          <w:tcPr>
            <w:tcW w:w="1598" w:type="dxa"/>
          </w:tcPr>
          <w:p w:rsidR="009018C2" w:rsidRDefault="009018C2" w:rsidP="009018C2">
            <w:pPr>
              <w:pStyle w:val="Table"/>
              <w:jc w:val="right"/>
            </w:pPr>
            <w:r>
              <w:t>120.00</w:t>
            </w:r>
          </w:p>
        </w:tc>
      </w:tr>
      <w:tr w:rsidR="009018C2" w:rsidTr="00FE404E">
        <w:trPr>
          <w:trHeight w:val="117"/>
        </w:trPr>
        <w:tc>
          <w:tcPr>
            <w:tcW w:w="3989" w:type="dxa"/>
          </w:tcPr>
          <w:p w:rsidR="009018C2" w:rsidRDefault="009018C2" w:rsidP="00A12D90">
            <w:pPr>
              <w:pStyle w:val="Table"/>
            </w:pPr>
            <w:r>
              <w:t>Zee Medical, Inc.</w:t>
            </w:r>
          </w:p>
        </w:tc>
        <w:tc>
          <w:tcPr>
            <w:tcW w:w="979" w:type="dxa"/>
          </w:tcPr>
          <w:p w:rsidR="009018C2" w:rsidRDefault="009018C2" w:rsidP="009018C2">
            <w:pPr>
              <w:pStyle w:val="Table"/>
              <w:jc w:val="center"/>
            </w:pPr>
            <w:r>
              <w:t>4266</w:t>
            </w:r>
          </w:p>
        </w:tc>
        <w:tc>
          <w:tcPr>
            <w:tcW w:w="3514" w:type="dxa"/>
          </w:tcPr>
          <w:p w:rsidR="009018C2" w:rsidRDefault="009018C2" w:rsidP="00A12D90">
            <w:pPr>
              <w:pStyle w:val="Table"/>
            </w:pPr>
            <w:r>
              <w:t>First Aid &amp; Medical Supplies – Engineer</w:t>
            </w:r>
          </w:p>
        </w:tc>
        <w:tc>
          <w:tcPr>
            <w:tcW w:w="1598" w:type="dxa"/>
          </w:tcPr>
          <w:p w:rsidR="009018C2" w:rsidRDefault="009018C2" w:rsidP="009018C2">
            <w:pPr>
              <w:pStyle w:val="Table"/>
              <w:jc w:val="right"/>
            </w:pPr>
            <w:r>
              <w:t>246.73</w:t>
            </w:r>
          </w:p>
        </w:tc>
      </w:tr>
      <w:tr w:rsidR="009018C2" w:rsidTr="00FE404E">
        <w:trPr>
          <w:trHeight w:val="117"/>
        </w:trPr>
        <w:tc>
          <w:tcPr>
            <w:tcW w:w="3989" w:type="dxa"/>
          </w:tcPr>
          <w:p w:rsidR="009018C2" w:rsidRDefault="009018C2" w:rsidP="00A12D90">
            <w:pPr>
              <w:pStyle w:val="Table"/>
            </w:pPr>
            <w:r>
              <w:t>Pomegranate Health Systems</w:t>
            </w:r>
          </w:p>
        </w:tc>
        <w:tc>
          <w:tcPr>
            <w:tcW w:w="979" w:type="dxa"/>
          </w:tcPr>
          <w:p w:rsidR="009018C2" w:rsidRDefault="009018C2" w:rsidP="009018C2">
            <w:pPr>
              <w:pStyle w:val="Table"/>
              <w:jc w:val="center"/>
            </w:pPr>
            <w:r>
              <w:t>4267</w:t>
            </w:r>
          </w:p>
        </w:tc>
        <w:tc>
          <w:tcPr>
            <w:tcW w:w="3514" w:type="dxa"/>
          </w:tcPr>
          <w:p w:rsidR="009018C2" w:rsidRDefault="009018C2" w:rsidP="00A12D90">
            <w:pPr>
              <w:pStyle w:val="Table"/>
            </w:pPr>
            <w:r>
              <w:t>Residential Treatment Services – FCFC</w:t>
            </w:r>
          </w:p>
        </w:tc>
        <w:tc>
          <w:tcPr>
            <w:tcW w:w="1598" w:type="dxa"/>
          </w:tcPr>
          <w:p w:rsidR="009018C2" w:rsidRDefault="009018C2" w:rsidP="009018C2">
            <w:pPr>
              <w:pStyle w:val="Table"/>
              <w:jc w:val="right"/>
            </w:pPr>
            <w:r>
              <w:t>7,980.00</w:t>
            </w:r>
          </w:p>
        </w:tc>
      </w:tr>
      <w:tr w:rsidR="009018C2" w:rsidTr="00FE404E">
        <w:trPr>
          <w:trHeight w:val="117"/>
        </w:trPr>
        <w:tc>
          <w:tcPr>
            <w:tcW w:w="3989" w:type="dxa"/>
          </w:tcPr>
          <w:p w:rsidR="009018C2" w:rsidRDefault="009018C2" w:rsidP="00A12D90">
            <w:pPr>
              <w:pStyle w:val="Table"/>
            </w:pPr>
            <w:r>
              <w:t>Cardaras Funeral Home</w:t>
            </w:r>
          </w:p>
        </w:tc>
        <w:tc>
          <w:tcPr>
            <w:tcW w:w="979" w:type="dxa"/>
          </w:tcPr>
          <w:p w:rsidR="009018C2" w:rsidRDefault="009018C2" w:rsidP="009018C2">
            <w:pPr>
              <w:pStyle w:val="Table"/>
              <w:jc w:val="center"/>
            </w:pPr>
            <w:r>
              <w:t>4268</w:t>
            </w:r>
          </w:p>
        </w:tc>
        <w:tc>
          <w:tcPr>
            <w:tcW w:w="3514" w:type="dxa"/>
          </w:tcPr>
          <w:p w:rsidR="009018C2" w:rsidRDefault="009018C2" w:rsidP="00A12D90">
            <w:pPr>
              <w:pStyle w:val="Table"/>
            </w:pPr>
            <w:r>
              <w:t>Transport of Decedents – Coroner</w:t>
            </w:r>
          </w:p>
        </w:tc>
        <w:tc>
          <w:tcPr>
            <w:tcW w:w="1598" w:type="dxa"/>
          </w:tcPr>
          <w:p w:rsidR="009018C2" w:rsidRDefault="009018C2" w:rsidP="009018C2">
            <w:pPr>
              <w:pStyle w:val="Table"/>
              <w:jc w:val="right"/>
            </w:pPr>
            <w:r>
              <w:t>200.00</w:t>
            </w:r>
          </w:p>
        </w:tc>
      </w:tr>
      <w:tr w:rsidR="009018C2" w:rsidTr="00FE404E">
        <w:trPr>
          <w:trHeight w:val="117"/>
        </w:trPr>
        <w:tc>
          <w:tcPr>
            <w:tcW w:w="3989" w:type="dxa"/>
          </w:tcPr>
          <w:p w:rsidR="009018C2" w:rsidRDefault="009018C2" w:rsidP="00A12D90">
            <w:pPr>
              <w:pStyle w:val="Table"/>
            </w:pPr>
            <w:r>
              <w:t>David Cummin MD.</w:t>
            </w:r>
          </w:p>
        </w:tc>
        <w:tc>
          <w:tcPr>
            <w:tcW w:w="979" w:type="dxa"/>
          </w:tcPr>
          <w:p w:rsidR="009018C2" w:rsidRDefault="009018C2" w:rsidP="009018C2">
            <w:pPr>
              <w:pStyle w:val="Table"/>
              <w:jc w:val="center"/>
            </w:pPr>
            <w:r>
              <w:t>4269</w:t>
            </w:r>
          </w:p>
        </w:tc>
        <w:tc>
          <w:tcPr>
            <w:tcW w:w="3514" w:type="dxa"/>
          </w:tcPr>
          <w:p w:rsidR="009018C2" w:rsidRDefault="009018C2" w:rsidP="00A12D90">
            <w:pPr>
              <w:pStyle w:val="Table"/>
            </w:pPr>
            <w:r>
              <w:t>Reimb. for Flash Drive – Coroner</w:t>
            </w:r>
          </w:p>
        </w:tc>
        <w:tc>
          <w:tcPr>
            <w:tcW w:w="1598" w:type="dxa"/>
          </w:tcPr>
          <w:p w:rsidR="009018C2" w:rsidRDefault="009018C2" w:rsidP="009018C2">
            <w:pPr>
              <w:pStyle w:val="Table"/>
              <w:jc w:val="right"/>
            </w:pPr>
            <w:r>
              <w:t>29.33</w:t>
            </w:r>
          </w:p>
        </w:tc>
      </w:tr>
      <w:tr w:rsidR="009018C2" w:rsidTr="00FE404E">
        <w:trPr>
          <w:trHeight w:val="117"/>
        </w:trPr>
        <w:tc>
          <w:tcPr>
            <w:tcW w:w="3989" w:type="dxa"/>
          </w:tcPr>
          <w:p w:rsidR="009018C2" w:rsidRDefault="008C4B79" w:rsidP="00A12D90">
            <w:pPr>
              <w:pStyle w:val="Table"/>
            </w:pPr>
            <w:r>
              <w:t>Brown Funeral Homes</w:t>
            </w:r>
          </w:p>
        </w:tc>
        <w:tc>
          <w:tcPr>
            <w:tcW w:w="979" w:type="dxa"/>
          </w:tcPr>
          <w:p w:rsidR="009018C2" w:rsidRDefault="008C4B79" w:rsidP="009018C2">
            <w:pPr>
              <w:pStyle w:val="Table"/>
              <w:jc w:val="center"/>
            </w:pPr>
            <w:r>
              <w:t>4270</w:t>
            </w:r>
          </w:p>
        </w:tc>
        <w:tc>
          <w:tcPr>
            <w:tcW w:w="3514" w:type="dxa"/>
          </w:tcPr>
          <w:p w:rsidR="009018C2" w:rsidRDefault="008C4B79" w:rsidP="00A12D90">
            <w:pPr>
              <w:pStyle w:val="Table"/>
            </w:pPr>
            <w:r>
              <w:t>Transport of Decedents – Coroner</w:t>
            </w:r>
          </w:p>
        </w:tc>
        <w:tc>
          <w:tcPr>
            <w:tcW w:w="1598" w:type="dxa"/>
          </w:tcPr>
          <w:p w:rsidR="009018C2" w:rsidRDefault="008C4B79" w:rsidP="009018C2">
            <w:pPr>
              <w:pStyle w:val="Table"/>
              <w:jc w:val="right"/>
            </w:pPr>
            <w:r>
              <w:t>150.00</w:t>
            </w:r>
          </w:p>
        </w:tc>
      </w:tr>
      <w:tr w:rsidR="008C4B79" w:rsidTr="00FE404E">
        <w:trPr>
          <w:trHeight w:val="117"/>
        </w:trPr>
        <w:tc>
          <w:tcPr>
            <w:tcW w:w="3989" w:type="dxa"/>
          </w:tcPr>
          <w:p w:rsidR="008C4B79" w:rsidRDefault="008C4B79" w:rsidP="00A12D90">
            <w:pPr>
              <w:pStyle w:val="Table"/>
            </w:pPr>
            <w:r>
              <w:t>Franklin County Coroner’s Office</w:t>
            </w:r>
          </w:p>
        </w:tc>
        <w:tc>
          <w:tcPr>
            <w:tcW w:w="979" w:type="dxa"/>
          </w:tcPr>
          <w:p w:rsidR="008C4B79" w:rsidRDefault="008C4B79" w:rsidP="009018C2">
            <w:pPr>
              <w:pStyle w:val="Table"/>
              <w:jc w:val="center"/>
            </w:pPr>
            <w:r>
              <w:t>4271</w:t>
            </w:r>
          </w:p>
        </w:tc>
        <w:tc>
          <w:tcPr>
            <w:tcW w:w="3514" w:type="dxa"/>
          </w:tcPr>
          <w:p w:rsidR="008C4B79" w:rsidRDefault="008C4B79" w:rsidP="00A12D90">
            <w:pPr>
              <w:pStyle w:val="Table"/>
            </w:pPr>
            <w:r>
              <w:t>Autopsies – Coroner</w:t>
            </w:r>
          </w:p>
        </w:tc>
        <w:tc>
          <w:tcPr>
            <w:tcW w:w="1598" w:type="dxa"/>
          </w:tcPr>
          <w:p w:rsidR="008C4B79" w:rsidRDefault="008C4B79" w:rsidP="009018C2">
            <w:pPr>
              <w:pStyle w:val="Table"/>
              <w:jc w:val="right"/>
            </w:pPr>
            <w:r>
              <w:t>1,100.00</w:t>
            </w:r>
          </w:p>
        </w:tc>
      </w:tr>
      <w:tr w:rsidR="008C4B79" w:rsidTr="00FE404E">
        <w:trPr>
          <w:trHeight w:val="117"/>
        </w:trPr>
        <w:tc>
          <w:tcPr>
            <w:tcW w:w="3989" w:type="dxa"/>
          </w:tcPr>
          <w:p w:rsidR="008C4B79" w:rsidRDefault="008C4B79" w:rsidP="00A12D90">
            <w:pPr>
              <w:pStyle w:val="Table"/>
            </w:pPr>
            <w:r>
              <w:t>Office Mart</w:t>
            </w:r>
          </w:p>
        </w:tc>
        <w:tc>
          <w:tcPr>
            <w:tcW w:w="979" w:type="dxa"/>
          </w:tcPr>
          <w:p w:rsidR="008C4B79" w:rsidRDefault="008C4B79" w:rsidP="009018C2">
            <w:pPr>
              <w:pStyle w:val="Table"/>
              <w:jc w:val="center"/>
            </w:pPr>
            <w:r>
              <w:t>4271</w:t>
            </w:r>
          </w:p>
        </w:tc>
        <w:tc>
          <w:tcPr>
            <w:tcW w:w="3514" w:type="dxa"/>
          </w:tcPr>
          <w:p w:rsidR="008C4B79" w:rsidRDefault="008C4B79" w:rsidP="00A12D90">
            <w:pPr>
              <w:pStyle w:val="Table"/>
            </w:pPr>
            <w:r>
              <w:t xml:space="preserve">Hanging File Folders – Municipal Drug Ct. Enhancement </w:t>
            </w:r>
          </w:p>
        </w:tc>
        <w:tc>
          <w:tcPr>
            <w:tcW w:w="1598" w:type="dxa"/>
          </w:tcPr>
          <w:p w:rsidR="008C4B79" w:rsidRDefault="008C4B79" w:rsidP="009018C2">
            <w:pPr>
              <w:pStyle w:val="Table"/>
              <w:jc w:val="right"/>
            </w:pPr>
            <w:r>
              <w:t>33.32</w:t>
            </w:r>
          </w:p>
        </w:tc>
      </w:tr>
      <w:tr w:rsidR="008C4B79" w:rsidTr="00FE404E">
        <w:trPr>
          <w:trHeight w:val="117"/>
        </w:trPr>
        <w:tc>
          <w:tcPr>
            <w:tcW w:w="3989" w:type="dxa"/>
          </w:tcPr>
          <w:p w:rsidR="008C4B79" w:rsidRDefault="008C4B79" w:rsidP="00A12D90">
            <w:pPr>
              <w:pStyle w:val="Table"/>
            </w:pPr>
            <w:r>
              <w:t>City of Logan</w:t>
            </w:r>
          </w:p>
        </w:tc>
        <w:tc>
          <w:tcPr>
            <w:tcW w:w="979" w:type="dxa"/>
          </w:tcPr>
          <w:p w:rsidR="008C4B79" w:rsidRDefault="008C4B79" w:rsidP="009018C2">
            <w:pPr>
              <w:pStyle w:val="Table"/>
              <w:jc w:val="center"/>
            </w:pPr>
            <w:r>
              <w:t>4272</w:t>
            </w:r>
          </w:p>
        </w:tc>
        <w:tc>
          <w:tcPr>
            <w:tcW w:w="3514" w:type="dxa"/>
          </w:tcPr>
          <w:p w:rsidR="008C4B79" w:rsidRDefault="008C4B79" w:rsidP="00A12D90">
            <w:pPr>
              <w:pStyle w:val="Table"/>
            </w:pPr>
            <w:r>
              <w:t>Ricketts Sewer Rental – Auditor</w:t>
            </w:r>
          </w:p>
        </w:tc>
        <w:tc>
          <w:tcPr>
            <w:tcW w:w="1598" w:type="dxa"/>
          </w:tcPr>
          <w:p w:rsidR="008C4B79" w:rsidRDefault="008C4B79" w:rsidP="009018C2">
            <w:pPr>
              <w:pStyle w:val="Table"/>
              <w:jc w:val="right"/>
            </w:pPr>
            <w:r>
              <w:t>187.00</w:t>
            </w:r>
          </w:p>
        </w:tc>
      </w:tr>
      <w:tr w:rsidR="008C4B79" w:rsidTr="00FE404E">
        <w:trPr>
          <w:trHeight w:val="117"/>
        </w:trPr>
        <w:tc>
          <w:tcPr>
            <w:tcW w:w="3989" w:type="dxa"/>
          </w:tcPr>
          <w:p w:rsidR="008C4B79" w:rsidRDefault="008C4B79" w:rsidP="00A12D90">
            <w:pPr>
              <w:pStyle w:val="Table"/>
            </w:pPr>
            <w:r>
              <w:t>Xerox Corp.</w:t>
            </w:r>
          </w:p>
        </w:tc>
        <w:tc>
          <w:tcPr>
            <w:tcW w:w="979" w:type="dxa"/>
          </w:tcPr>
          <w:p w:rsidR="008C4B79" w:rsidRDefault="008C4B79" w:rsidP="009018C2">
            <w:pPr>
              <w:pStyle w:val="Table"/>
              <w:jc w:val="center"/>
            </w:pPr>
            <w:r>
              <w:t>4273</w:t>
            </w:r>
          </w:p>
        </w:tc>
        <w:tc>
          <w:tcPr>
            <w:tcW w:w="3514" w:type="dxa"/>
          </w:tcPr>
          <w:p w:rsidR="008C4B79" w:rsidRDefault="008C4B79" w:rsidP="00A12D90">
            <w:pPr>
              <w:pStyle w:val="Table"/>
            </w:pPr>
            <w:r>
              <w:t>Copier Lease &amp; Service – Law Library</w:t>
            </w:r>
          </w:p>
        </w:tc>
        <w:tc>
          <w:tcPr>
            <w:tcW w:w="1598" w:type="dxa"/>
          </w:tcPr>
          <w:p w:rsidR="008C4B79" w:rsidRDefault="008C4B79" w:rsidP="009018C2">
            <w:pPr>
              <w:pStyle w:val="Table"/>
              <w:jc w:val="right"/>
            </w:pPr>
            <w:r>
              <w:t>102.27</w:t>
            </w:r>
          </w:p>
        </w:tc>
      </w:tr>
      <w:tr w:rsidR="008C4B79" w:rsidTr="00FE404E">
        <w:trPr>
          <w:trHeight w:val="117"/>
        </w:trPr>
        <w:tc>
          <w:tcPr>
            <w:tcW w:w="3989" w:type="dxa"/>
          </w:tcPr>
          <w:p w:rsidR="008C4B79" w:rsidRDefault="008C4B79" w:rsidP="00A12D90">
            <w:pPr>
              <w:pStyle w:val="Table"/>
            </w:pPr>
            <w:r>
              <w:t>Hocking County Commissioners</w:t>
            </w:r>
          </w:p>
        </w:tc>
        <w:tc>
          <w:tcPr>
            <w:tcW w:w="979" w:type="dxa"/>
          </w:tcPr>
          <w:p w:rsidR="008C4B79" w:rsidRDefault="008C4B79" w:rsidP="009018C2">
            <w:pPr>
              <w:pStyle w:val="Table"/>
              <w:jc w:val="center"/>
            </w:pPr>
            <w:r>
              <w:t>4274</w:t>
            </w:r>
          </w:p>
        </w:tc>
        <w:tc>
          <w:tcPr>
            <w:tcW w:w="3514" w:type="dxa"/>
          </w:tcPr>
          <w:p w:rsidR="008C4B79" w:rsidRDefault="008C4B79" w:rsidP="00A12D90">
            <w:pPr>
              <w:pStyle w:val="Table"/>
            </w:pPr>
            <w:r>
              <w:t>Postage – VOCA</w:t>
            </w:r>
          </w:p>
        </w:tc>
        <w:tc>
          <w:tcPr>
            <w:tcW w:w="1598" w:type="dxa"/>
          </w:tcPr>
          <w:p w:rsidR="008C4B79" w:rsidRDefault="008C4B79" w:rsidP="009018C2">
            <w:pPr>
              <w:pStyle w:val="Table"/>
              <w:jc w:val="right"/>
            </w:pPr>
            <w:r>
              <w:t>35.10</w:t>
            </w:r>
          </w:p>
        </w:tc>
      </w:tr>
    </w:tbl>
    <w:p w:rsidR="00BF2B03" w:rsidRDefault="00BF2B03"/>
    <w:tbl>
      <w:tblPr>
        <w:tblW w:w="10080" w:type="dxa"/>
        <w:tblLayout w:type="fixed"/>
        <w:tblLook w:val="0000" w:firstRow="0" w:lastRow="0" w:firstColumn="0" w:lastColumn="0" w:noHBand="0" w:noVBand="0"/>
      </w:tblPr>
      <w:tblGrid>
        <w:gridCol w:w="8640"/>
        <w:gridCol w:w="1440"/>
      </w:tblGrid>
      <w:tr w:rsidR="00A12D90" w:rsidRPr="00A12D90" w:rsidTr="00A12D90">
        <w:tc>
          <w:tcPr>
            <w:tcW w:w="8640" w:type="dxa"/>
          </w:tcPr>
          <w:p w:rsidR="008C4B79" w:rsidRPr="00A12D90" w:rsidRDefault="008C4B79" w:rsidP="00A12D90">
            <w:pPr>
              <w:pStyle w:val="Table"/>
              <w:rPr>
                <w:b/>
              </w:rPr>
            </w:pPr>
            <w:r>
              <w:rPr>
                <w:b/>
              </w:rPr>
              <w:t xml:space="preserve">County, Dog &amp; Kennel, Treasurer’s Tax Certificate ADM, Cert of Title Administrative, Recorder’s Equipment, Municipal Ct Probation, </w:t>
            </w:r>
            <w:proofErr w:type="spellStart"/>
            <w:r>
              <w:rPr>
                <w:b/>
              </w:rPr>
              <w:t>Mun</w:t>
            </w:r>
            <w:proofErr w:type="spellEnd"/>
            <w:r>
              <w:rPr>
                <w:b/>
              </w:rPr>
              <w:t xml:space="preserve"> Drug Ct Enhancement Project, Special Projects-Probate Ct, Real Estate Assessments, Soil &amp; Water Conservation, Law Library 2010, County </w:t>
            </w:r>
            <w:r w:rsidR="00D1040B">
              <w:rPr>
                <w:b/>
              </w:rPr>
              <w:t>Permanent</w:t>
            </w:r>
            <w:r>
              <w:rPr>
                <w:b/>
              </w:rPr>
              <w:t xml:space="preserve"> </w:t>
            </w:r>
            <w:r w:rsidR="00D1040B">
              <w:rPr>
                <w:b/>
              </w:rPr>
              <w:t>Improvement</w:t>
            </w:r>
            <w:r>
              <w:rPr>
                <w:b/>
              </w:rPr>
              <w:t>, Hocking County Sewer District, Hocking County 911, Senior Citizens, Municipal MAT Project, VOCA Grant, CEBCO Wellness Grant, Hocking CO Emergency Management, Concealed Handgun License-Sheriff, Family and Children First, Auto Gas</w:t>
            </w:r>
          </w:p>
        </w:tc>
        <w:tc>
          <w:tcPr>
            <w:tcW w:w="1440" w:type="dxa"/>
            <w:tcBorders>
              <w:top w:val="dotted" w:sz="4" w:space="0" w:color="auto"/>
            </w:tcBorders>
          </w:tcPr>
          <w:p w:rsidR="00A12D90" w:rsidRPr="00A12D90" w:rsidRDefault="008C4B79" w:rsidP="00A12D90">
            <w:pPr>
              <w:pStyle w:val="Table"/>
              <w:jc w:val="right"/>
              <w:rPr>
                <w:b/>
              </w:rPr>
            </w:pPr>
            <w:r>
              <w:rPr>
                <w:b/>
              </w:rPr>
              <w:t>$102,554.44</w:t>
            </w:r>
          </w:p>
        </w:tc>
      </w:tr>
    </w:tbl>
    <w:p w:rsidR="003240B0" w:rsidRDefault="003240B0" w:rsidP="003240B0">
      <w:pPr>
        <w:rPr>
          <w:szCs w:val="24"/>
        </w:rPr>
      </w:pPr>
      <w:r>
        <w:rPr>
          <w:b/>
          <w:szCs w:val="24"/>
          <w:u w:val="single"/>
        </w:rPr>
        <w:t>PUBLIC COMMENT:</w:t>
      </w:r>
      <w:r>
        <w:rPr>
          <w:szCs w:val="24"/>
        </w:rPr>
        <w:t xml:space="preserve"> County resident Bill Kaeppner stated that matchin</w:t>
      </w:r>
      <w:r w:rsidR="00B207C7">
        <w:rPr>
          <w:szCs w:val="24"/>
        </w:rPr>
        <w:t>g money from</w:t>
      </w:r>
      <w:r w:rsidR="00D1040B">
        <w:rPr>
          <w:szCs w:val="24"/>
        </w:rPr>
        <w:t xml:space="preserve"> grants is </w:t>
      </w:r>
      <w:r w:rsidR="00FC5F29">
        <w:rPr>
          <w:szCs w:val="24"/>
        </w:rPr>
        <w:t>all tax money not free money.</w:t>
      </w:r>
    </w:p>
    <w:p w:rsidR="00BC4F81" w:rsidRDefault="00D1040B" w:rsidP="00253640">
      <w:pPr>
        <w:rPr>
          <w:szCs w:val="24"/>
        </w:rPr>
      </w:pPr>
      <w:r>
        <w:rPr>
          <w:b/>
          <w:szCs w:val="24"/>
          <w:u w:val="single"/>
        </w:rPr>
        <w:t>ROGER STIVISON:</w:t>
      </w:r>
      <w:r w:rsidR="0016453E">
        <w:rPr>
          <w:szCs w:val="24"/>
        </w:rPr>
        <w:t xml:space="preserve"> </w:t>
      </w:r>
      <w:r w:rsidR="006827A5">
        <w:rPr>
          <w:szCs w:val="24"/>
        </w:rPr>
        <w:t>Roger Stivison gav</w:t>
      </w:r>
      <w:r w:rsidR="000103C4">
        <w:rPr>
          <w:szCs w:val="24"/>
        </w:rPr>
        <w:t>e the co</w:t>
      </w:r>
      <w:r w:rsidR="005D03C8">
        <w:rPr>
          <w:szCs w:val="24"/>
        </w:rPr>
        <w:t>mmissioners an explanation regarding</w:t>
      </w:r>
      <w:r w:rsidR="000103C4">
        <w:rPr>
          <w:szCs w:val="24"/>
        </w:rPr>
        <w:t xml:space="preserve"> Project Launch</w:t>
      </w:r>
      <w:r w:rsidR="005D03C8">
        <w:rPr>
          <w:szCs w:val="24"/>
        </w:rPr>
        <w:t>. Roger said it was an Ohio Dept. of Health initiative and started about 5 yea</w:t>
      </w:r>
      <w:r w:rsidR="00B842C5">
        <w:rPr>
          <w:szCs w:val="24"/>
        </w:rPr>
        <w:t>rs ago to provide better health</w:t>
      </w:r>
      <w:r w:rsidR="005D03C8">
        <w:rPr>
          <w:szCs w:val="24"/>
        </w:rPr>
        <w:t>care for 0-8 year olds. About 4 ½ years into the program they decided tha</w:t>
      </w:r>
      <w:r w:rsidR="00797BC0">
        <w:rPr>
          <w:szCs w:val="24"/>
        </w:rPr>
        <w:t xml:space="preserve">t transportation was a barrier getting kids to health care. </w:t>
      </w:r>
      <w:r w:rsidR="00254104">
        <w:rPr>
          <w:szCs w:val="24"/>
        </w:rPr>
        <w:t>Roger</w:t>
      </w:r>
      <w:r w:rsidR="005D03C8">
        <w:rPr>
          <w:szCs w:val="24"/>
        </w:rPr>
        <w:t xml:space="preserve"> said the Ohio Dept. of Health released funds to HAPCAP at the end of the grant period</w:t>
      </w:r>
      <w:r w:rsidR="00797BC0">
        <w:rPr>
          <w:szCs w:val="24"/>
        </w:rPr>
        <w:t xml:space="preserve"> to hire two consultants to figure out what we can do to improve </w:t>
      </w:r>
      <w:r w:rsidR="00254104">
        <w:rPr>
          <w:szCs w:val="24"/>
        </w:rPr>
        <w:t>transportation for youth health</w:t>
      </w:r>
      <w:r w:rsidR="00797BC0">
        <w:rPr>
          <w:szCs w:val="24"/>
        </w:rPr>
        <w:t xml:space="preserve">care. </w:t>
      </w:r>
      <w:r w:rsidR="00BC4F81">
        <w:rPr>
          <w:szCs w:val="24"/>
        </w:rPr>
        <w:t>Roger request</w:t>
      </w:r>
      <w:r w:rsidR="00254104">
        <w:rPr>
          <w:szCs w:val="24"/>
        </w:rPr>
        <w:t>ed a</w:t>
      </w:r>
      <w:r w:rsidR="00BC4F81">
        <w:rPr>
          <w:szCs w:val="24"/>
        </w:rPr>
        <w:t xml:space="preserve"> letter of support from the commissioners to go to the Ohio Dept. of Health to provide matching funds for a </w:t>
      </w:r>
      <w:r w:rsidR="00254104">
        <w:rPr>
          <w:szCs w:val="24"/>
        </w:rPr>
        <w:t>R</w:t>
      </w:r>
      <w:r w:rsidR="00BC4F81">
        <w:rPr>
          <w:szCs w:val="24"/>
        </w:rPr>
        <w:t xml:space="preserve">egional </w:t>
      </w:r>
      <w:r w:rsidR="00254104">
        <w:rPr>
          <w:szCs w:val="24"/>
        </w:rPr>
        <w:t>M</w:t>
      </w:r>
      <w:r w:rsidR="00BC4F81">
        <w:rPr>
          <w:szCs w:val="24"/>
        </w:rPr>
        <w:t xml:space="preserve">obility </w:t>
      </w:r>
      <w:r w:rsidR="00254104">
        <w:rPr>
          <w:szCs w:val="24"/>
        </w:rPr>
        <w:t>M</w:t>
      </w:r>
      <w:r w:rsidR="00BC4F81">
        <w:rPr>
          <w:szCs w:val="24"/>
        </w:rPr>
        <w:t>anag</w:t>
      </w:r>
      <w:r w:rsidR="00254104">
        <w:rPr>
          <w:szCs w:val="24"/>
        </w:rPr>
        <w:t>er to increase access to health</w:t>
      </w:r>
      <w:r w:rsidR="00BC4F81">
        <w:rPr>
          <w:szCs w:val="24"/>
        </w:rPr>
        <w:t xml:space="preserve">care. Sandy </w:t>
      </w:r>
      <w:r w:rsidR="00254104">
        <w:rPr>
          <w:szCs w:val="24"/>
        </w:rPr>
        <w:t>asked if it</w:t>
      </w:r>
      <w:r w:rsidR="00BC4F81">
        <w:rPr>
          <w:szCs w:val="24"/>
        </w:rPr>
        <w:t xml:space="preserve"> include</w:t>
      </w:r>
      <w:r w:rsidR="00254104">
        <w:rPr>
          <w:szCs w:val="24"/>
        </w:rPr>
        <w:t>d</w:t>
      </w:r>
      <w:r w:rsidR="00BC4F81">
        <w:rPr>
          <w:szCs w:val="24"/>
        </w:rPr>
        <w:t xml:space="preserve"> the elderly. Roger said it will be for everybody. The </w:t>
      </w:r>
      <w:r w:rsidR="00254104">
        <w:rPr>
          <w:szCs w:val="24"/>
        </w:rPr>
        <w:t>M</w:t>
      </w:r>
      <w:r w:rsidR="00BC4F81">
        <w:rPr>
          <w:szCs w:val="24"/>
        </w:rPr>
        <w:t xml:space="preserve">obility </w:t>
      </w:r>
      <w:r w:rsidR="00254104">
        <w:rPr>
          <w:szCs w:val="24"/>
        </w:rPr>
        <w:t>M</w:t>
      </w:r>
      <w:r w:rsidR="00BC4F81">
        <w:rPr>
          <w:szCs w:val="24"/>
        </w:rPr>
        <w:t xml:space="preserve">anager will </w:t>
      </w:r>
      <w:r w:rsidR="00BC4F81">
        <w:rPr>
          <w:szCs w:val="24"/>
        </w:rPr>
        <w:lastRenderedPageBreak/>
        <w:t>address access for everybody.</w:t>
      </w:r>
      <w:r w:rsidR="0021200B">
        <w:rPr>
          <w:szCs w:val="24"/>
        </w:rPr>
        <w:t xml:space="preserve"> Roger said it will be ODOT funding with match from Ohio Dept. of Health and the letter of support is to try to get the match from the Ohio Dept. of Health.</w:t>
      </w:r>
      <w:r w:rsidR="00220969">
        <w:rPr>
          <w:szCs w:val="24"/>
        </w:rPr>
        <w:t xml:space="preserve"> </w:t>
      </w:r>
    </w:p>
    <w:p w:rsidR="009D3499" w:rsidRDefault="00253640" w:rsidP="00253640">
      <w:pPr>
        <w:rPr>
          <w:szCs w:val="24"/>
        </w:rPr>
      </w:pPr>
      <w:r w:rsidRPr="00253640">
        <w:rPr>
          <w:b/>
          <w:szCs w:val="24"/>
          <w:u w:val="single"/>
        </w:rPr>
        <w:t>LETTER OF SUPPORT:</w:t>
      </w:r>
      <w:r w:rsidRPr="00253640">
        <w:rPr>
          <w:szCs w:val="24"/>
        </w:rPr>
        <w:t xml:space="preserve"> Motion by </w:t>
      </w:r>
      <w:r>
        <w:rPr>
          <w:szCs w:val="24"/>
        </w:rPr>
        <w:t xml:space="preserve">Clark Sheets and seconded by Sandy Ogle to send letter of support </w:t>
      </w:r>
      <w:r w:rsidR="009D3499">
        <w:rPr>
          <w:szCs w:val="24"/>
        </w:rPr>
        <w:t>for the Regional Mobility and Transportation Advisory Council’s</w:t>
      </w:r>
      <w:r>
        <w:rPr>
          <w:szCs w:val="24"/>
        </w:rPr>
        <w:t xml:space="preserve"> </w:t>
      </w:r>
      <w:r w:rsidR="009D3499">
        <w:rPr>
          <w:szCs w:val="24"/>
        </w:rPr>
        <w:t>initiative to purs</w:t>
      </w:r>
      <w:r w:rsidR="00B842C5">
        <w:rPr>
          <w:szCs w:val="24"/>
        </w:rPr>
        <w:t>u</w:t>
      </w:r>
      <w:r w:rsidR="009D3499">
        <w:rPr>
          <w:szCs w:val="24"/>
        </w:rPr>
        <w:t xml:space="preserve">e an ODOT grant for a </w:t>
      </w:r>
      <w:r w:rsidR="00254104">
        <w:rPr>
          <w:szCs w:val="24"/>
        </w:rPr>
        <w:t>R</w:t>
      </w:r>
      <w:r w:rsidR="009D3499">
        <w:rPr>
          <w:szCs w:val="24"/>
        </w:rPr>
        <w:t xml:space="preserve">egional </w:t>
      </w:r>
      <w:r w:rsidR="00254104">
        <w:rPr>
          <w:szCs w:val="24"/>
        </w:rPr>
        <w:t>Mobility P</w:t>
      </w:r>
      <w:r w:rsidR="009D3499">
        <w:rPr>
          <w:szCs w:val="24"/>
        </w:rPr>
        <w:t xml:space="preserve">roject starting January 2015 and continuing for a 2-year grant cycle. Also to support HAPCAP to take the </w:t>
      </w:r>
      <w:r w:rsidR="00B62CD0">
        <w:rPr>
          <w:szCs w:val="24"/>
        </w:rPr>
        <w:t>lead</w:t>
      </w:r>
      <w:r w:rsidR="009D3499">
        <w:rPr>
          <w:szCs w:val="24"/>
        </w:rPr>
        <w:t xml:space="preserve"> in the ODOT grant application.</w:t>
      </w:r>
    </w:p>
    <w:p w:rsidR="00253640" w:rsidRPr="00253640" w:rsidRDefault="009D3499" w:rsidP="00253640">
      <w:pPr>
        <w:rPr>
          <w:szCs w:val="24"/>
        </w:rPr>
      </w:pPr>
      <w:r>
        <w:rPr>
          <w:szCs w:val="24"/>
        </w:rPr>
        <w:t xml:space="preserve">Vote: Sheets, yea, </w:t>
      </w:r>
      <w:proofErr w:type="gramStart"/>
      <w:r>
        <w:rPr>
          <w:szCs w:val="24"/>
        </w:rPr>
        <w:t>Ogle</w:t>
      </w:r>
      <w:proofErr w:type="gramEnd"/>
      <w:r>
        <w:rPr>
          <w:szCs w:val="24"/>
        </w:rPr>
        <w:t>, yea.</w:t>
      </w:r>
      <w:r w:rsidR="00253640">
        <w:rPr>
          <w:szCs w:val="24"/>
        </w:rPr>
        <w:t xml:space="preserve">                     </w:t>
      </w:r>
    </w:p>
    <w:p w:rsidR="003240B0" w:rsidRDefault="009D3499" w:rsidP="003240B0">
      <w:r>
        <w:rPr>
          <w:b/>
          <w:szCs w:val="24"/>
          <w:u w:val="single"/>
        </w:rPr>
        <w:t>A</w:t>
      </w:r>
      <w:r w:rsidR="003240B0">
        <w:rPr>
          <w:b/>
          <w:szCs w:val="24"/>
          <w:u w:val="single"/>
        </w:rPr>
        <w:t>PPROPRIATION TRANSFERS:</w:t>
      </w:r>
      <w:r w:rsidR="003240B0">
        <w:rPr>
          <w:szCs w:val="24"/>
        </w:rPr>
        <w:t xml:space="preserve"> </w:t>
      </w:r>
      <w:r w:rsidR="003240B0" w:rsidRPr="00144676">
        <w:t>Motion by Clark Sheets and seconded by</w:t>
      </w:r>
      <w:r w:rsidR="003240B0">
        <w:t xml:space="preserve"> Sandy Ogle</w:t>
      </w:r>
      <w:r w:rsidR="003240B0" w:rsidRPr="00144676">
        <w:t xml:space="preserve"> to approve the following Appropriation Transfer</w:t>
      </w:r>
      <w:r w:rsidR="003240B0">
        <w:t>s</w:t>
      </w:r>
      <w:r w:rsidR="003240B0" w:rsidRPr="00144676">
        <w:t>:</w:t>
      </w:r>
    </w:p>
    <w:p w:rsidR="003240B0" w:rsidRDefault="0016453E" w:rsidP="003240B0">
      <w:r>
        <w:t>1) Auditor</w:t>
      </w:r>
      <w:r>
        <w:tab/>
      </w:r>
      <w:r>
        <w:tab/>
        <w:t>-</w:t>
      </w:r>
      <w:r>
        <w:tab/>
        <w:t>$95.00 from A01B0</w:t>
      </w:r>
      <w:r w:rsidR="00F63FB5">
        <w:t>3</w:t>
      </w:r>
      <w:r>
        <w:t>/Supplies to A01</w:t>
      </w:r>
      <w:r w:rsidR="00F63FB5">
        <w:t>B</w:t>
      </w:r>
      <w:bookmarkStart w:id="0" w:name="_GoBack"/>
      <w:bookmarkEnd w:id="0"/>
      <w:r>
        <w:t>08/Advertising</w:t>
      </w:r>
    </w:p>
    <w:p w:rsidR="0016453E" w:rsidRDefault="0016453E" w:rsidP="003240B0">
      <w:r>
        <w:t>2) VSC</w:t>
      </w:r>
      <w:r>
        <w:tab/>
      </w:r>
      <w:r>
        <w:tab/>
        <w:t>-</w:t>
      </w:r>
      <w:r>
        <w:tab/>
        <w:t>$2,400.00 from A09C02/Salaries-Employees to A09C09D/Other Expense</w:t>
      </w:r>
    </w:p>
    <w:p w:rsidR="0016453E" w:rsidRDefault="0016453E" w:rsidP="003240B0">
      <w:r>
        <w:t>3) VSC</w:t>
      </w:r>
      <w:r>
        <w:tab/>
      </w:r>
      <w:r>
        <w:tab/>
        <w:t>-</w:t>
      </w:r>
      <w:r>
        <w:tab/>
        <w:t>$222.00 from A09C04/Equipment to A09C09D/Other Expense</w:t>
      </w:r>
    </w:p>
    <w:p w:rsidR="0016453E" w:rsidRDefault="0016453E" w:rsidP="003240B0">
      <w:r>
        <w:t>4) Municipal Ct.</w:t>
      </w:r>
      <w:r>
        <w:tab/>
        <w:t>-</w:t>
      </w:r>
      <w:r>
        <w:tab/>
        <w:t>$3.51 from A02</w:t>
      </w:r>
      <w:r w:rsidR="000C0779">
        <w:t>G03/Supplies to A02G05/Contracts</w:t>
      </w:r>
    </w:p>
    <w:p w:rsidR="000C0779" w:rsidRDefault="000C0779" w:rsidP="003240B0">
      <w:r>
        <w:t>5) Municipal Ct.</w:t>
      </w:r>
      <w:r>
        <w:tab/>
        <w:t>-</w:t>
      </w:r>
      <w:r>
        <w:tab/>
        <w:t>$45.00 from A02G03/Supplies to A02G09A/PERS</w:t>
      </w:r>
    </w:p>
    <w:p w:rsidR="0016453E" w:rsidRDefault="000C0779" w:rsidP="003240B0">
      <w:r>
        <w:t>6) Common Pleas Ct.</w:t>
      </w:r>
      <w:r>
        <w:tab/>
        <w:t>-</w:t>
      </w:r>
      <w:r>
        <w:tab/>
        <w:t>$300.00 from A02B09/Transcripts to A02B11/Foreign Judge</w:t>
      </w:r>
    </w:p>
    <w:p w:rsidR="00A12D90" w:rsidRDefault="003240B0">
      <w:r>
        <w:t xml:space="preserve">Vote: Sheets, yea, </w:t>
      </w:r>
      <w:proofErr w:type="gramStart"/>
      <w:r>
        <w:t>Ogle</w:t>
      </w:r>
      <w:proofErr w:type="gramEnd"/>
      <w:r>
        <w:t>, yea.</w:t>
      </w:r>
    </w:p>
    <w:p w:rsidR="00B96BE2" w:rsidRPr="009C7A7E" w:rsidRDefault="00B96BE2" w:rsidP="00B96BE2">
      <w:r w:rsidRPr="009C7A7E">
        <w:rPr>
          <w:b/>
          <w:u w:val="single"/>
        </w:rPr>
        <w:t>ADDITIONAL APPRO</w:t>
      </w:r>
      <w:r>
        <w:rPr>
          <w:b/>
          <w:u w:val="single"/>
        </w:rPr>
        <w:t>PRIATIONS</w:t>
      </w:r>
      <w:r w:rsidRPr="009C7A7E">
        <w:rPr>
          <w:b/>
          <w:u w:val="single"/>
        </w:rPr>
        <w:t>:</w:t>
      </w:r>
      <w:r w:rsidRPr="009C7A7E">
        <w:t xml:space="preserve"> Motion by Clark Sheets and seconded by </w:t>
      </w:r>
      <w:r>
        <w:t>Sandy Ogle</w:t>
      </w:r>
      <w:r w:rsidRPr="009C7A7E">
        <w:t xml:space="preserve"> to approve the fol</w:t>
      </w:r>
      <w:r>
        <w:t>lowing Additional Appropriations</w:t>
      </w:r>
      <w:r w:rsidRPr="009C7A7E">
        <w:t>:</w:t>
      </w:r>
    </w:p>
    <w:p w:rsidR="00B96BE2" w:rsidRDefault="00B96BE2" w:rsidP="00B96BE2">
      <w:r w:rsidRPr="009C7A7E">
        <w:t xml:space="preserve">1) </w:t>
      </w:r>
      <w:r>
        <w:t>911</w:t>
      </w:r>
      <w:r>
        <w:tab/>
      </w:r>
      <w:r>
        <w:tab/>
      </w:r>
      <w:r w:rsidRPr="009C7A7E">
        <w:tab/>
        <w:t>-</w:t>
      </w:r>
      <w:r w:rsidRPr="009C7A7E">
        <w:tab/>
        <w:t>$</w:t>
      </w:r>
      <w:r>
        <w:t>50,000.00</w:t>
      </w:r>
      <w:r w:rsidRPr="009C7A7E">
        <w:t xml:space="preserve"> to </w:t>
      </w:r>
      <w:r>
        <w:t>S21-03/Equipment</w:t>
      </w:r>
    </w:p>
    <w:p w:rsidR="00B96BE2" w:rsidRPr="009C7A7E" w:rsidRDefault="00B96BE2" w:rsidP="00B96BE2">
      <w:r>
        <w:t>2) 911</w:t>
      </w:r>
      <w:r>
        <w:tab/>
      </w:r>
      <w:r>
        <w:tab/>
      </w:r>
      <w:r>
        <w:tab/>
        <w:t>-</w:t>
      </w:r>
      <w:r>
        <w:tab/>
        <w:t>$80,000.00 to S21-13/Transfers</w:t>
      </w:r>
    </w:p>
    <w:p w:rsidR="00B96BE2" w:rsidRDefault="00B96BE2" w:rsidP="00B96BE2">
      <w:r w:rsidRPr="009C7A7E">
        <w:t xml:space="preserve">Vote: Sheets, yea, </w:t>
      </w:r>
      <w:proofErr w:type="gramStart"/>
      <w:r w:rsidRPr="009C7A7E">
        <w:t>Ogle</w:t>
      </w:r>
      <w:proofErr w:type="gramEnd"/>
      <w:r w:rsidRPr="009C7A7E">
        <w:t>, yea.</w:t>
      </w:r>
    </w:p>
    <w:p w:rsidR="00FC5F29" w:rsidRDefault="00D84D9F" w:rsidP="00FC5F29">
      <w:r w:rsidRPr="00D84D9F">
        <w:rPr>
          <w:b/>
          <w:u w:val="single"/>
        </w:rPr>
        <w:t>FUND TRANSFER:</w:t>
      </w:r>
      <w:r>
        <w:t xml:space="preserve">  Motion by Clark Sheets and seconded by Sandy Ogle to approve the following Fund Transfer:</w:t>
      </w:r>
    </w:p>
    <w:p w:rsidR="00FC5F29" w:rsidRPr="00FC5F29" w:rsidRDefault="00FC5F29" w:rsidP="00FC5F29">
      <w:pPr>
        <w:rPr>
          <w:szCs w:val="24"/>
        </w:rPr>
      </w:pPr>
      <w:r w:rsidRPr="00D84D9F">
        <w:rPr>
          <w:szCs w:val="24"/>
        </w:rPr>
        <w:t xml:space="preserve">1) </w:t>
      </w:r>
      <w:r>
        <w:rPr>
          <w:szCs w:val="24"/>
        </w:rPr>
        <w:t>911</w:t>
      </w:r>
      <w:r w:rsidRPr="00D84D9F">
        <w:rPr>
          <w:szCs w:val="24"/>
        </w:rPr>
        <w:tab/>
      </w:r>
      <w:r w:rsidRPr="00D84D9F">
        <w:rPr>
          <w:szCs w:val="24"/>
        </w:rPr>
        <w:tab/>
      </w:r>
      <w:r w:rsidRPr="00D84D9F">
        <w:rPr>
          <w:szCs w:val="24"/>
        </w:rPr>
        <w:tab/>
        <w:t>-</w:t>
      </w:r>
      <w:r w:rsidRPr="00D84D9F">
        <w:rPr>
          <w:szCs w:val="24"/>
        </w:rPr>
        <w:tab/>
      </w:r>
      <w:r>
        <w:rPr>
          <w:szCs w:val="24"/>
        </w:rPr>
        <w:t>$80,000.00 from S21-13/Transfers to Wireless 911</w:t>
      </w:r>
    </w:p>
    <w:p w:rsidR="000C0779" w:rsidRDefault="00D84D9F">
      <w:r>
        <w:t xml:space="preserve">Vote: Sheets, yea, </w:t>
      </w:r>
      <w:proofErr w:type="gramStart"/>
      <w:r>
        <w:t>Ogle</w:t>
      </w:r>
      <w:proofErr w:type="gramEnd"/>
      <w:r>
        <w:t>, yea.</w:t>
      </w:r>
    </w:p>
    <w:p w:rsidR="00D84D9F" w:rsidRPr="00D84D9F" w:rsidRDefault="00D84D9F" w:rsidP="00D84D9F">
      <w:pPr>
        <w:rPr>
          <w:szCs w:val="24"/>
        </w:rPr>
      </w:pPr>
      <w:r w:rsidRPr="00D84D9F">
        <w:rPr>
          <w:b/>
          <w:szCs w:val="24"/>
          <w:u w:val="single"/>
        </w:rPr>
        <w:t>DECREASE APPROPRIATIONS:</w:t>
      </w:r>
      <w:r w:rsidRPr="00D84D9F">
        <w:rPr>
          <w:szCs w:val="24"/>
        </w:rPr>
        <w:t xml:space="preserve"> Motion by </w:t>
      </w:r>
      <w:r>
        <w:rPr>
          <w:szCs w:val="24"/>
        </w:rPr>
        <w:t>Clark Sheets and seconded by Sandy Ogle</w:t>
      </w:r>
      <w:r w:rsidRPr="00D84D9F">
        <w:rPr>
          <w:szCs w:val="24"/>
        </w:rPr>
        <w:t xml:space="preserve"> to approve the following Decrease of Appropriations:</w:t>
      </w:r>
    </w:p>
    <w:p w:rsidR="00D84D9F" w:rsidRPr="00D84D9F" w:rsidRDefault="00D84D9F" w:rsidP="00D84D9F">
      <w:pPr>
        <w:rPr>
          <w:szCs w:val="24"/>
        </w:rPr>
      </w:pPr>
      <w:r w:rsidRPr="00D84D9F">
        <w:rPr>
          <w:szCs w:val="24"/>
        </w:rPr>
        <w:t>1)</w:t>
      </w:r>
      <w:r w:rsidR="000F7082">
        <w:rPr>
          <w:szCs w:val="24"/>
        </w:rPr>
        <w:t xml:space="preserve"> </w:t>
      </w:r>
      <w:r w:rsidRPr="00D84D9F">
        <w:rPr>
          <w:szCs w:val="24"/>
        </w:rPr>
        <w:t xml:space="preserve"> </w:t>
      </w:r>
      <w:r w:rsidR="000F7082">
        <w:rPr>
          <w:szCs w:val="24"/>
        </w:rPr>
        <w:t xml:space="preserve"> </w:t>
      </w:r>
      <w:r w:rsidR="00FC5F29">
        <w:rPr>
          <w:szCs w:val="24"/>
        </w:rPr>
        <w:t>Common Pleas Ct.</w:t>
      </w:r>
      <w:r w:rsidR="000F7082">
        <w:rPr>
          <w:szCs w:val="24"/>
        </w:rPr>
        <w:tab/>
      </w:r>
      <w:r w:rsidRPr="00D84D9F">
        <w:rPr>
          <w:szCs w:val="24"/>
        </w:rPr>
        <w:t>-</w:t>
      </w:r>
      <w:r w:rsidRPr="00D84D9F">
        <w:rPr>
          <w:szCs w:val="24"/>
        </w:rPr>
        <w:tab/>
        <w:t>$</w:t>
      </w:r>
      <w:r w:rsidR="000F7082">
        <w:rPr>
          <w:szCs w:val="24"/>
        </w:rPr>
        <w:t>6,453.42</w:t>
      </w:r>
      <w:r w:rsidRPr="00D84D9F">
        <w:rPr>
          <w:szCs w:val="24"/>
        </w:rPr>
        <w:t xml:space="preserve"> in </w:t>
      </w:r>
      <w:r w:rsidR="000F7082">
        <w:rPr>
          <w:szCs w:val="24"/>
        </w:rPr>
        <w:t>H75-01/</w:t>
      </w:r>
      <w:r w:rsidR="00D73E21">
        <w:rPr>
          <w:szCs w:val="24"/>
        </w:rPr>
        <w:t>Personnel</w:t>
      </w:r>
      <w:r w:rsidR="000F7082">
        <w:rPr>
          <w:szCs w:val="24"/>
        </w:rPr>
        <w:t xml:space="preserve"> Adult</w:t>
      </w:r>
    </w:p>
    <w:p w:rsidR="00D84D9F" w:rsidRPr="00D84D9F" w:rsidRDefault="00FC5F29" w:rsidP="00D84D9F">
      <w:pPr>
        <w:rPr>
          <w:szCs w:val="24"/>
        </w:rPr>
      </w:pPr>
      <w:r>
        <w:rPr>
          <w:szCs w:val="24"/>
        </w:rPr>
        <w:t xml:space="preserve">2) </w:t>
      </w:r>
      <w:r w:rsidR="000F7082">
        <w:rPr>
          <w:szCs w:val="24"/>
        </w:rPr>
        <w:t xml:space="preserve">  Common Pleas Ct.</w:t>
      </w:r>
      <w:r w:rsidR="000F7082">
        <w:rPr>
          <w:szCs w:val="24"/>
        </w:rPr>
        <w:tab/>
      </w:r>
      <w:r w:rsidR="00D84D9F" w:rsidRPr="00D84D9F">
        <w:rPr>
          <w:szCs w:val="24"/>
        </w:rPr>
        <w:t>-</w:t>
      </w:r>
      <w:r w:rsidR="00D84D9F" w:rsidRPr="00D84D9F">
        <w:rPr>
          <w:szCs w:val="24"/>
        </w:rPr>
        <w:tab/>
        <w:t>$</w:t>
      </w:r>
      <w:r w:rsidR="00D73E21">
        <w:rPr>
          <w:szCs w:val="24"/>
        </w:rPr>
        <w:t>2</w:t>
      </w:r>
      <w:r w:rsidR="000F7082">
        <w:rPr>
          <w:szCs w:val="24"/>
        </w:rPr>
        <w:t>,340.00 in H75-02/Supplies</w:t>
      </w:r>
    </w:p>
    <w:p w:rsidR="00D84D9F" w:rsidRDefault="00FC5F29" w:rsidP="00D84D9F">
      <w:pPr>
        <w:rPr>
          <w:szCs w:val="24"/>
        </w:rPr>
      </w:pPr>
      <w:r>
        <w:rPr>
          <w:szCs w:val="24"/>
        </w:rPr>
        <w:t>3)</w:t>
      </w:r>
      <w:r w:rsidR="000F7082">
        <w:rPr>
          <w:szCs w:val="24"/>
        </w:rPr>
        <w:t xml:space="preserve">   Common Pleas Ct.</w:t>
      </w:r>
      <w:r w:rsidR="000F7082">
        <w:rPr>
          <w:szCs w:val="24"/>
        </w:rPr>
        <w:tab/>
      </w:r>
      <w:r w:rsidR="00D84D9F" w:rsidRPr="00D84D9F">
        <w:rPr>
          <w:szCs w:val="24"/>
        </w:rPr>
        <w:t>-</w:t>
      </w:r>
      <w:r w:rsidR="00D84D9F" w:rsidRPr="00D84D9F">
        <w:rPr>
          <w:szCs w:val="24"/>
        </w:rPr>
        <w:tab/>
      </w:r>
      <w:r w:rsidR="000F7082">
        <w:rPr>
          <w:szCs w:val="24"/>
        </w:rPr>
        <w:t>$</w:t>
      </w:r>
      <w:r w:rsidR="00D73E21">
        <w:rPr>
          <w:szCs w:val="24"/>
        </w:rPr>
        <w:t>36,818.29</w:t>
      </w:r>
      <w:r w:rsidR="000F7082">
        <w:rPr>
          <w:szCs w:val="24"/>
        </w:rPr>
        <w:t xml:space="preserve"> in H75-04/Consultant/Contracts</w:t>
      </w:r>
    </w:p>
    <w:p w:rsidR="000F7082" w:rsidRDefault="000F7082" w:rsidP="00D84D9F">
      <w:pPr>
        <w:rPr>
          <w:szCs w:val="24"/>
        </w:rPr>
      </w:pPr>
      <w:r>
        <w:rPr>
          <w:szCs w:val="24"/>
        </w:rPr>
        <w:t>4)   Sheriff</w:t>
      </w:r>
      <w:r>
        <w:rPr>
          <w:szCs w:val="24"/>
        </w:rPr>
        <w:tab/>
      </w:r>
      <w:r>
        <w:rPr>
          <w:szCs w:val="24"/>
        </w:rPr>
        <w:tab/>
      </w:r>
      <w:r>
        <w:rPr>
          <w:szCs w:val="24"/>
        </w:rPr>
        <w:tab/>
        <w:t>-</w:t>
      </w:r>
      <w:r>
        <w:rPr>
          <w:szCs w:val="24"/>
        </w:rPr>
        <w:tab/>
        <w:t>$500.00 in BA202/Arson Registry Fee</w:t>
      </w:r>
    </w:p>
    <w:p w:rsidR="000F7082" w:rsidRDefault="000F7082" w:rsidP="00D84D9F">
      <w:pPr>
        <w:rPr>
          <w:szCs w:val="24"/>
        </w:rPr>
      </w:pPr>
      <w:r>
        <w:rPr>
          <w:szCs w:val="24"/>
        </w:rPr>
        <w:t>5)   Sheriff</w:t>
      </w:r>
      <w:r>
        <w:rPr>
          <w:szCs w:val="24"/>
        </w:rPr>
        <w:tab/>
      </w:r>
      <w:r>
        <w:rPr>
          <w:szCs w:val="24"/>
        </w:rPr>
        <w:tab/>
      </w:r>
      <w:r>
        <w:rPr>
          <w:szCs w:val="24"/>
        </w:rPr>
        <w:tab/>
        <w:t>-</w:t>
      </w:r>
      <w:r>
        <w:rPr>
          <w:szCs w:val="24"/>
        </w:rPr>
        <w:tab/>
        <w:t>$37,828.02 in D56-01/Expense</w:t>
      </w:r>
    </w:p>
    <w:p w:rsidR="000F7082" w:rsidRDefault="000F7082" w:rsidP="00D84D9F">
      <w:pPr>
        <w:rPr>
          <w:szCs w:val="24"/>
        </w:rPr>
      </w:pPr>
      <w:r>
        <w:rPr>
          <w:szCs w:val="24"/>
        </w:rPr>
        <w:t>6)   Sheriff</w:t>
      </w:r>
      <w:r>
        <w:rPr>
          <w:szCs w:val="24"/>
        </w:rPr>
        <w:tab/>
      </w:r>
      <w:r>
        <w:rPr>
          <w:szCs w:val="24"/>
        </w:rPr>
        <w:tab/>
      </w:r>
      <w:r>
        <w:rPr>
          <w:szCs w:val="24"/>
        </w:rPr>
        <w:tab/>
        <w:t>-</w:t>
      </w:r>
      <w:r>
        <w:rPr>
          <w:szCs w:val="24"/>
        </w:rPr>
        <w:tab/>
        <w:t>$9,905.77 in D29-04/Expense</w:t>
      </w:r>
    </w:p>
    <w:p w:rsidR="000F7082" w:rsidRDefault="000F7082" w:rsidP="00D84D9F">
      <w:pPr>
        <w:rPr>
          <w:szCs w:val="24"/>
        </w:rPr>
      </w:pPr>
      <w:r>
        <w:rPr>
          <w:szCs w:val="24"/>
        </w:rPr>
        <w:t>7)   Sheriff</w:t>
      </w:r>
      <w:r>
        <w:rPr>
          <w:szCs w:val="24"/>
        </w:rPr>
        <w:tab/>
      </w:r>
      <w:r>
        <w:rPr>
          <w:szCs w:val="24"/>
        </w:rPr>
        <w:tab/>
      </w:r>
      <w:r>
        <w:rPr>
          <w:szCs w:val="24"/>
        </w:rPr>
        <w:tab/>
        <w:t>-</w:t>
      </w:r>
      <w:r>
        <w:rPr>
          <w:szCs w:val="24"/>
        </w:rPr>
        <w:tab/>
        <w:t>$14.42 in B27-01/Other Expense</w:t>
      </w:r>
    </w:p>
    <w:p w:rsidR="000F7082" w:rsidRDefault="000F7082" w:rsidP="00D84D9F">
      <w:pPr>
        <w:rPr>
          <w:szCs w:val="24"/>
        </w:rPr>
      </w:pPr>
      <w:r>
        <w:rPr>
          <w:szCs w:val="24"/>
        </w:rPr>
        <w:t>8)   Sheriff</w:t>
      </w:r>
      <w:r>
        <w:rPr>
          <w:szCs w:val="24"/>
        </w:rPr>
        <w:tab/>
      </w:r>
      <w:r>
        <w:rPr>
          <w:szCs w:val="24"/>
        </w:rPr>
        <w:tab/>
      </w:r>
      <w:r>
        <w:rPr>
          <w:szCs w:val="24"/>
        </w:rPr>
        <w:tab/>
        <w:t>-</w:t>
      </w:r>
      <w:r>
        <w:rPr>
          <w:szCs w:val="24"/>
        </w:rPr>
        <w:tab/>
        <w:t>$358.46 in D11-02/Misc. Expense</w:t>
      </w:r>
    </w:p>
    <w:p w:rsidR="000F7082" w:rsidRDefault="000F7082" w:rsidP="00D84D9F">
      <w:pPr>
        <w:rPr>
          <w:szCs w:val="24"/>
        </w:rPr>
      </w:pPr>
      <w:r>
        <w:rPr>
          <w:szCs w:val="24"/>
        </w:rPr>
        <w:t>9)   EMA</w:t>
      </w:r>
      <w:r>
        <w:rPr>
          <w:szCs w:val="24"/>
        </w:rPr>
        <w:tab/>
      </w:r>
      <w:r>
        <w:rPr>
          <w:szCs w:val="24"/>
        </w:rPr>
        <w:tab/>
      </w:r>
      <w:r>
        <w:rPr>
          <w:szCs w:val="24"/>
        </w:rPr>
        <w:tab/>
        <w:t>-</w:t>
      </w:r>
      <w:r>
        <w:rPr>
          <w:szCs w:val="24"/>
        </w:rPr>
        <w:tab/>
        <w:t xml:space="preserve">$13,617.00 in </w:t>
      </w:r>
      <w:r w:rsidR="007704F5">
        <w:rPr>
          <w:szCs w:val="24"/>
        </w:rPr>
        <w:t>T82-04</w:t>
      </w:r>
      <w:r>
        <w:rPr>
          <w:szCs w:val="24"/>
        </w:rPr>
        <w:t>/Contract Services</w:t>
      </w:r>
    </w:p>
    <w:p w:rsidR="000F7082" w:rsidRDefault="000F7082" w:rsidP="00D84D9F">
      <w:pPr>
        <w:rPr>
          <w:szCs w:val="24"/>
        </w:rPr>
      </w:pPr>
      <w:r>
        <w:rPr>
          <w:szCs w:val="24"/>
        </w:rPr>
        <w:lastRenderedPageBreak/>
        <w:t>10) Commissioners</w:t>
      </w:r>
      <w:r>
        <w:rPr>
          <w:szCs w:val="24"/>
        </w:rPr>
        <w:tab/>
      </w:r>
      <w:r>
        <w:rPr>
          <w:szCs w:val="24"/>
        </w:rPr>
        <w:tab/>
        <w:t>-</w:t>
      </w:r>
      <w:r>
        <w:rPr>
          <w:szCs w:val="24"/>
        </w:rPr>
        <w:tab/>
        <w:t>$200.00 in X34-12/Other Expense</w:t>
      </w:r>
    </w:p>
    <w:p w:rsidR="000F7082" w:rsidRDefault="000F7082" w:rsidP="00D84D9F">
      <w:pPr>
        <w:rPr>
          <w:szCs w:val="24"/>
        </w:rPr>
      </w:pPr>
      <w:r>
        <w:rPr>
          <w:szCs w:val="24"/>
        </w:rPr>
        <w:t xml:space="preserve">11) </w:t>
      </w:r>
      <w:r w:rsidR="00DD040E">
        <w:rPr>
          <w:szCs w:val="24"/>
        </w:rPr>
        <w:t>Hocking DD</w:t>
      </w:r>
      <w:r w:rsidR="00DD040E">
        <w:rPr>
          <w:szCs w:val="24"/>
        </w:rPr>
        <w:tab/>
      </w:r>
      <w:r w:rsidR="00DD040E">
        <w:rPr>
          <w:szCs w:val="24"/>
        </w:rPr>
        <w:tab/>
        <w:t>-</w:t>
      </w:r>
      <w:r w:rsidR="00DD040E">
        <w:rPr>
          <w:szCs w:val="24"/>
        </w:rPr>
        <w:tab/>
        <w:t>$66,095.92 in N42-05/Perm. Improvements</w:t>
      </w:r>
    </w:p>
    <w:p w:rsidR="00DD040E" w:rsidRPr="00D84D9F" w:rsidRDefault="00DD040E" w:rsidP="00D84D9F">
      <w:pPr>
        <w:rPr>
          <w:szCs w:val="24"/>
        </w:rPr>
      </w:pPr>
      <w:r>
        <w:rPr>
          <w:szCs w:val="24"/>
        </w:rPr>
        <w:t>12) CEBCO Wellness</w:t>
      </w:r>
      <w:r>
        <w:rPr>
          <w:szCs w:val="24"/>
        </w:rPr>
        <w:tab/>
      </w:r>
      <w:r>
        <w:rPr>
          <w:szCs w:val="24"/>
        </w:rPr>
        <w:tab/>
        <w:t>-</w:t>
      </w:r>
      <w:r>
        <w:rPr>
          <w:szCs w:val="24"/>
        </w:rPr>
        <w:tab/>
        <w:t>$1,804.00 in TT93-03/Supplies</w:t>
      </w:r>
    </w:p>
    <w:p w:rsidR="00D84D9F" w:rsidRDefault="00D84D9F" w:rsidP="00D84D9F">
      <w:pPr>
        <w:rPr>
          <w:szCs w:val="24"/>
        </w:rPr>
      </w:pPr>
      <w:r w:rsidRPr="00D84D9F">
        <w:rPr>
          <w:szCs w:val="24"/>
        </w:rPr>
        <w:t xml:space="preserve">Vote: </w:t>
      </w:r>
      <w:r>
        <w:rPr>
          <w:szCs w:val="24"/>
        </w:rPr>
        <w:t xml:space="preserve">Sheets, yea, </w:t>
      </w:r>
      <w:proofErr w:type="gramStart"/>
      <w:r>
        <w:rPr>
          <w:szCs w:val="24"/>
        </w:rPr>
        <w:t>Ogle</w:t>
      </w:r>
      <w:proofErr w:type="gramEnd"/>
      <w:r>
        <w:rPr>
          <w:szCs w:val="24"/>
        </w:rPr>
        <w:t>, yea.</w:t>
      </w:r>
    </w:p>
    <w:p w:rsidR="00896B36" w:rsidRPr="001B1E65" w:rsidRDefault="00896B36" w:rsidP="00896B36">
      <w:r>
        <w:rPr>
          <w:b/>
          <w:u w:val="single"/>
        </w:rPr>
        <w:t>REPORT</w:t>
      </w:r>
      <w:r w:rsidRPr="001B1E65">
        <w:rPr>
          <w:b/>
          <w:u w:val="single"/>
        </w:rPr>
        <w:t>:</w:t>
      </w:r>
      <w:r w:rsidRPr="001B1E65">
        <w:t xml:space="preserve"> Motion by Clark Sheets and seconded by </w:t>
      </w:r>
      <w:r>
        <w:t>Sandy Ogle</w:t>
      </w:r>
      <w:r w:rsidRPr="001B1E65">
        <w:t xml:space="preserve"> to a</w:t>
      </w:r>
      <w:r>
        <w:t>pprove the following report for 911</w:t>
      </w:r>
      <w:r w:rsidRPr="001B1E65">
        <w:t xml:space="preserve"> for the month of </w:t>
      </w:r>
      <w:r>
        <w:t>November 2014.</w:t>
      </w:r>
      <w:r w:rsidRPr="001B1E65">
        <w:t xml:space="preserve">  </w:t>
      </w:r>
    </w:p>
    <w:p w:rsidR="00896B36" w:rsidRDefault="00896B36" w:rsidP="00896B36">
      <w:r>
        <w:t xml:space="preserve">Vote: Sheets, yea, </w:t>
      </w:r>
      <w:proofErr w:type="gramStart"/>
      <w:r>
        <w:t>Ogle</w:t>
      </w:r>
      <w:proofErr w:type="gramEnd"/>
      <w:r>
        <w:t>, yea.</w:t>
      </w:r>
    </w:p>
    <w:p w:rsidR="00FD58FA" w:rsidRDefault="00FD58FA" w:rsidP="00896B36">
      <w:r w:rsidRPr="00FD58FA">
        <w:rPr>
          <w:b/>
          <w:u w:val="single"/>
        </w:rPr>
        <w:t>SALT</w:t>
      </w:r>
      <w:r w:rsidR="00D73E21">
        <w:rPr>
          <w:b/>
          <w:u w:val="single"/>
        </w:rPr>
        <w:t xml:space="preserve"> </w:t>
      </w:r>
      <w:r w:rsidRPr="00FD58FA">
        <w:rPr>
          <w:b/>
          <w:u w:val="single"/>
        </w:rPr>
        <w:t>CREEK TOWNSHIP:</w:t>
      </w:r>
      <w:r w:rsidR="00A156C7">
        <w:rPr>
          <w:szCs w:val="24"/>
        </w:rPr>
        <w:t xml:space="preserve"> Sandy read a letter from Salt</w:t>
      </w:r>
      <w:r w:rsidR="00D73E21">
        <w:rPr>
          <w:szCs w:val="24"/>
        </w:rPr>
        <w:t xml:space="preserve"> C</w:t>
      </w:r>
      <w:r w:rsidR="00A156C7">
        <w:rPr>
          <w:szCs w:val="24"/>
        </w:rPr>
        <w:t>reek Trustees approving that 1.2 miles on Sowers Road be declared to be a maintained road effective December 2, 2014</w:t>
      </w:r>
      <w:r w:rsidR="00A156C7">
        <w:t>.</w:t>
      </w:r>
    </w:p>
    <w:p w:rsidR="00FD58FA" w:rsidRDefault="00FD58FA" w:rsidP="00896B36">
      <w:r>
        <w:t>ADJOURNMENT: Motion by Clark Sheets and seconded by Sandy Ogle to adjourn the meeting.</w:t>
      </w:r>
    </w:p>
    <w:p w:rsidR="00FD58FA" w:rsidRPr="00FD58FA" w:rsidRDefault="00FD58FA" w:rsidP="00896B36">
      <w:r>
        <w:t>Vote: Sheets, yea, Ogle, yea.</w:t>
      </w:r>
    </w:p>
    <w:p w:rsidR="00DD040E" w:rsidRPr="00DD040E" w:rsidRDefault="00DD040E" w:rsidP="00D84D9F">
      <w:pPr>
        <w:rPr>
          <w:szCs w:val="24"/>
        </w:rPr>
      </w:pPr>
    </w:p>
    <w:p w:rsidR="000C0779" w:rsidRDefault="000C077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73E21">
            <w:pPr>
              <w:pStyle w:val="Signatures"/>
            </w:pPr>
            <w:r>
              <w:t xml:space="preserve">This is to certify that the above is the true action taken by this Board of Hocking County Commissioners at a regular meeting of the Board held on </w:t>
            </w:r>
            <w:r w:rsidR="00D73E21">
              <w:t>December 11</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8"/>
      <w:footerReference w:type="even" r:id="rId9"/>
      <w:footerReference w:type="default" r:id="rId10"/>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C8" w:rsidRDefault="005D03C8" w:rsidP="00470555">
      <w:pPr>
        <w:spacing w:before="0" w:after="0"/>
      </w:pPr>
      <w:r>
        <w:separator/>
      </w:r>
    </w:p>
  </w:endnote>
  <w:endnote w:type="continuationSeparator" w:id="0">
    <w:p w:rsidR="005D03C8" w:rsidRDefault="005D03C8" w:rsidP="004705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C8" w:rsidRDefault="005D03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3C8" w:rsidRDefault="005D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C8" w:rsidRDefault="005D03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C8" w:rsidRDefault="005D03C8" w:rsidP="00470555">
      <w:pPr>
        <w:spacing w:before="0" w:after="0"/>
      </w:pPr>
      <w:r>
        <w:separator/>
      </w:r>
    </w:p>
  </w:footnote>
  <w:footnote w:type="continuationSeparator" w:id="0">
    <w:p w:rsidR="005D03C8" w:rsidRDefault="005D03C8" w:rsidP="004705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C8" w:rsidRDefault="005D03C8">
    <w:pPr>
      <w:pStyle w:val="Header"/>
    </w:pPr>
    <w:r>
      <w:t>COMMISSIONERS MEETING December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993"/>
    <w:multiLevelType w:val="hybridMultilevel"/>
    <w:tmpl w:val="E9D66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314D0"/>
    <w:multiLevelType w:val="hybridMultilevel"/>
    <w:tmpl w:val="EC946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776D5"/>
    <w:multiLevelType w:val="hybridMultilevel"/>
    <w:tmpl w:val="CF8CE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2D90"/>
    <w:rsid w:val="0000167F"/>
    <w:rsid w:val="000103C4"/>
    <w:rsid w:val="000B3FA7"/>
    <w:rsid w:val="000C0779"/>
    <w:rsid w:val="000F7082"/>
    <w:rsid w:val="0016453E"/>
    <w:rsid w:val="00191651"/>
    <w:rsid w:val="0021200B"/>
    <w:rsid w:val="00220969"/>
    <w:rsid w:val="00253640"/>
    <w:rsid w:val="00254104"/>
    <w:rsid w:val="002A5D52"/>
    <w:rsid w:val="003240B0"/>
    <w:rsid w:val="0036328E"/>
    <w:rsid w:val="00393D3C"/>
    <w:rsid w:val="00400C82"/>
    <w:rsid w:val="00423BCD"/>
    <w:rsid w:val="00466249"/>
    <w:rsid w:val="00470555"/>
    <w:rsid w:val="005D03C8"/>
    <w:rsid w:val="00653DDB"/>
    <w:rsid w:val="006827A5"/>
    <w:rsid w:val="00715389"/>
    <w:rsid w:val="00722A97"/>
    <w:rsid w:val="00746BB6"/>
    <w:rsid w:val="007704F5"/>
    <w:rsid w:val="00797BC0"/>
    <w:rsid w:val="00882D07"/>
    <w:rsid w:val="00896B36"/>
    <w:rsid w:val="00897F95"/>
    <w:rsid w:val="008C4B79"/>
    <w:rsid w:val="009018C2"/>
    <w:rsid w:val="00977855"/>
    <w:rsid w:val="009D3499"/>
    <w:rsid w:val="00A12D90"/>
    <w:rsid w:val="00A156C7"/>
    <w:rsid w:val="00B207C7"/>
    <w:rsid w:val="00B62CD0"/>
    <w:rsid w:val="00B842C5"/>
    <w:rsid w:val="00B86635"/>
    <w:rsid w:val="00B96BE2"/>
    <w:rsid w:val="00BC4F81"/>
    <w:rsid w:val="00BE1933"/>
    <w:rsid w:val="00BF2B03"/>
    <w:rsid w:val="00C74CBA"/>
    <w:rsid w:val="00C945BE"/>
    <w:rsid w:val="00D1040B"/>
    <w:rsid w:val="00D147D9"/>
    <w:rsid w:val="00D345E5"/>
    <w:rsid w:val="00D73E21"/>
    <w:rsid w:val="00D84D9F"/>
    <w:rsid w:val="00DD040E"/>
    <w:rsid w:val="00EB2F11"/>
    <w:rsid w:val="00F2016B"/>
    <w:rsid w:val="00F3136F"/>
    <w:rsid w:val="00F63FB5"/>
    <w:rsid w:val="00F7120E"/>
    <w:rsid w:val="00FC5F29"/>
    <w:rsid w:val="00FD58FA"/>
    <w:rsid w:val="00FE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EC2B8-6594-4D90-90E2-994F7F59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FC5F29"/>
    <w:pPr>
      <w:ind w:left="720"/>
      <w:contextualSpacing/>
    </w:pPr>
  </w:style>
  <w:style w:type="paragraph" w:styleId="BalloonText">
    <w:name w:val="Balloon Text"/>
    <w:basedOn w:val="Normal"/>
    <w:link w:val="BalloonTextChar"/>
    <w:uiPriority w:val="99"/>
    <w:semiHidden/>
    <w:unhideWhenUsed/>
    <w:rsid w:val="007704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54F3-E552-47CF-B23C-8A124BBC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425</TotalTime>
  <Pages>7</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25</cp:revision>
  <cp:lastPrinted>2014-12-15T20:31:00Z</cp:lastPrinted>
  <dcterms:created xsi:type="dcterms:W3CDTF">2014-12-10T20:41:00Z</dcterms:created>
  <dcterms:modified xsi:type="dcterms:W3CDTF">2014-12-17T13:42:00Z</dcterms:modified>
  <cp:category>minutes</cp:category>
</cp:coreProperties>
</file>