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2E" w:rsidRDefault="0060232E" w:rsidP="0060232E">
      <w:r>
        <w:t>The Board of Hocking County Commissioners met in regular session this 4</w:t>
      </w:r>
      <w:r w:rsidRPr="005F246F">
        <w:rPr>
          <w:vertAlign w:val="superscript"/>
        </w:rPr>
        <w:t>th</w:t>
      </w:r>
      <w:r>
        <w:t xml:space="preserve"> day of February 2014 with the following members present </w:t>
      </w:r>
      <w:r w:rsidR="007C1042">
        <w:t xml:space="preserve">Clark Sheets, </w:t>
      </w:r>
      <w:r>
        <w:t xml:space="preserve">John Walker, </w:t>
      </w:r>
      <w:r w:rsidR="007C1042">
        <w:t xml:space="preserve">and </w:t>
      </w:r>
      <w:r>
        <w:t>Sandy Ogle</w:t>
      </w:r>
      <w:r w:rsidR="007C1042">
        <w:t>.</w:t>
      </w:r>
    </w:p>
    <w:p w:rsidR="0060232E" w:rsidRDefault="0060232E" w:rsidP="0060232E">
      <w:pPr>
        <w:rPr>
          <w:szCs w:val="24"/>
        </w:rPr>
      </w:pPr>
      <w:r w:rsidRPr="00294662">
        <w:rPr>
          <w:b/>
          <w:szCs w:val="24"/>
          <w:u w:val="single"/>
        </w:rPr>
        <w:t>MEETING:</w:t>
      </w:r>
      <w:r w:rsidRPr="00294662">
        <w:rPr>
          <w:szCs w:val="24"/>
        </w:rPr>
        <w:t xml:space="preserve"> The meeting was called to order by President </w:t>
      </w:r>
      <w:r>
        <w:rPr>
          <w:szCs w:val="24"/>
        </w:rPr>
        <w:t>Sandy Ogle</w:t>
      </w:r>
      <w:r w:rsidRPr="00294662">
        <w:rPr>
          <w:szCs w:val="24"/>
        </w:rPr>
        <w:t>.</w:t>
      </w:r>
    </w:p>
    <w:p w:rsidR="0060232E" w:rsidRPr="00294662" w:rsidRDefault="0060232E" w:rsidP="0060232E">
      <w:pPr>
        <w:rPr>
          <w:szCs w:val="24"/>
        </w:rPr>
      </w:pPr>
      <w:r w:rsidRPr="00294662">
        <w:rPr>
          <w:b/>
          <w:szCs w:val="24"/>
          <w:u w:val="single"/>
        </w:rPr>
        <w:t>MINUTES:</w:t>
      </w:r>
      <w:r w:rsidRPr="00294662">
        <w:rPr>
          <w:szCs w:val="24"/>
        </w:rPr>
        <w:t xml:space="preserve"> </w:t>
      </w:r>
      <w:r>
        <w:rPr>
          <w:szCs w:val="24"/>
        </w:rPr>
        <w:t>January 30, 2014 minutes approved.</w:t>
      </w:r>
    </w:p>
    <w:p w:rsidR="0060232E" w:rsidRDefault="0060232E" w:rsidP="0060232E">
      <w:pPr>
        <w:rPr>
          <w:szCs w:val="24"/>
        </w:rPr>
      </w:pPr>
      <w:r w:rsidRPr="00294662">
        <w:rPr>
          <w:b/>
          <w:szCs w:val="24"/>
          <w:u w:val="single"/>
        </w:rPr>
        <w:t>AGENDA:</w:t>
      </w:r>
      <w:r w:rsidRPr="00294662">
        <w:rPr>
          <w:szCs w:val="24"/>
        </w:rPr>
        <w:t xml:space="preserve"> Motion by </w:t>
      </w:r>
      <w:r>
        <w:rPr>
          <w:szCs w:val="24"/>
        </w:rPr>
        <w:t xml:space="preserve">Clark Sheets </w:t>
      </w:r>
      <w:r w:rsidRPr="00294662">
        <w:rPr>
          <w:szCs w:val="24"/>
        </w:rPr>
        <w:t xml:space="preserve">and seconded by </w:t>
      </w:r>
      <w:r>
        <w:rPr>
          <w:szCs w:val="24"/>
        </w:rPr>
        <w:t xml:space="preserve">John Walker to approve the Agenda. </w:t>
      </w:r>
    </w:p>
    <w:p w:rsidR="0060232E" w:rsidRDefault="0060232E" w:rsidP="0060232E">
      <w:pPr>
        <w:rPr>
          <w:szCs w:val="24"/>
        </w:rPr>
      </w:pPr>
      <w:r w:rsidRPr="00294662">
        <w:rPr>
          <w:szCs w:val="24"/>
        </w:rPr>
        <w:t xml:space="preserve">Vote: </w:t>
      </w:r>
      <w:r>
        <w:rPr>
          <w:szCs w:val="24"/>
        </w:rPr>
        <w:t>Sheets, yea, Walker, yea, Ogle, yea.</w:t>
      </w:r>
    </w:p>
    <w:p w:rsidR="009501DD" w:rsidRDefault="0060232E" w:rsidP="0060232E">
      <w:pPr>
        <w:tabs>
          <w:tab w:val="left" w:pos="2070"/>
        </w:tabs>
        <w:ind w:right="-540"/>
        <w:rPr>
          <w:szCs w:val="24"/>
        </w:rPr>
      </w:pPr>
      <w:r w:rsidRPr="0060232E">
        <w:rPr>
          <w:b/>
          <w:szCs w:val="24"/>
          <w:u w:val="single"/>
        </w:rPr>
        <w:t>REPORTS:</w:t>
      </w:r>
      <w:r w:rsidRPr="0060232E">
        <w:rPr>
          <w:szCs w:val="24"/>
        </w:rPr>
        <w:t xml:space="preserve"> Motion by </w:t>
      </w:r>
      <w:r>
        <w:rPr>
          <w:szCs w:val="24"/>
        </w:rPr>
        <w:t>Clark Sheets</w:t>
      </w:r>
      <w:r w:rsidRPr="0060232E">
        <w:rPr>
          <w:szCs w:val="24"/>
        </w:rPr>
        <w:t xml:space="preserve"> and seconded by John Walker to approve the following reports</w:t>
      </w:r>
      <w:r w:rsidR="00350EA6">
        <w:rPr>
          <w:szCs w:val="24"/>
        </w:rPr>
        <w:t xml:space="preserve"> for the month of January</w:t>
      </w:r>
      <w:bookmarkStart w:id="0" w:name="_GoBack"/>
      <w:bookmarkEnd w:id="0"/>
      <w:r w:rsidRPr="0060232E">
        <w:rPr>
          <w:szCs w:val="24"/>
        </w:rPr>
        <w:t xml:space="preserve">: </w:t>
      </w:r>
      <w:r w:rsidR="00674796">
        <w:rPr>
          <w:szCs w:val="24"/>
        </w:rPr>
        <w:t>Safety</w:t>
      </w:r>
      <w:r w:rsidRPr="0060232E">
        <w:rPr>
          <w:szCs w:val="24"/>
        </w:rPr>
        <w:t xml:space="preserve">, Prosecutor, and the </w:t>
      </w:r>
      <w:r w:rsidR="00674796">
        <w:rPr>
          <w:szCs w:val="24"/>
        </w:rPr>
        <w:t>EMA</w:t>
      </w:r>
      <w:r w:rsidRPr="0060232E">
        <w:rPr>
          <w:szCs w:val="24"/>
        </w:rPr>
        <w:t xml:space="preserve">. </w:t>
      </w:r>
    </w:p>
    <w:p w:rsidR="0060232E" w:rsidRDefault="0060232E" w:rsidP="0060232E">
      <w:pPr>
        <w:tabs>
          <w:tab w:val="left" w:pos="2070"/>
        </w:tabs>
        <w:ind w:right="-540"/>
        <w:rPr>
          <w:szCs w:val="24"/>
        </w:rPr>
      </w:pPr>
      <w:r w:rsidRPr="0060232E">
        <w:rPr>
          <w:szCs w:val="24"/>
        </w:rPr>
        <w:t xml:space="preserve"> Vote: </w:t>
      </w:r>
      <w:r>
        <w:rPr>
          <w:szCs w:val="24"/>
        </w:rPr>
        <w:t>Sheets, yea, Walker, yea, Ogle, yea</w:t>
      </w:r>
      <w:r w:rsidRPr="0060232E">
        <w:rPr>
          <w:szCs w:val="24"/>
        </w:rPr>
        <w:t>.</w:t>
      </w:r>
    </w:p>
    <w:p w:rsidR="00374489" w:rsidRPr="00D11745" w:rsidRDefault="00374489" w:rsidP="00374489">
      <w:pPr>
        <w:rPr>
          <w:szCs w:val="24"/>
        </w:rPr>
      </w:pPr>
      <w:r w:rsidRPr="00D11745">
        <w:rPr>
          <w:b/>
          <w:szCs w:val="24"/>
          <w:u w:val="single"/>
        </w:rPr>
        <w:t>TRAVEL</w:t>
      </w:r>
      <w:r w:rsidRPr="00D11745">
        <w:rPr>
          <w:szCs w:val="24"/>
        </w:rPr>
        <w:t>: Motion by John Walker and seconded by Clark Sheets to approve the following travel request:</w:t>
      </w:r>
    </w:p>
    <w:p w:rsidR="00374489" w:rsidRPr="00D11745" w:rsidRDefault="00374489" w:rsidP="00374489">
      <w:pPr>
        <w:tabs>
          <w:tab w:val="left" w:pos="1620"/>
        </w:tabs>
        <w:ind w:left="2160" w:right="270" w:hanging="2160"/>
        <w:rPr>
          <w:szCs w:val="24"/>
        </w:rPr>
      </w:pPr>
      <w:r w:rsidRPr="00D11745">
        <w:rPr>
          <w:szCs w:val="24"/>
        </w:rPr>
        <w:t>1) Auditor</w:t>
      </w:r>
      <w:r w:rsidRPr="00D11745">
        <w:rPr>
          <w:szCs w:val="24"/>
        </w:rPr>
        <w:tab/>
        <w:t>-</w:t>
      </w:r>
      <w:r w:rsidRPr="00D11745">
        <w:rPr>
          <w:szCs w:val="24"/>
        </w:rPr>
        <w:tab/>
        <w:t xml:space="preserve">Ken Wilson to attend the County Auditors’ Association State Executive/Legislative meeting- Columbus, </w:t>
      </w:r>
      <w:r>
        <w:rPr>
          <w:szCs w:val="24"/>
        </w:rPr>
        <w:t xml:space="preserve">February </w:t>
      </w:r>
      <w:r w:rsidR="00F0796D">
        <w:rPr>
          <w:szCs w:val="24"/>
        </w:rPr>
        <w:t>5</w:t>
      </w:r>
      <w:r w:rsidRPr="00D11745">
        <w:rPr>
          <w:szCs w:val="24"/>
        </w:rPr>
        <w:t>, 2014.</w:t>
      </w:r>
    </w:p>
    <w:p w:rsidR="00374489" w:rsidRPr="00D11745" w:rsidRDefault="00374489" w:rsidP="00374489">
      <w:pPr>
        <w:tabs>
          <w:tab w:val="left" w:pos="1620"/>
        </w:tabs>
        <w:ind w:left="2160" w:hanging="2160"/>
        <w:rPr>
          <w:szCs w:val="24"/>
        </w:rPr>
      </w:pPr>
      <w:r w:rsidRPr="00D11745">
        <w:rPr>
          <w:szCs w:val="24"/>
        </w:rPr>
        <w:t xml:space="preserve">2) Auditor </w:t>
      </w:r>
      <w:r w:rsidRPr="00D11745">
        <w:rPr>
          <w:szCs w:val="24"/>
        </w:rPr>
        <w:tab/>
        <w:t>-</w:t>
      </w:r>
      <w:r w:rsidRPr="00D11745">
        <w:rPr>
          <w:szCs w:val="24"/>
        </w:rPr>
        <w:tab/>
        <w:t xml:space="preserve">Ken Wilson to attend the </w:t>
      </w:r>
      <w:r w:rsidR="00F0796D" w:rsidRPr="00D11745">
        <w:rPr>
          <w:szCs w:val="24"/>
        </w:rPr>
        <w:t xml:space="preserve">Murray City Senior’s </w:t>
      </w:r>
      <w:r w:rsidR="007C1042">
        <w:rPr>
          <w:szCs w:val="24"/>
        </w:rPr>
        <w:t>m</w:t>
      </w:r>
      <w:r w:rsidR="00F0796D" w:rsidRPr="00D11745">
        <w:rPr>
          <w:szCs w:val="24"/>
        </w:rPr>
        <w:t xml:space="preserve">eeting in Murray City, Ohio </w:t>
      </w:r>
      <w:r>
        <w:rPr>
          <w:szCs w:val="24"/>
        </w:rPr>
        <w:t>February</w:t>
      </w:r>
      <w:r w:rsidRPr="00D11745">
        <w:rPr>
          <w:szCs w:val="24"/>
        </w:rPr>
        <w:t xml:space="preserve"> 10, 2014.</w:t>
      </w:r>
    </w:p>
    <w:p w:rsidR="00374489" w:rsidRPr="00D11745" w:rsidRDefault="00374489" w:rsidP="00374489">
      <w:pPr>
        <w:tabs>
          <w:tab w:val="left" w:pos="1620"/>
        </w:tabs>
        <w:ind w:left="2160" w:right="270" w:hanging="2160"/>
        <w:rPr>
          <w:szCs w:val="24"/>
        </w:rPr>
      </w:pPr>
      <w:r w:rsidRPr="00D11745">
        <w:rPr>
          <w:szCs w:val="24"/>
        </w:rPr>
        <w:t>3) Auditor</w:t>
      </w:r>
      <w:r w:rsidRPr="00D11745">
        <w:rPr>
          <w:szCs w:val="24"/>
        </w:rPr>
        <w:tab/>
        <w:t>-</w:t>
      </w:r>
      <w:r w:rsidRPr="00D11745">
        <w:rPr>
          <w:szCs w:val="24"/>
        </w:rPr>
        <w:tab/>
        <w:t xml:space="preserve">Ken Wilson to attend the S.E. Regional Jail Finance committee meeting- Nelsonville, </w:t>
      </w:r>
      <w:r>
        <w:rPr>
          <w:szCs w:val="24"/>
        </w:rPr>
        <w:t>February</w:t>
      </w:r>
      <w:r w:rsidRPr="00D11745">
        <w:rPr>
          <w:szCs w:val="24"/>
        </w:rPr>
        <w:t xml:space="preserve"> 1</w:t>
      </w:r>
      <w:r w:rsidR="00F0796D">
        <w:rPr>
          <w:szCs w:val="24"/>
        </w:rPr>
        <w:t>9</w:t>
      </w:r>
      <w:r w:rsidRPr="00D11745">
        <w:rPr>
          <w:szCs w:val="24"/>
        </w:rPr>
        <w:t>, 2014.</w:t>
      </w:r>
    </w:p>
    <w:p w:rsidR="00374489" w:rsidRPr="00D11745" w:rsidRDefault="00374489" w:rsidP="00374489">
      <w:pPr>
        <w:tabs>
          <w:tab w:val="left" w:pos="1620"/>
        </w:tabs>
        <w:ind w:left="2160" w:right="270" w:hanging="2160"/>
        <w:rPr>
          <w:szCs w:val="24"/>
        </w:rPr>
      </w:pPr>
      <w:r w:rsidRPr="00D11745">
        <w:rPr>
          <w:szCs w:val="24"/>
        </w:rPr>
        <w:t>4) Auditor</w:t>
      </w:r>
      <w:r w:rsidRPr="00D11745">
        <w:rPr>
          <w:szCs w:val="24"/>
        </w:rPr>
        <w:tab/>
        <w:t>-</w:t>
      </w:r>
      <w:r w:rsidRPr="00D11745">
        <w:rPr>
          <w:szCs w:val="24"/>
        </w:rPr>
        <w:tab/>
        <w:t xml:space="preserve">Ken Wilson to attend the Laurelville Seniors meeting-Laurelville,                   </w:t>
      </w:r>
      <w:r>
        <w:rPr>
          <w:szCs w:val="24"/>
        </w:rPr>
        <w:t>February</w:t>
      </w:r>
      <w:r w:rsidRPr="00D11745">
        <w:rPr>
          <w:szCs w:val="24"/>
        </w:rPr>
        <w:t xml:space="preserve"> 1</w:t>
      </w:r>
      <w:r w:rsidR="00F0796D">
        <w:rPr>
          <w:szCs w:val="24"/>
        </w:rPr>
        <w:t>9</w:t>
      </w:r>
      <w:r w:rsidRPr="00D11745">
        <w:rPr>
          <w:szCs w:val="24"/>
        </w:rPr>
        <w:t>, 2014.</w:t>
      </w:r>
    </w:p>
    <w:p w:rsidR="00F0796D" w:rsidRDefault="00F0796D" w:rsidP="00374489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>5) Safety</w:t>
      </w:r>
      <w:r>
        <w:rPr>
          <w:szCs w:val="24"/>
        </w:rPr>
        <w:tab/>
        <w:t>-</w:t>
      </w:r>
      <w:r>
        <w:rPr>
          <w:szCs w:val="24"/>
        </w:rPr>
        <w:tab/>
        <w:t>Marjorie Davis to attend the Group Retrospective Program, Columbus, Ohio February 28, 2014</w:t>
      </w:r>
    </w:p>
    <w:p w:rsidR="00374489" w:rsidRPr="00D11745" w:rsidRDefault="00374489" w:rsidP="00374489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>6) Safety</w:t>
      </w:r>
      <w:r>
        <w:rPr>
          <w:szCs w:val="24"/>
        </w:rPr>
        <w:tab/>
        <w:t>-</w:t>
      </w:r>
      <w:r>
        <w:rPr>
          <w:szCs w:val="24"/>
        </w:rPr>
        <w:tab/>
        <w:t xml:space="preserve">Marjorie Davis to attend the </w:t>
      </w:r>
      <w:r w:rsidR="00F0796D">
        <w:rPr>
          <w:szCs w:val="24"/>
        </w:rPr>
        <w:t xml:space="preserve">Ohio Safety Congress &amp; Expo </w:t>
      </w:r>
      <w:r>
        <w:rPr>
          <w:szCs w:val="24"/>
        </w:rPr>
        <w:t xml:space="preserve">in Columbus, Ohio </w:t>
      </w:r>
      <w:r w:rsidR="00F0796D">
        <w:rPr>
          <w:szCs w:val="24"/>
        </w:rPr>
        <w:t>March 25-27, 2014.</w:t>
      </w:r>
    </w:p>
    <w:p w:rsidR="00374489" w:rsidRDefault="00374489" w:rsidP="00374489">
      <w:pPr>
        <w:rPr>
          <w:szCs w:val="24"/>
        </w:rPr>
      </w:pPr>
      <w:r w:rsidRPr="00D11745">
        <w:rPr>
          <w:szCs w:val="24"/>
        </w:rPr>
        <w:t>Vote: Sheets, yea</w:t>
      </w:r>
      <w:r>
        <w:rPr>
          <w:szCs w:val="24"/>
        </w:rPr>
        <w:t>, Walker, yea, Ogle, yea</w:t>
      </w:r>
      <w:r w:rsidRPr="00D11745">
        <w:rPr>
          <w:szCs w:val="24"/>
        </w:rPr>
        <w:t>.</w:t>
      </w:r>
    </w:p>
    <w:p w:rsidR="009501DD" w:rsidRDefault="00374489" w:rsidP="00374489">
      <w:pPr>
        <w:rPr>
          <w:szCs w:val="24"/>
        </w:rPr>
      </w:pPr>
      <w:r w:rsidRPr="00D11745">
        <w:rPr>
          <w:b/>
          <w:szCs w:val="24"/>
          <w:u w:val="single"/>
        </w:rPr>
        <w:t>LETTER OF SUPPORT:</w:t>
      </w:r>
      <w:r w:rsidRPr="00D11745">
        <w:rPr>
          <w:szCs w:val="24"/>
        </w:rPr>
        <w:t xml:space="preserve"> Motion by John Walker and seconded by Clark Sheet</w:t>
      </w:r>
      <w:r>
        <w:rPr>
          <w:szCs w:val="24"/>
        </w:rPr>
        <w:t xml:space="preserve">s to send a letter of support to </w:t>
      </w:r>
      <w:r w:rsidR="00367A3B">
        <w:rPr>
          <w:szCs w:val="24"/>
        </w:rPr>
        <w:t>the Buckeye Community Hope Foundation</w:t>
      </w:r>
      <w:r>
        <w:rPr>
          <w:szCs w:val="24"/>
        </w:rPr>
        <w:t xml:space="preserve"> for the L</w:t>
      </w:r>
      <w:r w:rsidR="00367A3B">
        <w:rPr>
          <w:szCs w:val="24"/>
        </w:rPr>
        <w:t>o</w:t>
      </w:r>
      <w:r>
        <w:rPr>
          <w:szCs w:val="24"/>
        </w:rPr>
        <w:t xml:space="preserve">gan Apartments and Logan Manor Apartments.  </w:t>
      </w:r>
    </w:p>
    <w:p w:rsidR="00374489" w:rsidRDefault="00374489" w:rsidP="00374489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</w:t>
      </w:r>
      <w:r w:rsidR="007C1042">
        <w:rPr>
          <w:szCs w:val="24"/>
        </w:rPr>
        <w:t>.</w:t>
      </w:r>
    </w:p>
    <w:p w:rsidR="00374489" w:rsidRDefault="00374489" w:rsidP="00374489">
      <w:r>
        <w:rPr>
          <w:b/>
          <w:u w:val="single"/>
        </w:rPr>
        <w:t>ROAD REPAIR AGREEMENT:</w:t>
      </w:r>
      <w:r>
        <w:t xml:space="preserve"> Motion by Clark Sheets and seconded by John Walker to approve the Road Repair Agreement between the Hocking County Commissioners and the Ohio Oil Gathering LLC for Falls Township.</w:t>
      </w:r>
    </w:p>
    <w:p w:rsidR="00374489" w:rsidRDefault="00374489" w:rsidP="00374489">
      <w:r>
        <w:t>Vote: Sheets, yea, Walker, yea, Ogle, yea.</w:t>
      </w:r>
    </w:p>
    <w:p w:rsidR="009501DD" w:rsidRDefault="00374489" w:rsidP="00374489">
      <w:pPr>
        <w:rPr>
          <w:szCs w:val="24"/>
        </w:rPr>
      </w:pPr>
      <w:r w:rsidRPr="00674796">
        <w:rPr>
          <w:b/>
          <w:szCs w:val="24"/>
          <w:u w:val="single"/>
        </w:rPr>
        <w:t>LAUREL TOWNSHIP-LOAD LIMIT REDUCTION:</w:t>
      </w:r>
      <w:r w:rsidRPr="00674796">
        <w:rPr>
          <w:szCs w:val="24"/>
        </w:rPr>
        <w:t xml:space="preserve"> Motion by John Walker and seconded by </w:t>
      </w:r>
      <w:r>
        <w:rPr>
          <w:szCs w:val="24"/>
        </w:rPr>
        <w:t>Clark Sheets</w:t>
      </w:r>
      <w:r w:rsidRPr="00674796">
        <w:rPr>
          <w:szCs w:val="24"/>
        </w:rPr>
        <w:t xml:space="preserve"> to approve the request for a 50% reduction on all roads in </w:t>
      </w:r>
      <w:r>
        <w:rPr>
          <w:szCs w:val="24"/>
        </w:rPr>
        <w:t>Laurel</w:t>
      </w:r>
      <w:r w:rsidRPr="00674796">
        <w:rPr>
          <w:szCs w:val="24"/>
        </w:rPr>
        <w:t xml:space="preserve"> Township effective immediately through April </w:t>
      </w:r>
      <w:r>
        <w:rPr>
          <w:szCs w:val="24"/>
        </w:rPr>
        <w:t>15, 2014.</w:t>
      </w:r>
      <w:r w:rsidRPr="00674796">
        <w:rPr>
          <w:szCs w:val="24"/>
        </w:rPr>
        <w:t xml:space="preserve">  </w:t>
      </w:r>
    </w:p>
    <w:p w:rsidR="00374489" w:rsidRDefault="00374489" w:rsidP="00374489">
      <w:pPr>
        <w:rPr>
          <w:sz w:val="18"/>
          <w:szCs w:val="18"/>
        </w:rPr>
      </w:pPr>
      <w:r w:rsidRPr="00674796">
        <w:rPr>
          <w:szCs w:val="24"/>
        </w:rPr>
        <w:t xml:space="preserve">Vote: </w:t>
      </w:r>
      <w:r>
        <w:rPr>
          <w:szCs w:val="24"/>
        </w:rPr>
        <w:t>Sheets, yea, Walker, yea, Ogle, yea</w:t>
      </w:r>
      <w:r w:rsidRPr="0090493A">
        <w:rPr>
          <w:sz w:val="18"/>
          <w:szCs w:val="18"/>
        </w:rPr>
        <w:t>.</w:t>
      </w:r>
    </w:p>
    <w:p w:rsidR="00374489" w:rsidRDefault="00374489" w:rsidP="00374489">
      <w:r>
        <w:rPr>
          <w:b/>
          <w:u w:val="single"/>
        </w:rPr>
        <w:lastRenderedPageBreak/>
        <w:t>HVCH BOARD APPOINTMENT:</w:t>
      </w:r>
      <w:r w:rsidR="00114AB8">
        <w:t xml:space="preserve"> Motion by John Walker and seconded by Clark Sheets to authorize Sandy Ogle to serve on the selection committee for the HVCH Board Appointment. Vote: Sheets, yea, Walker, yea, Ogle, yea.</w:t>
      </w:r>
    </w:p>
    <w:p w:rsidR="009501DD" w:rsidRDefault="00ED64D3" w:rsidP="00374489">
      <w:r>
        <w:rPr>
          <w:b/>
          <w:u w:val="single"/>
        </w:rPr>
        <w:t>WIRELESS ROUTER-ANNEX:</w:t>
      </w:r>
      <w:r>
        <w:t xml:space="preserve"> Motion by Clark Sheets and seconded by John Walker to approve a wireless router for the Annex Building.   </w:t>
      </w:r>
    </w:p>
    <w:p w:rsidR="00ED64D3" w:rsidRPr="00ED64D3" w:rsidRDefault="00ED64D3" w:rsidP="00374489">
      <w:r>
        <w:t>Vote: Sheets, yea, Walker, yea, Ogle, yea.</w:t>
      </w:r>
    </w:p>
    <w:p w:rsidR="0060232E" w:rsidRPr="0060232E" w:rsidRDefault="0060232E" w:rsidP="0060232E">
      <w:pPr>
        <w:rPr>
          <w:szCs w:val="24"/>
        </w:rPr>
      </w:pPr>
      <w:r w:rsidRPr="0060232E">
        <w:rPr>
          <w:b/>
          <w:szCs w:val="24"/>
          <w:u w:val="single"/>
        </w:rPr>
        <w:t>APPROPRIATION TRANSFER:</w:t>
      </w:r>
      <w:r w:rsidRPr="0060232E">
        <w:rPr>
          <w:szCs w:val="24"/>
        </w:rPr>
        <w:t xml:space="preserve"> Motion by </w:t>
      </w:r>
      <w:r>
        <w:rPr>
          <w:szCs w:val="24"/>
        </w:rPr>
        <w:t>Clark Sheets</w:t>
      </w:r>
      <w:r w:rsidRPr="0060232E">
        <w:rPr>
          <w:szCs w:val="24"/>
        </w:rPr>
        <w:t xml:space="preserve"> and seconded by John Walker to approve the f</w:t>
      </w:r>
      <w:r w:rsidR="007C1042">
        <w:rPr>
          <w:szCs w:val="24"/>
        </w:rPr>
        <w:t>ollowing Appropriation Transfer</w:t>
      </w:r>
      <w:r w:rsidRPr="0060232E">
        <w:rPr>
          <w:szCs w:val="24"/>
        </w:rPr>
        <w:t>.</w:t>
      </w:r>
    </w:p>
    <w:p w:rsidR="0060232E" w:rsidRDefault="0060232E" w:rsidP="00674796">
      <w:pPr>
        <w:rPr>
          <w:szCs w:val="24"/>
        </w:rPr>
      </w:pPr>
      <w:r w:rsidRPr="0060232E">
        <w:rPr>
          <w:szCs w:val="24"/>
        </w:rPr>
        <w:t xml:space="preserve">1) </w:t>
      </w:r>
      <w:r>
        <w:rPr>
          <w:szCs w:val="24"/>
        </w:rPr>
        <w:t>VOCA</w:t>
      </w:r>
      <w:r w:rsidRPr="0060232E">
        <w:rPr>
          <w:szCs w:val="24"/>
        </w:rPr>
        <w:tab/>
        <w:t>-</w:t>
      </w:r>
      <w:r w:rsidRPr="0060232E">
        <w:rPr>
          <w:szCs w:val="24"/>
        </w:rPr>
        <w:tab/>
        <w:t>$</w:t>
      </w:r>
      <w:r w:rsidR="00674796">
        <w:rPr>
          <w:szCs w:val="24"/>
        </w:rPr>
        <w:t>535.00</w:t>
      </w:r>
      <w:r w:rsidRPr="0060232E">
        <w:rPr>
          <w:szCs w:val="24"/>
        </w:rPr>
        <w:t xml:space="preserve"> from </w:t>
      </w:r>
      <w:r w:rsidR="00674796">
        <w:rPr>
          <w:szCs w:val="24"/>
        </w:rPr>
        <w:t>TT62-09/Fringes-Salary to TT62-04/Supplies</w:t>
      </w:r>
    </w:p>
    <w:p w:rsidR="0060232E" w:rsidRDefault="0060232E" w:rsidP="0060232E">
      <w:pPr>
        <w:rPr>
          <w:szCs w:val="24"/>
        </w:rPr>
      </w:pPr>
      <w:r w:rsidRPr="0060232E">
        <w:rPr>
          <w:szCs w:val="24"/>
        </w:rPr>
        <w:t xml:space="preserve">Vote: </w:t>
      </w:r>
      <w:r w:rsidR="00674796">
        <w:rPr>
          <w:szCs w:val="24"/>
        </w:rPr>
        <w:t>Sheets, yea, Walker, yea, Ogle, yea</w:t>
      </w:r>
      <w:r w:rsidRPr="0060232E">
        <w:rPr>
          <w:szCs w:val="24"/>
        </w:rPr>
        <w:t>.</w:t>
      </w:r>
    </w:p>
    <w:p w:rsidR="009501DD" w:rsidRDefault="00114AB8" w:rsidP="00114AB8">
      <w:pPr>
        <w:rPr>
          <w:szCs w:val="24"/>
        </w:rPr>
      </w:pPr>
      <w:r w:rsidRPr="00114AB8">
        <w:rPr>
          <w:b/>
          <w:szCs w:val="24"/>
          <w:u w:val="single"/>
        </w:rPr>
        <w:t>BUCKEYE HILLS:</w:t>
      </w:r>
      <w:r w:rsidRPr="00114AB8">
        <w:rPr>
          <w:szCs w:val="24"/>
        </w:rPr>
        <w:t xml:space="preserve"> Motion by </w:t>
      </w:r>
      <w:r>
        <w:rPr>
          <w:szCs w:val="24"/>
        </w:rPr>
        <w:t>Clark Sheets</w:t>
      </w:r>
      <w:r w:rsidR="00B44438">
        <w:rPr>
          <w:szCs w:val="24"/>
        </w:rPr>
        <w:t xml:space="preserve"> </w:t>
      </w:r>
      <w:r w:rsidRPr="00114AB8">
        <w:rPr>
          <w:szCs w:val="24"/>
        </w:rPr>
        <w:t xml:space="preserve">and seconded by John Walker to authorize President </w:t>
      </w:r>
      <w:r w:rsidR="00B44438">
        <w:rPr>
          <w:szCs w:val="24"/>
        </w:rPr>
        <w:t>Sandy Ogle</w:t>
      </w:r>
      <w:r w:rsidRPr="00114AB8">
        <w:rPr>
          <w:szCs w:val="24"/>
        </w:rPr>
        <w:t xml:space="preserve"> to sign the Area Clearing House Transmittal form for the Buckeye Hills-Hocking Valley Regional Development District project </w:t>
      </w:r>
      <w:r w:rsidR="00B44438">
        <w:rPr>
          <w:szCs w:val="24"/>
        </w:rPr>
        <w:t>2014 Dorr Run/Purdum Loop Area Project</w:t>
      </w:r>
      <w:r w:rsidRPr="00114AB8">
        <w:rPr>
          <w:szCs w:val="24"/>
        </w:rPr>
        <w:t xml:space="preserve">.   </w:t>
      </w:r>
    </w:p>
    <w:p w:rsidR="00114AB8" w:rsidRDefault="00114AB8" w:rsidP="00114AB8">
      <w:pPr>
        <w:rPr>
          <w:szCs w:val="24"/>
        </w:rPr>
      </w:pPr>
      <w:r w:rsidRPr="00114AB8">
        <w:rPr>
          <w:szCs w:val="24"/>
        </w:rPr>
        <w:t xml:space="preserve">Vote: </w:t>
      </w:r>
      <w:r w:rsidR="00B44438">
        <w:rPr>
          <w:szCs w:val="24"/>
        </w:rPr>
        <w:t>Sheets, yea, Walker, yea, Ogle, yea.</w:t>
      </w:r>
    </w:p>
    <w:p w:rsidR="00ED64D3" w:rsidRDefault="00ED64D3" w:rsidP="00114AB8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Sandy stated that regarding the load limit</w:t>
      </w:r>
      <w:r w:rsidR="008758BE">
        <w:rPr>
          <w:szCs w:val="24"/>
        </w:rPr>
        <w:t>s that</w:t>
      </w:r>
      <w:r>
        <w:rPr>
          <w:szCs w:val="24"/>
        </w:rPr>
        <w:t xml:space="preserve"> it is up to the Sheriff</w:t>
      </w:r>
      <w:r w:rsidR="00257213">
        <w:rPr>
          <w:szCs w:val="24"/>
        </w:rPr>
        <w:t xml:space="preserve"> and they had given one ticket last year.</w:t>
      </w:r>
      <w:r>
        <w:rPr>
          <w:szCs w:val="24"/>
        </w:rPr>
        <w:t xml:space="preserve"> John stated that it is the </w:t>
      </w:r>
      <w:r w:rsidR="00257213">
        <w:rPr>
          <w:szCs w:val="24"/>
        </w:rPr>
        <w:t xml:space="preserve">Trustee’s </w:t>
      </w:r>
      <w:r>
        <w:rPr>
          <w:szCs w:val="24"/>
        </w:rPr>
        <w:t xml:space="preserve">responsibility </w:t>
      </w:r>
      <w:r w:rsidR="00257213">
        <w:rPr>
          <w:szCs w:val="24"/>
        </w:rPr>
        <w:t>for</w:t>
      </w:r>
      <w:r>
        <w:rPr>
          <w:szCs w:val="24"/>
        </w:rPr>
        <w:t xml:space="preserve"> the townships</w:t>
      </w:r>
      <w:r w:rsidR="00257213">
        <w:rPr>
          <w:szCs w:val="24"/>
        </w:rPr>
        <w:t xml:space="preserve"> roads</w:t>
      </w:r>
      <w:r>
        <w:rPr>
          <w:szCs w:val="24"/>
        </w:rPr>
        <w:t xml:space="preserve">. Sandy said </w:t>
      </w:r>
      <w:r w:rsidR="008758BE">
        <w:rPr>
          <w:szCs w:val="24"/>
        </w:rPr>
        <w:t xml:space="preserve">yes, they </w:t>
      </w:r>
      <w:r w:rsidR="004C625F">
        <w:rPr>
          <w:szCs w:val="24"/>
        </w:rPr>
        <w:t xml:space="preserve">can </w:t>
      </w:r>
      <w:r w:rsidR="008758BE">
        <w:rPr>
          <w:szCs w:val="24"/>
        </w:rPr>
        <w:t xml:space="preserve">watch and see and if they see something then they can report it to the trustees </w:t>
      </w:r>
      <w:r w:rsidR="004C625F">
        <w:rPr>
          <w:szCs w:val="24"/>
        </w:rPr>
        <w:t xml:space="preserve">and they </w:t>
      </w:r>
      <w:r w:rsidR="008758BE">
        <w:rPr>
          <w:szCs w:val="24"/>
        </w:rPr>
        <w:t>can go after them</w:t>
      </w:r>
      <w:r w:rsidR="004C625F">
        <w:rPr>
          <w:szCs w:val="24"/>
        </w:rPr>
        <w:t>.</w:t>
      </w:r>
    </w:p>
    <w:p w:rsidR="0060232E" w:rsidRDefault="00ED64D3" w:rsidP="0060232E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John Walker and seconded by Clark Sheets to adjourn the meeting. Vote: Sheets, yea, Walker, yea, Ogle, yea.</w:t>
      </w:r>
    </w:p>
    <w:p w:rsidR="00BF2B03" w:rsidRDefault="00BF2B03"/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E6B1F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FE6B1F">
              <w:t>February 4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E6B1F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1F" w:rsidRDefault="00FE6B1F" w:rsidP="00A50895">
      <w:pPr>
        <w:spacing w:before="0" w:after="0"/>
      </w:pPr>
      <w:r>
        <w:separator/>
      </w:r>
    </w:p>
  </w:endnote>
  <w:endnote w:type="continuationSeparator" w:id="0">
    <w:p w:rsidR="00FE6B1F" w:rsidRDefault="00FE6B1F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1F" w:rsidRDefault="00FE6B1F" w:rsidP="00A50895">
      <w:pPr>
        <w:spacing w:before="0" w:after="0"/>
      </w:pPr>
      <w:r>
        <w:separator/>
      </w:r>
    </w:p>
  </w:footnote>
  <w:footnote w:type="continuationSeparator" w:id="0">
    <w:p w:rsidR="00FE6B1F" w:rsidRDefault="00FE6B1F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FE6B1F">
      <w:t>FEBRUARY 4,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B1F"/>
    <w:rsid w:val="00114AB8"/>
    <w:rsid w:val="00191651"/>
    <w:rsid w:val="0025497E"/>
    <w:rsid w:val="00257213"/>
    <w:rsid w:val="002A5D52"/>
    <w:rsid w:val="00350EA6"/>
    <w:rsid w:val="0036328E"/>
    <w:rsid w:val="00367A3B"/>
    <w:rsid w:val="00374489"/>
    <w:rsid w:val="00393D3C"/>
    <w:rsid w:val="00400C82"/>
    <w:rsid w:val="00466249"/>
    <w:rsid w:val="004C625F"/>
    <w:rsid w:val="0060232E"/>
    <w:rsid w:val="00674796"/>
    <w:rsid w:val="00721CAA"/>
    <w:rsid w:val="00746BB6"/>
    <w:rsid w:val="007C1042"/>
    <w:rsid w:val="008758BE"/>
    <w:rsid w:val="008944CD"/>
    <w:rsid w:val="00897F95"/>
    <w:rsid w:val="009501DD"/>
    <w:rsid w:val="00977855"/>
    <w:rsid w:val="00B44438"/>
    <w:rsid w:val="00B86635"/>
    <w:rsid w:val="00BF2B03"/>
    <w:rsid w:val="00C313A6"/>
    <w:rsid w:val="00CD6BD2"/>
    <w:rsid w:val="00CE3B96"/>
    <w:rsid w:val="00D11745"/>
    <w:rsid w:val="00D147D9"/>
    <w:rsid w:val="00D345E5"/>
    <w:rsid w:val="00ED64D3"/>
    <w:rsid w:val="00F0796D"/>
    <w:rsid w:val="00F2016B"/>
    <w:rsid w:val="00F7120E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6DA4BD-FCC3-493F-BD21-E08C8E5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363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15</cp:revision>
  <cp:lastPrinted>2014-02-06T14:02:00Z</cp:lastPrinted>
  <dcterms:created xsi:type="dcterms:W3CDTF">2014-02-03T20:15:00Z</dcterms:created>
  <dcterms:modified xsi:type="dcterms:W3CDTF">2014-02-06T14:36:00Z</dcterms:modified>
  <cp:category>minutes</cp:category>
</cp:coreProperties>
</file>