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2D" w:rsidRPr="00E15D62" w:rsidRDefault="00427E2D" w:rsidP="00427E2D">
      <w:pPr>
        <w:rPr>
          <w:sz w:val="18"/>
          <w:szCs w:val="18"/>
        </w:rPr>
      </w:pPr>
      <w:r w:rsidRPr="00E15D62">
        <w:rPr>
          <w:sz w:val="18"/>
          <w:szCs w:val="18"/>
        </w:rPr>
        <w:t>The Board of Hocking County Commissioners met in regular session this 22</w:t>
      </w:r>
      <w:r w:rsidRPr="00E15D62">
        <w:rPr>
          <w:sz w:val="18"/>
          <w:szCs w:val="18"/>
          <w:vertAlign w:val="superscript"/>
        </w:rPr>
        <w:t>nd</w:t>
      </w:r>
      <w:r w:rsidRPr="00E15D62">
        <w:rPr>
          <w:sz w:val="18"/>
          <w:szCs w:val="18"/>
        </w:rPr>
        <w:t xml:space="preserve"> day of July, 2014 with the following members present Clark Sheets, John Walker and Sandy Ogle.</w:t>
      </w:r>
    </w:p>
    <w:p w:rsidR="00427E2D" w:rsidRPr="00E15D62" w:rsidRDefault="00427E2D" w:rsidP="00427E2D">
      <w:pPr>
        <w:rPr>
          <w:sz w:val="18"/>
          <w:szCs w:val="18"/>
        </w:rPr>
      </w:pPr>
      <w:r w:rsidRPr="00E15D62">
        <w:rPr>
          <w:b/>
          <w:sz w:val="18"/>
          <w:szCs w:val="18"/>
          <w:u w:val="single"/>
        </w:rPr>
        <w:t>MEETING:</w:t>
      </w:r>
      <w:r w:rsidRPr="00E15D62">
        <w:rPr>
          <w:sz w:val="18"/>
          <w:szCs w:val="18"/>
        </w:rPr>
        <w:t xml:space="preserve"> The meeting was called to order by President Sandy Ogle.</w:t>
      </w:r>
    </w:p>
    <w:p w:rsidR="00427E2D" w:rsidRPr="00E15D62" w:rsidRDefault="00427E2D" w:rsidP="00427E2D">
      <w:pPr>
        <w:rPr>
          <w:sz w:val="18"/>
          <w:szCs w:val="18"/>
        </w:rPr>
      </w:pPr>
      <w:r w:rsidRPr="00E15D62">
        <w:rPr>
          <w:b/>
          <w:sz w:val="18"/>
          <w:szCs w:val="18"/>
          <w:u w:val="single"/>
        </w:rPr>
        <w:t>MINUTES:</w:t>
      </w:r>
      <w:r w:rsidRPr="00E15D62">
        <w:rPr>
          <w:sz w:val="18"/>
          <w:szCs w:val="18"/>
        </w:rPr>
        <w:t xml:space="preserve"> July 17, 2014 minutes approved.</w:t>
      </w:r>
    </w:p>
    <w:p w:rsidR="00427E2D" w:rsidRPr="00E15D62" w:rsidRDefault="00427E2D" w:rsidP="00427E2D">
      <w:pPr>
        <w:rPr>
          <w:sz w:val="18"/>
          <w:szCs w:val="18"/>
        </w:rPr>
      </w:pPr>
      <w:r w:rsidRPr="00E15D62">
        <w:rPr>
          <w:b/>
          <w:sz w:val="18"/>
          <w:szCs w:val="18"/>
          <w:u w:val="single"/>
        </w:rPr>
        <w:t>AGENDA:</w:t>
      </w:r>
      <w:r w:rsidRPr="00E15D62">
        <w:rPr>
          <w:sz w:val="18"/>
          <w:szCs w:val="18"/>
        </w:rPr>
        <w:t xml:space="preserve"> Motion by Clark Sheets and seconded by John Walker to approve the Agenda.</w:t>
      </w:r>
    </w:p>
    <w:p w:rsidR="00427E2D" w:rsidRPr="00E15D62" w:rsidRDefault="00427E2D" w:rsidP="00427E2D">
      <w:pPr>
        <w:rPr>
          <w:sz w:val="18"/>
          <w:szCs w:val="18"/>
        </w:rPr>
      </w:pPr>
      <w:r w:rsidRPr="00E15D62">
        <w:rPr>
          <w:sz w:val="18"/>
          <w:szCs w:val="18"/>
        </w:rPr>
        <w:t xml:space="preserve">Vote: Sheets, yea, Walker, yea, </w:t>
      </w:r>
      <w:proofErr w:type="gramStart"/>
      <w:r w:rsidRPr="00E15D62">
        <w:rPr>
          <w:sz w:val="18"/>
          <w:szCs w:val="18"/>
        </w:rPr>
        <w:t>Ogle</w:t>
      </w:r>
      <w:proofErr w:type="gramEnd"/>
      <w:r w:rsidRPr="00E15D62">
        <w:rPr>
          <w:sz w:val="18"/>
          <w:szCs w:val="18"/>
        </w:rPr>
        <w:t>, yea.</w:t>
      </w:r>
    </w:p>
    <w:p w:rsidR="00141371" w:rsidRPr="00E15D62" w:rsidRDefault="00427E2D" w:rsidP="00427E2D">
      <w:pPr>
        <w:rPr>
          <w:sz w:val="18"/>
          <w:szCs w:val="18"/>
        </w:rPr>
      </w:pPr>
      <w:r w:rsidRPr="00E15D62">
        <w:rPr>
          <w:b/>
          <w:sz w:val="18"/>
          <w:szCs w:val="18"/>
          <w:u w:val="single"/>
        </w:rPr>
        <w:t>OU:</w:t>
      </w:r>
      <w:r w:rsidRPr="00E15D62">
        <w:rPr>
          <w:sz w:val="18"/>
          <w:szCs w:val="18"/>
        </w:rPr>
        <w:t xml:space="preserve"> Kris Adams and Greg </w:t>
      </w:r>
      <w:proofErr w:type="spellStart"/>
      <w:r w:rsidRPr="00E15D62">
        <w:rPr>
          <w:sz w:val="18"/>
          <w:szCs w:val="18"/>
        </w:rPr>
        <w:t>Hollback</w:t>
      </w:r>
      <w:proofErr w:type="spellEnd"/>
      <w:r w:rsidRPr="00E15D62">
        <w:rPr>
          <w:sz w:val="18"/>
          <w:szCs w:val="18"/>
        </w:rPr>
        <w:t xml:space="preserve"> of Ohio University invited the Commissioners to attend the Hocking County Day game at Ohio University on November 5</w:t>
      </w:r>
      <w:r w:rsidRPr="00E15D62">
        <w:rPr>
          <w:sz w:val="18"/>
          <w:szCs w:val="18"/>
          <w:vertAlign w:val="superscript"/>
        </w:rPr>
        <w:t>th</w:t>
      </w:r>
      <w:r w:rsidRPr="00E15D62">
        <w:rPr>
          <w:sz w:val="18"/>
          <w:szCs w:val="18"/>
        </w:rPr>
        <w:t xml:space="preserve"> or October 18</w:t>
      </w:r>
      <w:r w:rsidRPr="00E15D62">
        <w:rPr>
          <w:sz w:val="18"/>
          <w:szCs w:val="18"/>
          <w:vertAlign w:val="superscript"/>
        </w:rPr>
        <w:t>th</w:t>
      </w:r>
      <w:r w:rsidRPr="00E15D62">
        <w:rPr>
          <w:sz w:val="18"/>
          <w:szCs w:val="18"/>
        </w:rPr>
        <w:t>. Kris also spoke about Tickets for Kids program and that to sponsor a kid it would be $35.00 and they are working with</w:t>
      </w:r>
      <w:r w:rsidR="00141371" w:rsidRPr="00E15D62">
        <w:rPr>
          <w:sz w:val="18"/>
          <w:szCs w:val="18"/>
        </w:rPr>
        <w:t xml:space="preserve"> local disadvantaged youth to enjoy Ohio football games. Greg commented that the October 18</w:t>
      </w:r>
      <w:r w:rsidR="00141371" w:rsidRPr="00E15D62">
        <w:rPr>
          <w:sz w:val="18"/>
          <w:szCs w:val="18"/>
          <w:vertAlign w:val="superscript"/>
        </w:rPr>
        <w:t>th</w:t>
      </w:r>
      <w:r w:rsidR="00141371" w:rsidRPr="00E15D62">
        <w:rPr>
          <w:sz w:val="18"/>
          <w:szCs w:val="18"/>
        </w:rPr>
        <w:t xml:space="preserve"> game is Heroes Day to acknowledge military, police and firefighters as well as being Hocking</w:t>
      </w:r>
      <w:r w:rsidR="007D7379" w:rsidRPr="00E15D62">
        <w:rPr>
          <w:sz w:val="18"/>
          <w:szCs w:val="18"/>
        </w:rPr>
        <w:t xml:space="preserve"> County Day</w:t>
      </w:r>
      <w:r w:rsidR="00141371" w:rsidRPr="00E15D62">
        <w:rPr>
          <w:sz w:val="18"/>
          <w:szCs w:val="18"/>
        </w:rPr>
        <w:t>.</w:t>
      </w:r>
    </w:p>
    <w:p w:rsidR="007C2E70" w:rsidRPr="00E15D62" w:rsidRDefault="007C2E70" w:rsidP="007C2E70">
      <w:pPr>
        <w:rPr>
          <w:b/>
          <w:sz w:val="18"/>
          <w:szCs w:val="18"/>
          <w:u w:val="single"/>
        </w:rPr>
      </w:pPr>
      <w:r w:rsidRPr="00E15D62">
        <w:rPr>
          <w:b/>
          <w:sz w:val="18"/>
          <w:szCs w:val="18"/>
          <w:u w:val="single"/>
        </w:rPr>
        <w:t>APPROPRIATION TRANSFERS:</w:t>
      </w:r>
      <w:r w:rsidRPr="00E15D62">
        <w:rPr>
          <w:sz w:val="18"/>
          <w:szCs w:val="18"/>
        </w:rPr>
        <w:t xml:space="preserve"> Motion by John Walker and seconded by Clark Sheets to approve the following Appropriation Transfers:</w:t>
      </w:r>
      <w:r w:rsidRPr="00E15D62">
        <w:rPr>
          <w:b/>
          <w:sz w:val="18"/>
          <w:szCs w:val="18"/>
          <w:u w:val="single"/>
        </w:rPr>
        <w:t xml:space="preserve"> </w:t>
      </w:r>
    </w:p>
    <w:p w:rsidR="00CA1652" w:rsidRPr="00E15D62" w:rsidRDefault="007C2E70" w:rsidP="007C2E70">
      <w:pPr>
        <w:rPr>
          <w:sz w:val="18"/>
          <w:szCs w:val="18"/>
        </w:rPr>
      </w:pPr>
      <w:r w:rsidRPr="00E15D62">
        <w:rPr>
          <w:sz w:val="18"/>
          <w:szCs w:val="18"/>
        </w:rPr>
        <w:t>1) Commissioners</w:t>
      </w:r>
      <w:r w:rsidRPr="00E15D62">
        <w:rPr>
          <w:sz w:val="18"/>
          <w:szCs w:val="18"/>
        </w:rPr>
        <w:tab/>
        <w:t>-       $</w:t>
      </w:r>
      <w:r w:rsidR="00CA1652" w:rsidRPr="00E15D62">
        <w:rPr>
          <w:sz w:val="18"/>
          <w:szCs w:val="18"/>
        </w:rPr>
        <w:t>2</w:t>
      </w:r>
      <w:r w:rsidRPr="00E15D62">
        <w:rPr>
          <w:sz w:val="18"/>
          <w:szCs w:val="18"/>
        </w:rPr>
        <w:t xml:space="preserve">00.00 from </w:t>
      </w:r>
      <w:r w:rsidR="00CA1652" w:rsidRPr="00E15D62">
        <w:rPr>
          <w:sz w:val="18"/>
          <w:szCs w:val="18"/>
        </w:rPr>
        <w:t>A01A</w:t>
      </w:r>
      <w:r w:rsidR="00145966">
        <w:rPr>
          <w:sz w:val="18"/>
          <w:szCs w:val="18"/>
        </w:rPr>
        <w:t>11</w:t>
      </w:r>
      <w:r w:rsidR="00CA1652" w:rsidRPr="00E15D62">
        <w:rPr>
          <w:sz w:val="18"/>
          <w:szCs w:val="18"/>
        </w:rPr>
        <w:t>D/Other Expense</w:t>
      </w:r>
      <w:r w:rsidRPr="00E15D62">
        <w:rPr>
          <w:sz w:val="18"/>
          <w:szCs w:val="18"/>
        </w:rPr>
        <w:t xml:space="preserve"> to </w:t>
      </w:r>
      <w:r w:rsidR="00CA1652" w:rsidRPr="00E15D62">
        <w:rPr>
          <w:sz w:val="18"/>
          <w:szCs w:val="18"/>
        </w:rPr>
        <w:t>A01A06</w:t>
      </w:r>
      <w:r w:rsidRPr="00E15D62">
        <w:rPr>
          <w:sz w:val="18"/>
          <w:szCs w:val="18"/>
        </w:rPr>
        <w:t>/</w:t>
      </w:r>
      <w:r w:rsidR="00CA1652" w:rsidRPr="00E15D62">
        <w:rPr>
          <w:sz w:val="18"/>
          <w:szCs w:val="18"/>
        </w:rPr>
        <w:t>Employee Drug Tests</w:t>
      </w:r>
      <w:r w:rsidRPr="00E15D62">
        <w:rPr>
          <w:sz w:val="18"/>
          <w:szCs w:val="18"/>
        </w:rPr>
        <w:t xml:space="preserve"> </w:t>
      </w:r>
    </w:p>
    <w:p w:rsidR="007C2E70" w:rsidRPr="00E15D62" w:rsidRDefault="00CA1652" w:rsidP="007C2E70">
      <w:pPr>
        <w:rPr>
          <w:sz w:val="18"/>
          <w:szCs w:val="18"/>
        </w:rPr>
      </w:pPr>
      <w:r w:rsidRPr="00E15D62">
        <w:rPr>
          <w:sz w:val="18"/>
          <w:szCs w:val="18"/>
        </w:rPr>
        <w:t xml:space="preserve">2) </w:t>
      </w:r>
      <w:r w:rsidR="00ED0591" w:rsidRPr="00E15D62">
        <w:rPr>
          <w:sz w:val="18"/>
          <w:szCs w:val="18"/>
        </w:rPr>
        <w:t>Commissioners</w:t>
      </w:r>
      <w:r w:rsidR="00ED0591" w:rsidRPr="00E15D62">
        <w:rPr>
          <w:sz w:val="18"/>
          <w:szCs w:val="18"/>
        </w:rPr>
        <w:tab/>
        <w:t>-       $10,000.00 from A15A17A/Contingencies to A02F17D/Lab &amp; Morgue</w:t>
      </w:r>
      <w:r w:rsidR="00ED0591" w:rsidRPr="00E15D62">
        <w:rPr>
          <w:sz w:val="18"/>
          <w:szCs w:val="18"/>
        </w:rPr>
        <w:tab/>
      </w:r>
      <w:r w:rsidR="007C2E70" w:rsidRPr="00E15D62">
        <w:rPr>
          <w:sz w:val="18"/>
          <w:szCs w:val="18"/>
        </w:rPr>
        <w:t xml:space="preserve">                                               </w:t>
      </w:r>
    </w:p>
    <w:p w:rsidR="007C2E70" w:rsidRPr="00E15D62" w:rsidRDefault="007C2E70" w:rsidP="007C2E70">
      <w:pPr>
        <w:rPr>
          <w:sz w:val="18"/>
          <w:szCs w:val="18"/>
        </w:rPr>
      </w:pPr>
      <w:r w:rsidRPr="00E15D62">
        <w:rPr>
          <w:sz w:val="18"/>
          <w:szCs w:val="18"/>
        </w:rPr>
        <w:t xml:space="preserve">Vote: Sheets, yea, Walker, yea, </w:t>
      </w:r>
      <w:proofErr w:type="gramStart"/>
      <w:r w:rsidRPr="00E15D62">
        <w:rPr>
          <w:sz w:val="18"/>
          <w:szCs w:val="18"/>
        </w:rPr>
        <w:t>Ogle</w:t>
      </w:r>
      <w:proofErr w:type="gramEnd"/>
      <w:r w:rsidRPr="00E15D62">
        <w:rPr>
          <w:sz w:val="18"/>
          <w:szCs w:val="18"/>
        </w:rPr>
        <w:t>, yea.</w:t>
      </w:r>
    </w:p>
    <w:p w:rsidR="007D2938" w:rsidRPr="00E15D62" w:rsidRDefault="007D2938" w:rsidP="007D2938">
      <w:pPr>
        <w:spacing w:before="0" w:after="0"/>
        <w:rPr>
          <w:sz w:val="18"/>
          <w:szCs w:val="18"/>
        </w:rPr>
      </w:pPr>
      <w:r w:rsidRPr="00E15D62">
        <w:rPr>
          <w:b/>
          <w:sz w:val="18"/>
          <w:szCs w:val="18"/>
          <w:u w:val="single"/>
        </w:rPr>
        <w:t>PAVING CONTRACTS:</w:t>
      </w:r>
      <w:r w:rsidRPr="00E15D62">
        <w:rPr>
          <w:sz w:val="18"/>
          <w:szCs w:val="18"/>
        </w:rPr>
        <w:t xml:space="preserve"> Motion by John Walker and seconded by Sandy Ogle to approve the 2014 Paving Project #1: CR#296, </w:t>
      </w:r>
      <w:proofErr w:type="spellStart"/>
      <w:r w:rsidRPr="00E15D62">
        <w:rPr>
          <w:sz w:val="18"/>
          <w:szCs w:val="18"/>
        </w:rPr>
        <w:t>Rauber</w:t>
      </w:r>
      <w:proofErr w:type="spellEnd"/>
      <w:r w:rsidRPr="00E15D62">
        <w:rPr>
          <w:sz w:val="18"/>
          <w:szCs w:val="18"/>
        </w:rPr>
        <w:t xml:space="preserve"> Road, CR#300, Lime Bank Road, CR#333, Moore Road (part) and CR#304 Buckingham Road (part) contract between The Hocking County Commissioners acting through its County Engineer and Shelly and Sands, Inc. for the sum of $468,056.45 and Paving Project #2: CR#</w:t>
      </w:r>
      <w:r w:rsidR="00145966">
        <w:rPr>
          <w:sz w:val="18"/>
          <w:szCs w:val="18"/>
        </w:rPr>
        <w:t>22, J</w:t>
      </w:r>
      <w:r w:rsidRPr="00E15D62">
        <w:rPr>
          <w:sz w:val="18"/>
          <w:szCs w:val="18"/>
        </w:rPr>
        <w:t xml:space="preserve">obs-New Pittsburg Rd, CR#23, Sand Run Road, CR#28, </w:t>
      </w:r>
      <w:proofErr w:type="spellStart"/>
      <w:r w:rsidRPr="00E15D62">
        <w:rPr>
          <w:sz w:val="18"/>
          <w:szCs w:val="18"/>
        </w:rPr>
        <w:t>Dawley</w:t>
      </w:r>
      <w:proofErr w:type="spellEnd"/>
      <w:r w:rsidRPr="00E15D62">
        <w:rPr>
          <w:sz w:val="18"/>
          <w:szCs w:val="18"/>
        </w:rPr>
        <w:t xml:space="preserve"> Road and CR#328, Bradford Drive and CR#329, Mercia Lane for the sum of $549,864.40</w:t>
      </w:r>
      <w:r w:rsidR="00AE7308" w:rsidRPr="00E15D62">
        <w:rPr>
          <w:sz w:val="18"/>
          <w:szCs w:val="18"/>
        </w:rPr>
        <w:t>.</w:t>
      </w:r>
    </w:p>
    <w:p w:rsidR="007D2938" w:rsidRPr="00E15D62" w:rsidRDefault="007D2938" w:rsidP="007D2938">
      <w:pPr>
        <w:spacing w:before="0" w:after="0"/>
        <w:rPr>
          <w:sz w:val="18"/>
          <w:szCs w:val="18"/>
        </w:rPr>
      </w:pPr>
    </w:p>
    <w:p w:rsidR="00AE7308" w:rsidRPr="00E15D62" w:rsidRDefault="007D2938" w:rsidP="007D2938">
      <w:pPr>
        <w:spacing w:before="0" w:after="0"/>
        <w:rPr>
          <w:sz w:val="18"/>
          <w:szCs w:val="18"/>
        </w:rPr>
      </w:pPr>
      <w:r w:rsidRPr="00E15D62">
        <w:rPr>
          <w:sz w:val="18"/>
          <w:szCs w:val="18"/>
        </w:rPr>
        <w:t xml:space="preserve">Vote: </w:t>
      </w:r>
      <w:r w:rsidR="00AE7308" w:rsidRPr="00E15D62">
        <w:rPr>
          <w:sz w:val="18"/>
          <w:szCs w:val="18"/>
        </w:rPr>
        <w:t xml:space="preserve">Sheets, abstained, Walker, yea, </w:t>
      </w:r>
      <w:r w:rsidRPr="00E15D62">
        <w:rPr>
          <w:sz w:val="18"/>
          <w:szCs w:val="18"/>
        </w:rPr>
        <w:t>Ogle, yea</w:t>
      </w:r>
      <w:r w:rsidR="00AE7308" w:rsidRPr="00E15D62">
        <w:rPr>
          <w:sz w:val="18"/>
          <w:szCs w:val="18"/>
        </w:rPr>
        <w:t>.</w:t>
      </w:r>
    </w:p>
    <w:p w:rsidR="004B6D55" w:rsidRPr="00E15D62" w:rsidRDefault="004B6D55" w:rsidP="004B6D55">
      <w:pPr>
        <w:rPr>
          <w:sz w:val="18"/>
          <w:szCs w:val="18"/>
        </w:rPr>
      </w:pPr>
      <w:r w:rsidRPr="00E15D62">
        <w:rPr>
          <w:b/>
          <w:sz w:val="18"/>
          <w:szCs w:val="18"/>
          <w:u w:val="single"/>
        </w:rPr>
        <w:t>APPLICATION FOR APPROVAL OF UNDERGROUND CONSTRUCTION:</w:t>
      </w:r>
      <w:r w:rsidRPr="00E15D62">
        <w:rPr>
          <w:sz w:val="18"/>
          <w:szCs w:val="18"/>
        </w:rPr>
        <w:t xml:space="preserve"> Motion by Clark Sheets and seconded by John Walker to approve the Application for Approval of Overhead Construction on Hocking County Right-Of -Way on Harvey Chapel Road for American Electric Power.</w:t>
      </w:r>
      <w:r w:rsidRPr="00E15D62">
        <w:rPr>
          <w:sz w:val="18"/>
          <w:szCs w:val="18"/>
        </w:rPr>
        <w:tab/>
      </w:r>
      <w:r w:rsidRPr="00E15D62">
        <w:rPr>
          <w:sz w:val="18"/>
          <w:szCs w:val="18"/>
        </w:rPr>
        <w:tab/>
        <w:t xml:space="preserve">            </w:t>
      </w:r>
    </w:p>
    <w:p w:rsidR="004B6D55" w:rsidRPr="00E15D62" w:rsidRDefault="004B6D55" w:rsidP="004B6D55">
      <w:pPr>
        <w:rPr>
          <w:sz w:val="18"/>
          <w:szCs w:val="18"/>
        </w:rPr>
      </w:pPr>
      <w:r w:rsidRPr="00E15D62">
        <w:rPr>
          <w:sz w:val="18"/>
          <w:szCs w:val="18"/>
        </w:rPr>
        <w:t xml:space="preserve">Vote: Sheets, yea, Walker, yea, </w:t>
      </w:r>
      <w:proofErr w:type="gramStart"/>
      <w:r w:rsidRPr="00E15D62">
        <w:rPr>
          <w:sz w:val="18"/>
          <w:szCs w:val="18"/>
        </w:rPr>
        <w:t>Ogle</w:t>
      </w:r>
      <w:proofErr w:type="gramEnd"/>
      <w:r w:rsidRPr="00E15D62">
        <w:rPr>
          <w:sz w:val="18"/>
          <w:szCs w:val="18"/>
        </w:rPr>
        <w:t>, yea.</w:t>
      </w:r>
    </w:p>
    <w:p w:rsidR="001B633C" w:rsidRPr="00E15D62" w:rsidRDefault="001B633C" w:rsidP="004B6D55">
      <w:pPr>
        <w:rPr>
          <w:sz w:val="18"/>
          <w:szCs w:val="18"/>
        </w:rPr>
      </w:pPr>
      <w:r w:rsidRPr="00E15D62">
        <w:rPr>
          <w:b/>
          <w:sz w:val="18"/>
          <w:szCs w:val="18"/>
          <w:u w:val="single"/>
        </w:rPr>
        <w:t>DISCUSSION:</w:t>
      </w:r>
      <w:r w:rsidRPr="00E15D62">
        <w:rPr>
          <w:sz w:val="18"/>
          <w:szCs w:val="18"/>
        </w:rPr>
        <w:t xml:space="preserve"> John stated he received a call on Saturday Evening the 19</w:t>
      </w:r>
      <w:r w:rsidRPr="00E15D62">
        <w:rPr>
          <w:sz w:val="18"/>
          <w:szCs w:val="18"/>
          <w:vertAlign w:val="superscript"/>
        </w:rPr>
        <w:t>th</w:t>
      </w:r>
      <w:r w:rsidRPr="00E15D62">
        <w:rPr>
          <w:sz w:val="18"/>
          <w:szCs w:val="18"/>
        </w:rPr>
        <w:t xml:space="preserve"> about 10:30 from the Coroner and he said he had no money in his Lab &amp; Morgue line item due to the incident that happened and in turn</w:t>
      </w:r>
      <w:r w:rsidR="00C956F6" w:rsidRPr="00E15D62">
        <w:rPr>
          <w:sz w:val="18"/>
          <w:szCs w:val="18"/>
        </w:rPr>
        <w:t xml:space="preserve"> John</w:t>
      </w:r>
      <w:r w:rsidRPr="00E15D62">
        <w:rPr>
          <w:sz w:val="18"/>
          <w:szCs w:val="18"/>
        </w:rPr>
        <w:t xml:space="preserve"> told him </w:t>
      </w:r>
      <w:r w:rsidR="00C956F6" w:rsidRPr="00E15D62">
        <w:rPr>
          <w:sz w:val="18"/>
          <w:szCs w:val="18"/>
        </w:rPr>
        <w:t>they</w:t>
      </w:r>
      <w:r w:rsidRPr="00E15D62">
        <w:rPr>
          <w:sz w:val="18"/>
          <w:szCs w:val="18"/>
        </w:rPr>
        <w:t xml:space="preserve"> always put money in Lab &amp; Morgue that’s no problem and </w:t>
      </w:r>
      <w:r w:rsidR="00C956F6" w:rsidRPr="00E15D62">
        <w:rPr>
          <w:sz w:val="18"/>
          <w:szCs w:val="18"/>
        </w:rPr>
        <w:t>Coroner</w:t>
      </w:r>
      <w:r w:rsidRPr="00E15D62">
        <w:rPr>
          <w:sz w:val="18"/>
          <w:szCs w:val="18"/>
        </w:rPr>
        <w:t xml:space="preserve"> said no he wanted an email stating that </w:t>
      </w:r>
      <w:r w:rsidR="00C956F6" w:rsidRPr="00E15D62">
        <w:rPr>
          <w:sz w:val="18"/>
          <w:szCs w:val="18"/>
        </w:rPr>
        <w:t xml:space="preserve">in </w:t>
      </w:r>
      <w:r w:rsidRPr="00E15D62">
        <w:rPr>
          <w:sz w:val="18"/>
          <w:szCs w:val="18"/>
        </w:rPr>
        <w:t xml:space="preserve">a resolution so in turn </w:t>
      </w:r>
      <w:r w:rsidR="00C956F6" w:rsidRPr="00E15D62">
        <w:rPr>
          <w:sz w:val="18"/>
          <w:szCs w:val="18"/>
        </w:rPr>
        <w:t>John</w:t>
      </w:r>
      <w:r w:rsidRPr="00E15D62">
        <w:rPr>
          <w:sz w:val="18"/>
          <w:szCs w:val="18"/>
        </w:rPr>
        <w:t xml:space="preserve"> called the Prosecutor and she gave us authorization to do a phone call resolution and </w:t>
      </w:r>
      <w:r w:rsidR="00C956F6" w:rsidRPr="00E15D62">
        <w:rPr>
          <w:sz w:val="18"/>
          <w:szCs w:val="18"/>
        </w:rPr>
        <w:t>John</w:t>
      </w:r>
      <w:r w:rsidRPr="00E15D62">
        <w:rPr>
          <w:sz w:val="18"/>
          <w:szCs w:val="18"/>
        </w:rPr>
        <w:t xml:space="preserve"> talked to Clark and Sandy and </w:t>
      </w:r>
      <w:r w:rsidR="00C956F6" w:rsidRPr="00E15D62">
        <w:rPr>
          <w:sz w:val="18"/>
          <w:szCs w:val="18"/>
        </w:rPr>
        <w:t>they</w:t>
      </w:r>
      <w:r w:rsidRPr="00E15D62">
        <w:rPr>
          <w:sz w:val="18"/>
          <w:szCs w:val="18"/>
        </w:rPr>
        <w:t xml:space="preserve"> wrote</w:t>
      </w:r>
      <w:r w:rsidR="00A1345C" w:rsidRPr="00E15D62">
        <w:rPr>
          <w:sz w:val="18"/>
          <w:szCs w:val="18"/>
        </w:rPr>
        <w:t xml:space="preserve"> the following</w:t>
      </w:r>
      <w:r w:rsidRPr="00E15D62">
        <w:rPr>
          <w:sz w:val="18"/>
          <w:szCs w:val="18"/>
        </w:rPr>
        <w:t xml:space="preserve"> </w:t>
      </w:r>
      <w:r w:rsidR="00A1345C" w:rsidRPr="00E15D62">
        <w:rPr>
          <w:sz w:val="18"/>
          <w:szCs w:val="18"/>
        </w:rPr>
        <w:t>resolution</w:t>
      </w:r>
      <w:r w:rsidRPr="00E15D62">
        <w:rPr>
          <w:sz w:val="18"/>
          <w:szCs w:val="18"/>
        </w:rPr>
        <w:t>.</w:t>
      </w:r>
    </w:p>
    <w:p w:rsidR="004B6D55" w:rsidRPr="00E15D62" w:rsidRDefault="004B6D55" w:rsidP="004B6D55">
      <w:pPr>
        <w:rPr>
          <w:sz w:val="18"/>
          <w:szCs w:val="18"/>
        </w:rPr>
      </w:pPr>
      <w:r w:rsidRPr="00E15D62">
        <w:rPr>
          <w:b/>
          <w:sz w:val="18"/>
          <w:szCs w:val="18"/>
          <w:u w:val="single"/>
        </w:rPr>
        <w:t>CORONER RESOLUTION</w:t>
      </w:r>
      <w:r w:rsidRPr="00E15D62">
        <w:rPr>
          <w:sz w:val="18"/>
          <w:szCs w:val="18"/>
        </w:rPr>
        <w:t xml:space="preserve">: Motion by Clark Sheets and seconded by John Walker </w:t>
      </w:r>
      <w:r w:rsidR="009B587D" w:rsidRPr="00E15D62">
        <w:rPr>
          <w:sz w:val="18"/>
          <w:szCs w:val="18"/>
        </w:rPr>
        <w:t>to make the following resolution:</w:t>
      </w:r>
    </w:p>
    <w:p w:rsidR="009B587D" w:rsidRPr="00E15D62" w:rsidRDefault="009B587D" w:rsidP="009B587D">
      <w:pPr>
        <w:spacing w:before="0" w:after="0"/>
        <w:ind w:right="540"/>
        <w:rPr>
          <w:sz w:val="18"/>
          <w:szCs w:val="18"/>
        </w:rPr>
      </w:pPr>
      <w:r w:rsidRPr="00E15D62">
        <w:rPr>
          <w:sz w:val="18"/>
          <w:szCs w:val="18"/>
        </w:rPr>
        <w:t>We, Hocking County Commissioners, John Walker, Clark Sheets, Sandy Ogle for David Cummin, Hocking County Coroner to transport bodies immediately to Columbus, Ohio and we will transfer funds on Tuesday, July 22, 2014, to Lab &amp; Morgue, A02F17D.</w:t>
      </w:r>
    </w:p>
    <w:p w:rsidR="009B587D" w:rsidRPr="00E15D62" w:rsidRDefault="009B587D" w:rsidP="009B587D">
      <w:pPr>
        <w:spacing w:before="0" w:after="0"/>
        <w:ind w:right="1080"/>
        <w:rPr>
          <w:sz w:val="18"/>
          <w:szCs w:val="18"/>
        </w:rPr>
      </w:pPr>
    </w:p>
    <w:p w:rsidR="00F05E78" w:rsidRPr="00E15D62" w:rsidRDefault="009B587D" w:rsidP="009B587D">
      <w:pPr>
        <w:spacing w:before="0" w:after="0"/>
        <w:ind w:right="1080"/>
        <w:rPr>
          <w:sz w:val="18"/>
          <w:szCs w:val="18"/>
        </w:rPr>
      </w:pPr>
      <w:r w:rsidRPr="00E15D62">
        <w:rPr>
          <w:sz w:val="18"/>
          <w:szCs w:val="18"/>
        </w:rPr>
        <w:t xml:space="preserve">Resolution by phone on authorization of County Prosecutor, Laina Fetherolf at </w:t>
      </w:r>
      <w:r w:rsidR="00A1345C" w:rsidRPr="00E15D62">
        <w:rPr>
          <w:sz w:val="18"/>
          <w:szCs w:val="18"/>
        </w:rPr>
        <w:t>1</w:t>
      </w:r>
      <w:r w:rsidR="00F05E78" w:rsidRPr="00E15D62">
        <w:rPr>
          <w:sz w:val="18"/>
          <w:szCs w:val="18"/>
        </w:rPr>
        <w:t>1:50P.M.,</w:t>
      </w:r>
    </w:p>
    <w:p w:rsidR="009B587D" w:rsidRPr="00E15D62" w:rsidRDefault="009B587D" w:rsidP="009B587D">
      <w:pPr>
        <w:spacing w:before="0" w:after="0"/>
        <w:ind w:right="1080"/>
        <w:rPr>
          <w:sz w:val="18"/>
          <w:szCs w:val="18"/>
        </w:rPr>
      </w:pPr>
      <w:r w:rsidRPr="00E15D62">
        <w:rPr>
          <w:sz w:val="18"/>
          <w:szCs w:val="18"/>
        </w:rPr>
        <w:t>July 19, 2014</w:t>
      </w:r>
      <w:r w:rsidR="00F05E78" w:rsidRPr="00E15D62">
        <w:rPr>
          <w:sz w:val="18"/>
          <w:szCs w:val="18"/>
        </w:rPr>
        <w:t>.</w:t>
      </w:r>
    </w:p>
    <w:p w:rsidR="00427E2D" w:rsidRPr="00E15D62" w:rsidRDefault="009B587D" w:rsidP="00427E2D">
      <w:pPr>
        <w:rPr>
          <w:sz w:val="18"/>
          <w:szCs w:val="18"/>
        </w:rPr>
      </w:pPr>
      <w:r w:rsidRPr="00E15D62">
        <w:rPr>
          <w:sz w:val="18"/>
          <w:szCs w:val="18"/>
        </w:rPr>
        <w:t xml:space="preserve">Roll Call: Sheets, yea, Walker, yea, </w:t>
      </w:r>
      <w:proofErr w:type="gramStart"/>
      <w:r w:rsidRPr="00E15D62">
        <w:rPr>
          <w:sz w:val="18"/>
          <w:szCs w:val="18"/>
        </w:rPr>
        <w:t>Ogle</w:t>
      </w:r>
      <w:proofErr w:type="gramEnd"/>
      <w:r w:rsidRPr="00E15D62">
        <w:rPr>
          <w:sz w:val="18"/>
          <w:szCs w:val="18"/>
        </w:rPr>
        <w:t>, yea.</w:t>
      </w:r>
    </w:p>
    <w:p w:rsidR="009B587D" w:rsidRPr="00E15D62" w:rsidRDefault="009B587D" w:rsidP="00427E2D">
      <w:pPr>
        <w:rPr>
          <w:sz w:val="18"/>
          <w:szCs w:val="18"/>
        </w:rPr>
      </w:pPr>
      <w:r w:rsidRPr="00E15D62">
        <w:rPr>
          <w:b/>
          <w:sz w:val="18"/>
          <w:szCs w:val="18"/>
          <w:u w:val="single"/>
        </w:rPr>
        <w:t>DISCUSSION:</w:t>
      </w:r>
      <w:r w:rsidRPr="00E15D62">
        <w:rPr>
          <w:sz w:val="18"/>
          <w:szCs w:val="18"/>
        </w:rPr>
        <w:t xml:space="preserve"> John </w:t>
      </w:r>
      <w:r w:rsidR="002751A1" w:rsidRPr="00E15D62">
        <w:rPr>
          <w:sz w:val="18"/>
          <w:szCs w:val="18"/>
        </w:rPr>
        <w:t>continued discussion regarding the Coroner’s statement for services from Franklin County Coroner.</w:t>
      </w:r>
    </w:p>
    <w:p w:rsidR="002D3A37" w:rsidRPr="00E15D62" w:rsidRDefault="00534D31" w:rsidP="00427E2D">
      <w:pPr>
        <w:rPr>
          <w:sz w:val="18"/>
          <w:szCs w:val="18"/>
        </w:rPr>
      </w:pPr>
      <w:r w:rsidRPr="00E15D62">
        <w:rPr>
          <w:b/>
          <w:sz w:val="18"/>
          <w:szCs w:val="18"/>
          <w:u w:val="single"/>
        </w:rPr>
        <w:t>SAFETY MARJORIE DAVIS:</w:t>
      </w:r>
      <w:r w:rsidRPr="00E15D62">
        <w:rPr>
          <w:sz w:val="18"/>
          <w:szCs w:val="18"/>
        </w:rPr>
        <w:t xml:space="preserve"> Safety</w:t>
      </w:r>
      <w:r w:rsidR="00145966">
        <w:rPr>
          <w:sz w:val="18"/>
          <w:szCs w:val="18"/>
        </w:rPr>
        <w:t xml:space="preserve"> </w:t>
      </w:r>
      <w:bookmarkStart w:id="0" w:name="_GoBack"/>
      <w:bookmarkEnd w:id="0"/>
      <w:r w:rsidR="00145966">
        <w:rPr>
          <w:sz w:val="18"/>
          <w:szCs w:val="18"/>
        </w:rPr>
        <w:t xml:space="preserve">Coordinator </w:t>
      </w:r>
      <w:r w:rsidR="00145966" w:rsidRPr="00E15D62">
        <w:rPr>
          <w:sz w:val="18"/>
          <w:szCs w:val="18"/>
        </w:rPr>
        <w:t>Marjorie</w:t>
      </w:r>
      <w:r w:rsidRPr="00E15D62">
        <w:rPr>
          <w:sz w:val="18"/>
          <w:szCs w:val="18"/>
        </w:rPr>
        <w:t xml:space="preserve"> Davis brought safety concerns of the following buildings:</w:t>
      </w:r>
      <w:r w:rsidR="002D3A37" w:rsidRPr="00E15D62">
        <w:rPr>
          <w:sz w:val="18"/>
          <w:szCs w:val="18"/>
        </w:rPr>
        <w:t xml:space="preserve"> Courthouse, Youth Center, and the Keynes building. </w:t>
      </w:r>
    </w:p>
    <w:p w:rsidR="00534D31" w:rsidRPr="00E15D62" w:rsidRDefault="002D3A37" w:rsidP="00427E2D">
      <w:pPr>
        <w:rPr>
          <w:sz w:val="18"/>
          <w:szCs w:val="18"/>
        </w:rPr>
      </w:pPr>
      <w:r w:rsidRPr="00E15D62">
        <w:rPr>
          <w:b/>
          <w:sz w:val="18"/>
          <w:szCs w:val="18"/>
          <w:u w:val="single"/>
        </w:rPr>
        <w:t>2015 BUDGET WORKSHEETS:</w:t>
      </w:r>
      <w:r w:rsidRPr="00E15D62">
        <w:rPr>
          <w:sz w:val="18"/>
          <w:szCs w:val="18"/>
        </w:rPr>
        <w:t xml:space="preserve"> Sandy asked the clerk to contact the Auditor to get the 2015 Budget Worksheets ready. </w:t>
      </w:r>
    </w:p>
    <w:p w:rsidR="00427E2D" w:rsidRPr="00E15D62" w:rsidRDefault="00427E2D" w:rsidP="00427E2D">
      <w:pPr>
        <w:rPr>
          <w:sz w:val="18"/>
          <w:szCs w:val="18"/>
        </w:rPr>
      </w:pPr>
      <w:r w:rsidRPr="00E15D62">
        <w:rPr>
          <w:b/>
          <w:sz w:val="18"/>
          <w:szCs w:val="18"/>
          <w:u w:val="single"/>
        </w:rPr>
        <w:t>PUBLIC COMMENT:</w:t>
      </w:r>
      <w:r w:rsidRPr="00E15D62">
        <w:rPr>
          <w:sz w:val="18"/>
          <w:szCs w:val="18"/>
        </w:rPr>
        <w:t xml:space="preserve"> County resident Jim Kalklosch asked the Commissioners if they had found out more regarding the </w:t>
      </w:r>
      <w:r w:rsidR="00A1345C" w:rsidRPr="00E15D62">
        <w:rPr>
          <w:sz w:val="18"/>
          <w:szCs w:val="18"/>
        </w:rPr>
        <w:t>WIA Board. Sandy said she would find out.</w:t>
      </w:r>
    </w:p>
    <w:p w:rsidR="002D3A37" w:rsidRPr="00E15D62" w:rsidRDefault="002D3A37" w:rsidP="00427E2D">
      <w:pPr>
        <w:rPr>
          <w:sz w:val="18"/>
          <w:szCs w:val="18"/>
        </w:rPr>
      </w:pPr>
      <w:r w:rsidRPr="00E15D62">
        <w:rPr>
          <w:b/>
          <w:sz w:val="18"/>
          <w:szCs w:val="18"/>
          <w:u w:val="single"/>
        </w:rPr>
        <w:t>ADJOURNMENT</w:t>
      </w:r>
      <w:r w:rsidRPr="00E15D62">
        <w:rPr>
          <w:sz w:val="18"/>
          <w:szCs w:val="18"/>
        </w:rPr>
        <w:t>: Motion b</w:t>
      </w:r>
      <w:r w:rsidR="00F05E78" w:rsidRPr="00E15D62">
        <w:rPr>
          <w:sz w:val="18"/>
          <w:szCs w:val="18"/>
        </w:rPr>
        <w:t>y Clark Sheets and seconded by J</w:t>
      </w:r>
      <w:r w:rsidR="00F74807" w:rsidRPr="00E15D62">
        <w:rPr>
          <w:sz w:val="18"/>
          <w:szCs w:val="18"/>
        </w:rPr>
        <w:t>ohn W</w:t>
      </w:r>
      <w:r w:rsidRPr="00E15D62">
        <w:rPr>
          <w:sz w:val="18"/>
          <w:szCs w:val="18"/>
        </w:rPr>
        <w:t>alker to adjourn the meeting.</w:t>
      </w:r>
    </w:p>
    <w:p w:rsidR="002D3A37" w:rsidRPr="00E15D62" w:rsidRDefault="002D3A37" w:rsidP="00427E2D">
      <w:pPr>
        <w:rPr>
          <w:b/>
          <w:sz w:val="18"/>
          <w:szCs w:val="18"/>
          <w:u w:val="single"/>
        </w:rPr>
      </w:pPr>
      <w:r w:rsidRPr="00E15D62">
        <w:rPr>
          <w:sz w:val="18"/>
          <w:szCs w:val="18"/>
        </w:rPr>
        <w:t xml:space="preserve">Vote: Sheets, yea, Walker, yea, </w:t>
      </w:r>
      <w:proofErr w:type="gramStart"/>
      <w:r w:rsidRPr="00E15D62">
        <w:rPr>
          <w:sz w:val="18"/>
          <w:szCs w:val="18"/>
        </w:rPr>
        <w:t>Ogle</w:t>
      </w:r>
      <w:proofErr w:type="gramEnd"/>
      <w:r w:rsidRPr="00E15D62">
        <w:rPr>
          <w:sz w:val="18"/>
          <w:szCs w:val="18"/>
        </w:rPr>
        <w:t>, yea.</w:t>
      </w:r>
    </w:p>
    <w:p w:rsidR="00BF2B03" w:rsidRPr="00E15D62" w:rsidRDefault="00BF2B03">
      <w:pPr>
        <w:rPr>
          <w:sz w:val="18"/>
          <w:szCs w:val="18"/>
        </w:rPr>
      </w:pPr>
    </w:p>
    <w:p w:rsidR="00BF2B03" w:rsidRPr="00E15D62" w:rsidRDefault="00BF2B03">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E15D62" w:rsidTr="00977855">
        <w:trPr>
          <w:trHeight w:val="576"/>
        </w:trPr>
        <w:tc>
          <w:tcPr>
            <w:tcW w:w="4678" w:type="dxa"/>
            <w:tcBorders>
              <w:bottom w:val="dotted" w:sz="4" w:space="0" w:color="auto"/>
            </w:tcBorders>
          </w:tcPr>
          <w:p w:rsidR="00977855" w:rsidRPr="00E15D62" w:rsidRDefault="00977855">
            <w:pPr>
              <w:pStyle w:val="Signatures"/>
              <w:rPr>
                <w:sz w:val="18"/>
                <w:szCs w:val="18"/>
              </w:rPr>
            </w:pPr>
          </w:p>
        </w:tc>
        <w:tc>
          <w:tcPr>
            <w:tcW w:w="895" w:type="dxa"/>
          </w:tcPr>
          <w:p w:rsidR="00977855" w:rsidRPr="00E15D62" w:rsidRDefault="00977855">
            <w:pPr>
              <w:pStyle w:val="Signatures"/>
              <w:rPr>
                <w:sz w:val="18"/>
                <w:szCs w:val="18"/>
              </w:rPr>
            </w:pPr>
          </w:p>
        </w:tc>
        <w:tc>
          <w:tcPr>
            <w:tcW w:w="4892" w:type="dxa"/>
            <w:tcBorders>
              <w:bottom w:val="dotted" w:sz="4" w:space="0" w:color="auto"/>
            </w:tcBorders>
          </w:tcPr>
          <w:p w:rsidR="00977855" w:rsidRPr="00E15D62" w:rsidRDefault="00977855">
            <w:pPr>
              <w:pStyle w:val="Signatures"/>
              <w:rPr>
                <w:sz w:val="18"/>
                <w:szCs w:val="18"/>
              </w:rPr>
            </w:pPr>
          </w:p>
        </w:tc>
      </w:tr>
      <w:tr w:rsidR="00977855" w:rsidRPr="00E15D62" w:rsidTr="00977855">
        <w:trPr>
          <w:trHeight w:val="576"/>
        </w:trPr>
        <w:tc>
          <w:tcPr>
            <w:tcW w:w="4678" w:type="dxa"/>
            <w:tcBorders>
              <w:top w:val="dotted" w:sz="4" w:space="0" w:color="auto"/>
            </w:tcBorders>
          </w:tcPr>
          <w:p w:rsidR="00977855" w:rsidRPr="00E15D62" w:rsidRDefault="00977855">
            <w:pPr>
              <w:pStyle w:val="Signatures"/>
              <w:rPr>
                <w:sz w:val="18"/>
                <w:szCs w:val="18"/>
              </w:rPr>
            </w:pPr>
            <w:r w:rsidRPr="00E15D62">
              <w:rPr>
                <w:sz w:val="18"/>
                <w:szCs w:val="18"/>
              </w:rPr>
              <w:t>Peggi Warthman, Clerk</w:t>
            </w:r>
          </w:p>
        </w:tc>
        <w:tc>
          <w:tcPr>
            <w:tcW w:w="895" w:type="dxa"/>
          </w:tcPr>
          <w:p w:rsidR="00977855" w:rsidRPr="00E15D62" w:rsidRDefault="00977855">
            <w:pPr>
              <w:pStyle w:val="Signatures"/>
              <w:rPr>
                <w:sz w:val="18"/>
                <w:szCs w:val="18"/>
              </w:rPr>
            </w:pPr>
          </w:p>
        </w:tc>
        <w:tc>
          <w:tcPr>
            <w:tcW w:w="4892" w:type="dxa"/>
            <w:tcBorders>
              <w:top w:val="dotted" w:sz="4" w:space="0" w:color="auto"/>
              <w:bottom w:val="dotted" w:sz="4" w:space="0" w:color="auto"/>
            </w:tcBorders>
          </w:tcPr>
          <w:p w:rsidR="00977855" w:rsidRPr="00E15D62" w:rsidRDefault="00977855">
            <w:pPr>
              <w:pStyle w:val="Signatures"/>
              <w:rPr>
                <w:sz w:val="18"/>
                <w:szCs w:val="18"/>
              </w:rPr>
            </w:pPr>
          </w:p>
        </w:tc>
      </w:tr>
      <w:tr w:rsidR="00977855" w:rsidRPr="00E15D62" w:rsidTr="00977855">
        <w:trPr>
          <w:trHeight w:val="576"/>
        </w:trPr>
        <w:tc>
          <w:tcPr>
            <w:tcW w:w="4678" w:type="dxa"/>
          </w:tcPr>
          <w:p w:rsidR="00977855" w:rsidRPr="00E15D62" w:rsidRDefault="00977855">
            <w:pPr>
              <w:pStyle w:val="Signatures"/>
              <w:rPr>
                <w:sz w:val="18"/>
                <w:szCs w:val="18"/>
              </w:rPr>
            </w:pPr>
          </w:p>
        </w:tc>
        <w:tc>
          <w:tcPr>
            <w:tcW w:w="895" w:type="dxa"/>
          </w:tcPr>
          <w:p w:rsidR="00977855" w:rsidRPr="00E15D62" w:rsidRDefault="00977855">
            <w:pPr>
              <w:pStyle w:val="Signatures"/>
              <w:rPr>
                <w:sz w:val="18"/>
                <w:szCs w:val="18"/>
              </w:rPr>
            </w:pPr>
          </w:p>
        </w:tc>
        <w:tc>
          <w:tcPr>
            <w:tcW w:w="4892" w:type="dxa"/>
            <w:tcBorders>
              <w:top w:val="dotted" w:sz="4" w:space="0" w:color="auto"/>
              <w:bottom w:val="dotted" w:sz="4" w:space="0" w:color="auto"/>
            </w:tcBorders>
          </w:tcPr>
          <w:p w:rsidR="00977855" w:rsidRPr="00E15D62" w:rsidRDefault="00977855">
            <w:pPr>
              <w:pStyle w:val="Signatures"/>
              <w:rPr>
                <w:sz w:val="18"/>
                <w:szCs w:val="18"/>
              </w:rPr>
            </w:pPr>
          </w:p>
        </w:tc>
      </w:tr>
      <w:tr w:rsidR="00977855" w:rsidRPr="00E15D62" w:rsidTr="00977855">
        <w:tc>
          <w:tcPr>
            <w:tcW w:w="4678" w:type="dxa"/>
          </w:tcPr>
          <w:p w:rsidR="00977855" w:rsidRPr="00E15D62" w:rsidRDefault="00977855">
            <w:pPr>
              <w:pStyle w:val="Signatures"/>
              <w:rPr>
                <w:sz w:val="18"/>
                <w:szCs w:val="18"/>
              </w:rPr>
            </w:pPr>
          </w:p>
        </w:tc>
        <w:tc>
          <w:tcPr>
            <w:tcW w:w="895" w:type="dxa"/>
          </w:tcPr>
          <w:p w:rsidR="00977855" w:rsidRPr="00E15D62" w:rsidRDefault="00977855">
            <w:pPr>
              <w:pStyle w:val="Signatures"/>
              <w:rPr>
                <w:sz w:val="18"/>
                <w:szCs w:val="18"/>
              </w:rPr>
            </w:pPr>
          </w:p>
        </w:tc>
        <w:tc>
          <w:tcPr>
            <w:tcW w:w="4892" w:type="dxa"/>
            <w:tcBorders>
              <w:top w:val="dotted" w:sz="4" w:space="0" w:color="auto"/>
            </w:tcBorders>
          </w:tcPr>
          <w:p w:rsidR="00977855" w:rsidRPr="00E15D62" w:rsidRDefault="00977855">
            <w:pPr>
              <w:pStyle w:val="Signatures"/>
              <w:rPr>
                <w:sz w:val="18"/>
                <w:szCs w:val="18"/>
              </w:rPr>
            </w:pPr>
            <w:r w:rsidRPr="00E15D62">
              <w:rPr>
                <w:sz w:val="18"/>
                <w:szCs w:val="18"/>
              </w:rPr>
              <w:t>Board of Hocking County Commissioners</w:t>
            </w:r>
          </w:p>
        </w:tc>
      </w:tr>
      <w:tr w:rsidR="00977855" w:rsidRPr="00E15D62" w:rsidTr="00977855">
        <w:tc>
          <w:tcPr>
            <w:tcW w:w="4678" w:type="dxa"/>
          </w:tcPr>
          <w:p w:rsidR="00977855" w:rsidRPr="00E15D62" w:rsidRDefault="00977855">
            <w:pPr>
              <w:pStyle w:val="Signatures"/>
              <w:rPr>
                <w:sz w:val="18"/>
                <w:szCs w:val="18"/>
              </w:rPr>
            </w:pPr>
          </w:p>
        </w:tc>
        <w:tc>
          <w:tcPr>
            <w:tcW w:w="895" w:type="dxa"/>
          </w:tcPr>
          <w:p w:rsidR="00977855" w:rsidRPr="00E15D62" w:rsidRDefault="00977855">
            <w:pPr>
              <w:pStyle w:val="Signatures"/>
              <w:rPr>
                <w:sz w:val="18"/>
                <w:szCs w:val="18"/>
              </w:rPr>
            </w:pPr>
          </w:p>
        </w:tc>
        <w:tc>
          <w:tcPr>
            <w:tcW w:w="4892" w:type="dxa"/>
          </w:tcPr>
          <w:p w:rsidR="00977855" w:rsidRPr="00E15D62" w:rsidRDefault="00977855">
            <w:pPr>
              <w:pStyle w:val="Signatures"/>
              <w:rPr>
                <w:sz w:val="18"/>
                <w:szCs w:val="18"/>
              </w:rPr>
            </w:pPr>
          </w:p>
        </w:tc>
      </w:tr>
      <w:tr w:rsidR="00977855" w:rsidRPr="00E15D62" w:rsidTr="00977855">
        <w:tc>
          <w:tcPr>
            <w:tcW w:w="10465" w:type="dxa"/>
            <w:gridSpan w:val="3"/>
          </w:tcPr>
          <w:p w:rsidR="00977855" w:rsidRPr="00E15D62" w:rsidRDefault="00977855" w:rsidP="00F7120E">
            <w:pPr>
              <w:pStyle w:val="Signatures"/>
              <w:rPr>
                <w:sz w:val="18"/>
                <w:szCs w:val="18"/>
              </w:rPr>
            </w:pPr>
            <w:r w:rsidRPr="00E15D62">
              <w:rPr>
                <w:sz w:val="18"/>
                <w:szCs w:val="18"/>
              </w:rPr>
              <w:t>This is to certify that the above is the true action taken by this Board of Hocking County Commissioners at a regular meetin</w:t>
            </w:r>
            <w:r w:rsidR="00F05E78" w:rsidRPr="00E15D62">
              <w:rPr>
                <w:sz w:val="18"/>
                <w:szCs w:val="18"/>
              </w:rPr>
              <w:t>g of the Board held on July 22</w:t>
            </w:r>
            <w:r w:rsidRPr="00E15D62">
              <w:rPr>
                <w:sz w:val="18"/>
                <w:szCs w:val="18"/>
              </w:rPr>
              <w:t>, 201</w:t>
            </w:r>
            <w:r w:rsidR="00F7120E" w:rsidRPr="00E15D62">
              <w:rPr>
                <w:sz w:val="18"/>
                <w:szCs w:val="18"/>
              </w:rPr>
              <w:t>4</w:t>
            </w:r>
            <w:r w:rsidRPr="00E15D62">
              <w:rPr>
                <w:sz w:val="18"/>
                <w:szCs w:val="18"/>
              </w:rPr>
              <w:t>.</w:t>
            </w:r>
          </w:p>
        </w:tc>
      </w:tr>
      <w:tr w:rsidR="00977855" w:rsidRPr="00E15D62" w:rsidTr="00977855">
        <w:trPr>
          <w:trHeight w:val="576"/>
        </w:trPr>
        <w:tc>
          <w:tcPr>
            <w:tcW w:w="4678" w:type="dxa"/>
            <w:tcBorders>
              <w:bottom w:val="dotted" w:sz="4" w:space="0" w:color="auto"/>
            </w:tcBorders>
          </w:tcPr>
          <w:p w:rsidR="00977855" w:rsidRPr="00E15D62" w:rsidRDefault="00977855">
            <w:pPr>
              <w:pStyle w:val="Signatures"/>
              <w:rPr>
                <w:sz w:val="18"/>
                <w:szCs w:val="18"/>
              </w:rPr>
            </w:pPr>
          </w:p>
        </w:tc>
        <w:tc>
          <w:tcPr>
            <w:tcW w:w="895" w:type="dxa"/>
          </w:tcPr>
          <w:p w:rsidR="00977855" w:rsidRPr="00E15D62" w:rsidRDefault="00977855">
            <w:pPr>
              <w:pStyle w:val="Signatures"/>
              <w:rPr>
                <w:sz w:val="18"/>
                <w:szCs w:val="18"/>
              </w:rPr>
            </w:pPr>
          </w:p>
        </w:tc>
        <w:tc>
          <w:tcPr>
            <w:tcW w:w="4892" w:type="dxa"/>
            <w:tcBorders>
              <w:bottom w:val="dotted" w:sz="4" w:space="0" w:color="auto"/>
            </w:tcBorders>
          </w:tcPr>
          <w:p w:rsidR="00977855" w:rsidRPr="00E15D62" w:rsidRDefault="00977855">
            <w:pPr>
              <w:pStyle w:val="Signatures"/>
              <w:rPr>
                <w:sz w:val="18"/>
                <w:szCs w:val="18"/>
              </w:rPr>
            </w:pPr>
          </w:p>
        </w:tc>
      </w:tr>
      <w:tr w:rsidR="00977855" w:rsidRPr="00E15D62" w:rsidTr="00977855">
        <w:tc>
          <w:tcPr>
            <w:tcW w:w="4678" w:type="dxa"/>
            <w:tcBorders>
              <w:top w:val="dotted" w:sz="4" w:space="0" w:color="auto"/>
            </w:tcBorders>
          </w:tcPr>
          <w:p w:rsidR="00977855" w:rsidRPr="00E15D62" w:rsidRDefault="00977855">
            <w:pPr>
              <w:pStyle w:val="Signatures"/>
              <w:rPr>
                <w:sz w:val="18"/>
                <w:szCs w:val="18"/>
              </w:rPr>
            </w:pPr>
            <w:r w:rsidRPr="00E15D62">
              <w:rPr>
                <w:sz w:val="18"/>
                <w:szCs w:val="18"/>
              </w:rPr>
              <w:t>Peggi Warthman, Clerk</w:t>
            </w:r>
          </w:p>
        </w:tc>
        <w:tc>
          <w:tcPr>
            <w:tcW w:w="895" w:type="dxa"/>
          </w:tcPr>
          <w:p w:rsidR="00977855" w:rsidRPr="00E15D62" w:rsidRDefault="00977855">
            <w:pPr>
              <w:pStyle w:val="Signatures"/>
              <w:rPr>
                <w:sz w:val="18"/>
                <w:szCs w:val="18"/>
              </w:rPr>
            </w:pPr>
          </w:p>
        </w:tc>
        <w:tc>
          <w:tcPr>
            <w:tcW w:w="4892" w:type="dxa"/>
          </w:tcPr>
          <w:p w:rsidR="00977855" w:rsidRPr="00E15D62" w:rsidRDefault="00BE1933">
            <w:pPr>
              <w:pStyle w:val="Signatures"/>
              <w:rPr>
                <w:sz w:val="18"/>
                <w:szCs w:val="18"/>
              </w:rPr>
            </w:pPr>
            <w:r w:rsidRPr="00E15D62">
              <w:rPr>
                <w:sz w:val="18"/>
                <w:szCs w:val="18"/>
              </w:rPr>
              <w:t>Sandy Ogle</w:t>
            </w:r>
            <w:r w:rsidR="00977855" w:rsidRPr="00E15D62">
              <w:rPr>
                <w:sz w:val="18"/>
                <w:szCs w:val="18"/>
              </w:rPr>
              <w:t>, President</w:t>
            </w:r>
          </w:p>
        </w:tc>
      </w:tr>
    </w:tbl>
    <w:p w:rsidR="00BF2B03" w:rsidRPr="00E15D62" w:rsidRDefault="00BF2B03">
      <w:pPr>
        <w:pStyle w:val="Signatures"/>
        <w:tabs>
          <w:tab w:val="clear" w:pos="4680"/>
        </w:tabs>
        <w:rPr>
          <w:sz w:val="18"/>
          <w:szCs w:val="18"/>
        </w:rPr>
      </w:pPr>
    </w:p>
    <w:sectPr w:rsidR="00BF2B03" w:rsidRPr="00E15D62" w:rsidSect="00E15D62">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2D" w:rsidRDefault="00427E2D" w:rsidP="00A50895">
      <w:pPr>
        <w:spacing w:before="0" w:after="0"/>
      </w:pPr>
      <w:r>
        <w:separator/>
      </w:r>
    </w:p>
  </w:endnote>
  <w:endnote w:type="continuationSeparator" w:id="0">
    <w:p w:rsidR="00427E2D" w:rsidRDefault="00427E2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2D" w:rsidRDefault="00427E2D" w:rsidP="00A50895">
      <w:pPr>
        <w:spacing w:before="0" w:after="0"/>
      </w:pPr>
      <w:r>
        <w:separator/>
      </w:r>
    </w:p>
  </w:footnote>
  <w:footnote w:type="continuationSeparator" w:id="0">
    <w:p w:rsidR="00427E2D" w:rsidRDefault="00427E2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27E2D">
      <w:t>July 22,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7E2D"/>
    <w:rsid w:val="00141371"/>
    <w:rsid w:val="00145966"/>
    <w:rsid w:val="00191651"/>
    <w:rsid w:val="001B633C"/>
    <w:rsid w:val="00205385"/>
    <w:rsid w:val="002751A1"/>
    <w:rsid w:val="002A5D52"/>
    <w:rsid w:val="002D3A37"/>
    <w:rsid w:val="0036328E"/>
    <w:rsid w:val="00393D3C"/>
    <w:rsid w:val="00400C82"/>
    <w:rsid w:val="00427E2D"/>
    <w:rsid w:val="00466249"/>
    <w:rsid w:val="004B6D55"/>
    <w:rsid w:val="00534D31"/>
    <w:rsid w:val="005E0965"/>
    <w:rsid w:val="00746BB6"/>
    <w:rsid w:val="007C2E70"/>
    <w:rsid w:val="007D2938"/>
    <w:rsid w:val="007D7379"/>
    <w:rsid w:val="00897F95"/>
    <w:rsid w:val="00977855"/>
    <w:rsid w:val="009B587D"/>
    <w:rsid w:val="00A1345C"/>
    <w:rsid w:val="00AE7308"/>
    <w:rsid w:val="00B86635"/>
    <w:rsid w:val="00BE1933"/>
    <w:rsid w:val="00BF2B03"/>
    <w:rsid w:val="00C956F6"/>
    <w:rsid w:val="00CA1652"/>
    <w:rsid w:val="00D147D9"/>
    <w:rsid w:val="00D345E5"/>
    <w:rsid w:val="00E15D62"/>
    <w:rsid w:val="00E2777B"/>
    <w:rsid w:val="00ED0591"/>
    <w:rsid w:val="00F05E78"/>
    <w:rsid w:val="00F2016B"/>
    <w:rsid w:val="00F7120E"/>
    <w:rsid w:val="00F7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BFFF5-BCDF-48ED-918A-F1C88F24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748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384</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2014-07-24T12:28:00Z</cp:lastPrinted>
  <dcterms:created xsi:type="dcterms:W3CDTF">2014-07-22T14:00:00Z</dcterms:created>
  <dcterms:modified xsi:type="dcterms:W3CDTF">2014-07-28T17:57:00Z</dcterms:modified>
  <cp:category>minutes</cp:category>
</cp:coreProperties>
</file>