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6C4A51">
        <w:t>this 18</w:t>
      </w:r>
      <w:r w:rsidR="006C4A51" w:rsidRPr="006C4A51">
        <w:rPr>
          <w:vertAlign w:val="superscript"/>
        </w:rPr>
        <w:t>th</w:t>
      </w:r>
      <w:r w:rsidR="006C4A51">
        <w:t xml:space="preserve"> day of September 2014 with the following members present John Walker and Sandy Ogle. Clark Sheets excused.</w:t>
      </w:r>
    </w:p>
    <w:p w:rsidR="006C4A51" w:rsidRPr="00A112E1" w:rsidRDefault="006C4A51" w:rsidP="006C4A51">
      <w:r w:rsidRPr="00A112E1">
        <w:rPr>
          <w:b/>
          <w:u w:val="single"/>
        </w:rPr>
        <w:t>MEETING:</w:t>
      </w:r>
      <w:r w:rsidRPr="00A112E1">
        <w:t xml:space="preserve"> The meeting was called to order by President Sandy Ogle.</w:t>
      </w:r>
    </w:p>
    <w:p w:rsidR="006C4A51" w:rsidRPr="00A112E1" w:rsidRDefault="006C4A51" w:rsidP="006C4A51">
      <w:r w:rsidRPr="00A112E1">
        <w:rPr>
          <w:b/>
          <w:u w:val="single"/>
        </w:rPr>
        <w:t>MINUTES:</w:t>
      </w:r>
      <w:r w:rsidRPr="00A112E1">
        <w:t xml:space="preserve"> September </w:t>
      </w:r>
      <w:r>
        <w:t>16, 2014 minutes approved.</w:t>
      </w:r>
    </w:p>
    <w:p w:rsidR="006C4A51" w:rsidRPr="00A112E1" w:rsidRDefault="006C4A51" w:rsidP="006C4A51">
      <w:r w:rsidRPr="00A112E1">
        <w:rPr>
          <w:b/>
          <w:u w:val="single"/>
        </w:rPr>
        <w:t>AGENDA:</w:t>
      </w:r>
      <w:r w:rsidRPr="00A112E1">
        <w:t xml:space="preserve"> Motion by </w:t>
      </w:r>
      <w:r>
        <w:t xml:space="preserve">John Walker </w:t>
      </w:r>
      <w:r w:rsidRPr="00A112E1">
        <w:t xml:space="preserve">and seconded by </w:t>
      </w:r>
      <w:r>
        <w:t>Sandy Ogle</w:t>
      </w:r>
      <w:r w:rsidRPr="00A112E1">
        <w:t xml:space="preserve"> to approve the Agenda.</w:t>
      </w:r>
    </w:p>
    <w:p w:rsidR="006C4A51" w:rsidRDefault="006C4A51" w:rsidP="006C4A51">
      <w:r>
        <w:t>Vote:</w:t>
      </w:r>
      <w:r w:rsidRPr="00A112E1">
        <w:t xml:space="preserve"> Walker, yea, Ogle, yea.</w:t>
      </w:r>
    </w:p>
    <w:p w:rsidR="00BF2B03" w:rsidRDefault="000A670C">
      <w:r>
        <w:rPr>
          <w:szCs w:val="24"/>
        </w:rPr>
        <w:t>The following bil</w:t>
      </w:r>
      <w:r w:rsidR="00DF2381">
        <w:rPr>
          <w:szCs w:val="24"/>
        </w:rPr>
        <w:t>l</w:t>
      </w:r>
      <w:r>
        <w:rPr>
          <w:szCs w:val="24"/>
        </w:rPr>
        <w:t>s were presented for examination and approval:</w:t>
      </w:r>
    </w:p>
    <w:tbl>
      <w:tblPr>
        <w:tblW w:w="10166" w:type="dxa"/>
        <w:tblLayout w:type="fixed"/>
        <w:tblLook w:val="0000" w:firstRow="0" w:lastRow="0" w:firstColumn="0" w:lastColumn="0" w:noHBand="0" w:noVBand="0"/>
      </w:tblPr>
      <w:tblGrid>
        <w:gridCol w:w="3989"/>
        <w:gridCol w:w="979"/>
        <w:gridCol w:w="3600"/>
        <w:gridCol w:w="158"/>
        <w:gridCol w:w="1440"/>
      </w:tblGrid>
      <w:tr w:rsidR="002D0A54" w:rsidTr="00EA22BE">
        <w:tc>
          <w:tcPr>
            <w:tcW w:w="3989" w:type="dxa"/>
          </w:tcPr>
          <w:p w:rsidR="002D0A54" w:rsidRDefault="002D0A54" w:rsidP="002D0A54">
            <w:pPr>
              <w:pStyle w:val="TableHeaders"/>
            </w:pPr>
            <w:r>
              <w:t>Name</w:t>
            </w:r>
          </w:p>
        </w:tc>
        <w:tc>
          <w:tcPr>
            <w:tcW w:w="979" w:type="dxa"/>
          </w:tcPr>
          <w:p w:rsidR="002D0A54" w:rsidRDefault="002D0A54" w:rsidP="002D0A54">
            <w:pPr>
              <w:pStyle w:val="TableHeaders"/>
              <w:jc w:val="center"/>
            </w:pPr>
            <w:r>
              <w:t>No.</w:t>
            </w:r>
          </w:p>
        </w:tc>
        <w:tc>
          <w:tcPr>
            <w:tcW w:w="3600" w:type="dxa"/>
          </w:tcPr>
          <w:p w:rsidR="002D0A54" w:rsidRDefault="002D0A54" w:rsidP="002D0A54">
            <w:pPr>
              <w:pStyle w:val="TableHeaders"/>
            </w:pPr>
            <w:r>
              <w:t>Purpose</w:t>
            </w:r>
          </w:p>
        </w:tc>
        <w:tc>
          <w:tcPr>
            <w:tcW w:w="1598" w:type="dxa"/>
            <w:gridSpan w:val="2"/>
          </w:tcPr>
          <w:p w:rsidR="002D0A54" w:rsidRDefault="002D0A54" w:rsidP="002D0A54">
            <w:pPr>
              <w:pStyle w:val="TableHeaders"/>
              <w:jc w:val="right"/>
            </w:pPr>
            <w:r>
              <w:t>Amount</w:t>
            </w:r>
          </w:p>
        </w:tc>
      </w:tr>
      <w:tr w:rsidR="002D0A54" w:rsidTr="00EA22BE">
        <w:tc>
          <w:tcPr>
            <w:tcW w:w="3989" w:type="dxa"/>
          </w:tcPr>
          <w:p w:rsidR="002D0A54" w:rsidRDefault="00B2145F" w:rsidP="002D0A54">
            <w:pPr>
              <w:pStyle w:val="Table"/>
            </w:pPr>
            <w:r>
              <w:t>Office City</w:t>
            </w:r>
          </w:p>
        </w:tc>
        <w:tc>
          <w:tcPr>
            <w:tcW w:w="979" w:type="dxa"/>
          </w:tcPr>
          <w:p w:rsidR="002D0A54" w:rsidRDefault="0021452B" w:rsidP="002D0A54">
            <w:pPr>
              <w:pStyle w:val="Table"/>
              <w:jc w:val="center"/>
            </w:pPr>
            <w:r>
              <w:t>3167</w:t>
            </w:r>
          </w:p>
        </w:tc>
        <w:tc>
          <w:tcPr>
            <w:tcW w:w="3600" w:type="dxa"/>
          </w:tcPr>
          <w:p w:rsidR="002D0A54" w:rsidRDefault="00B2145F" w:rsidP="002D0A54">
            <w:pPr>
              <w:pStyle w:val="Table"/>
            </w:pPr>
            <w:r>
              <w:t>Misc. Supplies – Auditor</w:t>
            </w:r>
          </w:p>
        </w:tc>
        <w:tc>
          <w:tcPr>
            <w:tcW w:w="1598" w:type="dxa"/>
            <w:gridSpan w:val="2"/>
          </w:tcPr>
          <w:p w:rsidR="002D0A54" w:rsidRDefault="00B2145F" w:rsidP="002D0A54">
            <w:pPr>
              <w:pStyle w:val="Table"/>
              <w:jc w:val="right"/>
            </w:pPr>
            <w:r>
              <w:t>220.21</w:t>
            </w:r>
          </w:p>
        </w:tc>
      </w:tr>
      <w:tr w:rsidR="00B2145F" w:rsidTr="00EA22BE">
        <w:tc>
          <w:tcPr>
            <w:tcW w:w="3989" w:type="dxa"/>
          </w:tcPr>
          <w:p w:rsidR="00B2145F" w:rsidRDefault="00B2145F" w:rsidP="002D0A54">
            <w:pPr>
              <w:pStyle w:val="Table"/>
            </w:pPr>
            <w:r>
              <w:t>Brown Funeral Homes</w:t>
            </w:r>
          </w:p>
        </w:tc>
        <w:tc>
          <w:tcPr>
            <w:tcW w:w="979" w:type="dxa"/>
          </w:tcPr>
          <w:p w:rsidR="00B2145F" w:rsidRDefault="00B2145F" w:rsidP="002D0A54">
            <w:pPr>
              <w:pStyle w:val="Table"/>
              <w:jc w:val="center"/>
            </w:pPr>
            <w:r>
              <w:t>3168</w:t>
            </w:r>
          </w:p>
        </w:tc>
        <w:tc>
          <w:tcPr>
            <w:tcW w:w="3600" w:type="dxa"/>
          </w:tcPr>
          <w:p w:rsidR="00B2145F" w:rsidRDefault="00B2145F" w:rsidP="002D0A54">
            <w:pPr>
              <w:pStyle w:val="Table"/>
            </w:pPr>
            <w:r>
              <w:t>Transport of Decedents – Coroner</w:t>
            </w:r>
          </w:p>
        </w:tc>
        <w:tc>
          <w:tcPr>
            <w:tcW w:w="1598" w:type="dxa"/>
            <w:gridSpan w:val="2"/>
          </w:tcPr>
          <w:p w:rsidR="00B2145F" w:rsidRDefault="00B2145F" w:rsidP="002D0A54">
            <w:pPr>
              <w:pStyle w:val="Table"/>
              <w:jc w:val="right"/>
            </w:pPr>
            <w:r>
              <w:t>150.00</w:t>
            </w:r>
          </w:p>
        </w:tc>
      </w:tr>
      <w:tr w:rsidR="00B2145F" w:rsidTr="00EA22BE">
        <w:tc>
          <w:tcPr>
            <w:tcW w:w="3989" w:type="dxa"/>
          </w:tcPr>
          <w:p w:rsidR="00B2145F" w:rsidRDefault="00B2145F" w:rsidP="002D0A54">
            <w:pPr>
              <w:pStyle w:val="Table"/>
            </w:pPr>
            <w:r>
              <w:t>Jamie Walsh</w:t>
            </w:r>
          </w:p>
        </w:tc>
        <w:tc>
          <w:tcPr>
            <w:tcW w:w="979" w:type="dxa"/>
          </w:tcPr>
          <w:p w:rsidR="00B2145F" w:rsidRDefault="00B2145F" w:rsidP="002D0A54">
            <w:pPr>
              <w:pStyle w:val="Table"/>
              <w:jc w:val="center"/>
            </w:pPr>
            <w:r>
              <w:t>3169</w:t>
            </w:r>
          </w:p>
        </w:tc>
        <w:tc>
          <w:tcPr>
            <w:tcW w:w="3600" w:type="dxa"/>
          </w:tcPr>
          <w:p w:rsidR="00B2145F" w:rsidRDefault="00B2145F" w:rsidP="002D0A54">
            <w:pPr>
              <w:pStyle w:val="Table"/>
            </w:pPr>
            <w:r>
              <w:t>Contract Services – Coroner</w:t>
            </w:r>
          </w:p>
        </w:tc>
        <w:tc>
          <w:tcPr>
            <w:tcW w:w="1598" w:type="dxa"/>
            <w:gridSpan w:val="2"/>
          </w:tcPr>
          <w:p w:rsidR="00B2145F" w:rsidRDefault="00B2145F" w:rsidP="002D0A54">
            <w:pPr>
              <w:pStyle w:val="Table"/>
              <w:jc w:val="right"/>
            </w:pPr>
            <w:r>
              <w:t>500.00</w:t>
            </w:r>
          </w:p>
        </w:tc>
      </w:tr>
      <w:tr w:rsidR="00B2145F" w:rsidTr="00EA22BE">
        <w:tc>
          <w:tcPr>
            <w:tcW w:w="3989" w:type="dxa"/>
          </w:tcPr>
          <w:p w:rsidR="00B2145F" w:rsidRDefault="00B2145F" w:rsidP="002D0A54">
            <w:pPr>
              <w:pStyle w:val="Table"/>
            </w:pPr>
            <w:r>
              <w:t>Donahue’s</w:t>
            </w:r>
          </w:p>
        </w:tc>
        <w:tc>
          <w:tcPr>
            <w:tcW w:w="979" w:type="dxa"/>
          </w:tcPr>
          <w:p w:rsidR="00B2145F" w:rsidRDefault="00B2145F" w:rsidP="002D0A54">
            <w:pPr>
              <w:pStyle w:val="Table"/>
              <w:jc w:val="center"/>
            </w:pPr>
            <w:r>
              <w:t>3170</w:t>
            </w:r>
          </w:p>
        </w:tc>
        <w:tc>
          <w:tcPr>
            <w:tcW w:w="3600" w:type="dxa"/>
          </w:tcPr>
          <w:p w:rsidR="00B2145F" w:rsidRDefault="00B2145F" w:rsidP="002D0A54">
            <w:pPr>
              <w:pStyle w:val="Table"/>
            </w:pPr>
            <w:r>
              <w:t>Supplies – Comm. Courthouse</w:t>
            </w:r>
          </w:p>
        </w:tc>
        <w:tc>
          <w:tcPr>
            <w:tcW w:w="1598" w:type="dxa"/>
            <w:gridSpan w:val="2"/>
          </w:tcPr>
          <w:p w:rsidR="00B2145F" w:rsidRDefault="00B2145F" w:rsidP="002D0A54">
            <w:pPr>
              <w:pStyle w:val="Table"/>
              <w:jc w:val="right"/>
            </w:pPr>
            <w:r>
              <w:t>227.95</w:t>
            </w:r>
          </w:p>
        </w:tc>
      </w:tr>
      <w:tr w:rsidR="00B2145F" w:rsidTr="00EA22BE">
        <w:tc>
          <w:tcPr>
            <w:tcW w:w="3989" w:type="dxa"/>
          </w:tcPr>
          <w:p w:rsidR="00B2145F" w:rsidRDefault="00B2145F" w:rsidP="002D0A54">
            <w:pPr>
              <w:pStyle w:val="Table"/>
            </w:pPr>
            <w:r>
              <w:t>Auto Zone</w:t>
            </w:r>
          </w:p>
        </w:tc>
        <w:tc>
          <w:tcPr>
            <w:tcW w:w="979" w:type="dxa"/>
          </w:tcPr>
          <w:p w:rsidR="00B2145F" w:rsidRDefault="00B2145F" w:rsidP="002D0A54">
            <w:pPr>
              <w:pStyle w:val="Table"/>
              <w:jc w:val="center"/>
            </w:pPr>
            <w:r>
              <w:t>3171</w:t>
            </w:r>
          </w:p>
        </w:tc>
        <w:tc>
          <w:tcPr>
            <w:tcW w:w="3600" w:type="dxa"/>
          </w:tcPr>
          <w:p w:rsidR="00B2145F" w:rsidRDefault="00B2145F" w:rsidP="002D0A54">
            <w:pPr>
              <w:pStyle w:val="Table"/>
            </w:pPr>
            <w:r>
              <w:t>Compressor for Cruiser – Sheriff</w:t>
            </w:r>
          </w:p>
        </w:tc>
        <w:tc>
          <w:tcPr>
            <w:tcW w:w="1598" w:type="dxa"/>
            <w:gridSpan w:val="2"/>
          </w:tcPr>
          <w:p w:rsidR="00B2145F" w:rsidRDefault="00B2145F" w:rsidP="002D0A54">
            <w:pPr>
              <w:pStyle w:val="Table"/>
              <w:jc w:val="right"/>
            </w:pPr>
            <w:r>
              <w:t>395.16</w:t>
            </w:r>
          </w:p>
        </w:tc>
      </w:tr>
      <w:tr w:rsidR="00B2145F" w:rsidTr="00EA22BE">
        <w:tc>
          <w:tcPr>
            <w:tcW w:w="3989" w:type="dxa"/>
          </w:tcPr>
          <w:p w:rsidR="00B2145F" w:rsidRDefault="00B2145F" w:rsidP="002D0A54">
            <w:pPr>
              <w:pStyle w:val="Table"/>
            </w:pPr>
            <w:r>
              <w:t>Kelly Architectural Services, Inc.</w:t>
            </w:r>
          </w:p>
        </w:tc>
        <w:tc>
          <w:tcPr>
            <w:tcW w:w="979" w:type="dxa"/>
          </w:tcPr>
          <w:p w:rsidR="00B2145F" w:rsidRDefault="00B2145F" w:rsidP="002D0A54">
            <w:pPr>
              <w:pStyle w:val="Table"/>
              <w:jc w:val="center"/>
            </w:pPr>
            <w:r>
              <w:t>3172</w:t>
            </w:r>
          </w:p>
        </w:tc>
        <w:tc>
          <w:tcPr>
            <w:tcW w:w="3600" w:type="dxa"/>
          </w:tcPr>
          <w:p w:rsidR="00B2145F" w:rsidRDefault="00B2145F" w:rsidP="002D0A54">
            <w:pPr>
              <w:pStyle w:val="Table"/>
            </w:pPr>
            <w:r>
              <w:t>Blue Prints &amp; Permits – Sheriff</w:t>
            </w:r>
          </w:p>
        </w:tc>
        <w:tc>
          <w:tcPr>
            <w:tcW w:w="1598" w:type="dxa"/>
            <w:gridSpan w:val="2"/>
          </w:tcPr>
          <w:p w:rsidR="00B2145F" w:rsidRDefault="00B2145F" w:rsidP="002D0A54">
            <w:pPr>
              <w:pStyle w:val="Table"/>
              <w:jc w:val="right"/>
            </w:pPr>
            <w:r>
              <w:t>1,114.00</w:t>
            </w:r>
          </w:p>
        </w:tc>
      </w:tr>
      <w:tr w:rsidR="00B2145F" w:rsidTr="00EA22BE">
        <w:tc>
          <w:tcPr>
            <w:tcW w:w="3989" w:type="dxa"/>
          </w:tcPr>
          <w:p w:rsidR="00B2145F" w:rsidRDefault="00B2145F" w:rsidP="002D0A54">
            <w:pPr>
              <w:pStyle w:val="Table"/>
            </w:pPr>
            <w:r>
              <w:t>Corrections Commission of Southeastern Ohio</w:t>
            </w:r>
          </w:p>
        </w:tc>
        <w:tc>
          <w:tcPr>
            <w:tcW w:w="979" w:type="dxa"/>
          </w:tcPr>
          <w:p w:rsidR="00B2145F" w:rsidRDefault="00B2145F" w:rsidP="002D0A54">
            <w:pPr>
              <w:pStyle w:val="Table"/>
              <w:jc w:val="center"/>
            </w:pPr>
            <w:r>
              <w:t>3173</w:t>
            </w:r>
          </w:p>
        </w:tc>
        <w:tc>
          <w:tcPr>
            <w:tcW w:w="3600" w:type="dxa"/>
          </w:tcPr>
          <w:p w:rsidR="00B2145F" w:rsidRDefault="00B2145F" w:rsidP="002D0A54">
            <w:pPr>
              <w:pStyle w:val="Table"/>
            </w:pPr>
            <w:r>
              <w:t>Operation Cost of Hocking County’s Share of SEORJ for the year 2014 – Sheriff</w:t>
            </w:r>
          </w:p>
        </w:tc>
        <w:tc>
          <w:tcPr>
            <w:tcW w:w="1598" w:type="dxa"/>
            <w:gridSpan w:val="2"/>
          </w:tcPr>
          <w:p w:rsidR="00B2145F" w:rsidRDefault="00B2145F" w:rsidP="002D0A54">
            <w:pPr>
              <w:pStyle w:val="Table"/>
              <w:jc w:val="right"/>
            </w:pPr>
            <w:r>
              <w:t>56,413.76</w:t>
            </w:r>
          </w:p>
        </w:tc>
      </w:tr>
      <w:tr w:rsidR="00B2145F" w:rsidTr="00EA22BE">
        <w:tc>
          <w:tcPr>
            <w:tcW w:w="3989" w:type="dxa"/>
          </w:tcPr>
          <w:p w:rsidR="00B2145F" w:rsidRDefault="00B2145F" w:rsidP="002D0A54">
            <w:pPr>
              <w:pStyle w:val="Table"/>
            </w:pPr>
            <w:r>
              <w:t>Corrections Commission</w:t>
            </w:r>
          </w:p>
        </w:tc>
        <w:tc>
          <w:tcPr>
            <w:tcW w:w="979" w:type="dxa"/>
          </w:tcPr>
          <w:p w:rsidR="00B2145F" w:rsidRDefault="00B2145F" w:rsidP="002D0A54">
            <w:pPr>
              <w:pStyle w:val="Table"/>
              <w:jc w:val="center"/>
            </w:pPr>
            <w:r>
              <w:t>3174</w:t>
            </w:r>
          </w:p>
        </w:tc>
        <w:tc>
          <w:tcPr>
            <w:tcW w:w="3600" w:type="dxa"/>
          </w:tcPr>
          <w:p w:rsidR="00B2145F" w:rsidRDefault="00B2145F" w:rsidP="002D0A54">
            <w:pPr>
              <w:pStyle w:val="Table"/>
            </w:pPr>
            <w:r>
              <w:t>Various Medical Costs of Physicians, Hospitals, Clinic, etc</w:t>
            </w:r>
            <w:proofErr w:type="gramStart"/>
            <w:r>
              <w:t xml:space="preserve">.  </w:t>
            </w:r>
            <w:proofErr w:type="gramEnd"/>
            <w:r>
              <w:t>for Inmates At SEORJ – Sheriff</w:t>
            </w:r>
          </w:p>
        </w:tc>
        <w:tc>
          <w:tcPr>
            <w:tcW w:w="1598" w:type="dxa"/>
            <w:gridSpan w:val="2"/>
          </w:tcPr>
          <w:p w:rsidR="00B2145F" w:rsidRDefault="00B2145F" w:rsidP="002D0A54">
            <w:pPr>
              <w:pStyle w:val="Table"/>
              <w:jc w:val="right"/>
            </w:pPr>
            <w:r>
              <w:t>57.19</w:t>
            </w:r>
          </w:p>
        </w:tc>
      </w:tr>
      <w:tr w:rsidR="00B2145F" w:rsidTr="00EA22BE">
        <w:tc>
          <w:tcPr>
            <w:tcW w:w="3989" w:type="dxa"/>
          </w:tcPr>
          <w:p w:rsidR="00B2145F" w:rsidRDefault="00B2145F" w:rsidP="002D0A54">
            <w:pPr>
              <w:pStyle w:val="Table"/>
            </w:pPr>
            <w:r>
              <w:t>Treasurer State of Ohio</w:t>
            </w:r>
          </w:p>
        </w:tc>
        <w:tc>
          <w:tcPr>
            <w:tcW w:w="979" w:type="dxa"/>
          </w:tcPr>
          <w:p w:rsidR="00B2145F" w:rsidRDefault="00B2145F" w:rsidP="002D0A54">
            <w:pPr>
              <w:pStyle w:val="Table"/>
              <w:jc w:val="center"/>
            </w:pPr>
            <w:r>
              <w:t>3175</w:t>
            </w:r>
          </w:p>
        </w:tc>
        <w:tc>
          <w:tcPr>
            <w:tcW w:w="3600" w:type="dxa"/>
          </w:tcPr>
          <w:p w:rsidR="00B2145F" w:rsidRDefault="00B2145F" w:rsidP="002D0A54">
            <w:pPr>
              <w:pStyle w:val="Table"/>
            </w:pPr>
            <w:r>
              <w:t>Web Check for Employment – Sheriff</w:t>
            </w:r>
          </w:p>
        </w:tc>
        <w:tc>
          <w:tcPr>
            <w:tcW w:w="1598" w:type="dxa"/>
            <w:gridSpan w:val="2"/>
          </w:tcPr>
          <w:p w:rsidR="00B2145F" w:rsidRDefault="00B2145F" w:rsidP="002D0A54">
            <w:pPr>
              <w:pStyle w:val="Table"/>
              <w:jc w:val="right"/>
            </w:pPr>
            <w:r>
              <w:t>862.00</w:t>
            </w:r>
          </w:p>
        </w:tc>
      </w:tr>
      <w:tr w:rsidR="00B2145F" w:rsidTr="00EA22BE">
        <w:tc>
          <w:tcPr>
            <w:tcW w:w="3989" w:type="dxa"/>
          </w:tcPr>
          <w:p w:rsidR="00B2145F" w:rsidRDefault="00B2145F" w:rsidP="002D0A54">
            <w:pPr>
              <w:pStyle w:val="Table"/>
            </w:pPr>
            <w:r>
              <w:t>Hocking County Engineer</w:t>
            </w:r>
          </w:p>
        </w:tc>
        <w:tc>
          <w:tcPr>
            <w:tcW w:w="979" w:type="dxa"/>
          </w:tcPr>
          <w:p w:rsidR="00B2145F" w:rsidRDefault="00B2145F" w:rsidP="002D0A54">
            <w:pPr>
              <w:pStyle w:val="Table"/>
              <w:jc w:val="center"/>
            </w:pPr>
            <w:r>
              <w:t>3176</w:t>
            </w:r>
          </w:p>
        </w:tc>
        <w:tc>
          <w:tcPr>
            <w:tcW w:w="3600" w:type="dxa"/>
          </w:tcPr>
          <w:p w:rsidR="00B2145F" w:rsidRDefault="00B2145F" w:rsidP="002D0A54">
            <w:pPr>
              <w:pStyle w:val="Table"/>
            </w:pPr>
            <w:r>
              <w:t>Gasoline for Van – VSC</w:t>
            </w:r>
          </w:p>
        </w:tc>
        <w:tc>
          <w:tcPr>
            <w:tcW w:w="1598" w:type="dxa"/>
            <w:gridSpan w:val="2"/>
          </w:tcPr>
          <w:p w:rsidR="00B2145F" w:rsidRDefault="00B2145F" w:rsidP="002D0A54">
            <w:pPr>
              <w:pStyle w:val="Table"/>
              <w:jc w:val="right"/>
            </w:pPr>
            <w:r>
              <w:t>161.35</w:t>
            </w:r>
          </w:p>
        </w:tc>
      </w:tr>
      <w:tr w:rsidR="00B2145F" w:rsidTr="00EA22BE">
        <w:tc>
          <w:tcPr>
            <w:tcW w:w="3989" w:type="dxa"/>
          </w:tcPr>
          <w:p w:rsidR="00B2145F" w:rsidRDefault="00B2145F" w:rsidP="002D0A54">
            <w:pPr>
              <w:pStyle w:val="Table"/>
            </w:pPr>
            <w:proofErr w:type="spellStart"/>
            <w:r>
              <w:t>AMVETS</w:t>
            </w:r>
            <w:proofErr w:type="spellEnd"/>
          </w:p>
        </w:tc>
        <w:tc>
          <w:tcPr>
            <w:tcW w:w="979" w:type="dxa"/>
          </w:tcPr>
          <w:p w:rsidR="00B2145F" w:rsidRDefault="00B2145F" w:rsidP="002D0A54">
            <w:pPr>
              <w:pStyle w:val="Table"/>
              <w:jc w:val="center"/>
            </w:pPr>
            <w:r>
              <w:t>3177</w:t>
            </w:r>
          </w:p>
        </w:tc>
        <w:tc>
          <w:tcPr>
            <w:tcW w:w="3600" w:type="dxa"/>
          </w:tcPr>
          <w:p w:rsidR="00B2145F" w:rsidRDefault="00B2145F" w:rsidP="002D0A54">
            <w:pPr>
              <w:pStyle w:val="Table"/>
            </w:pPr>
            <w:r>
              <w:t>Membership dues – VSC</w:t>
            </w:r>
          </w:p>
        </w:tc>
        <w:tc>
          <w:tcPr>
            <w:tcW w:w="1598" w:type="dxa"/>
            <w:gridSpan w:val="2"/>
          </w:tcPr>
          <w:p w:rsidR="00B2145F" w:rsidRDefault="00B2145F" w:rsidP="002D0A54">
            <w:pPr>
              <w:pStyle w:val="Table"/>
              <w:jc w:val="right"/>
            </w:pPr>
            <w:r>
              <w:t>32.00</w:t>
            </w:r>
          </w:p>
        </w:tc>
      </w:tr>
      <w:tr w:rsidR="00B2145F" w:rsidTr="00EA22BE">
        <w:tc>
          <w:tcPr>
            <w:tcW w:w="3989" w:type="dxa"/>
          </w:tcPr>
          <w:p w:rsidR="00B2145F" w:rsidRDefault="00B2145F" w:rsidP="002D0A54">
            <w:pPr>
              <w:pStyle w:val="Table"/>
            </w:pPr>
            <w:r>
              <w:t>Tara Farley</w:t>
            </w:r>
          </w:p>
        </w:tc>
        <w:tc>
          <w:tcPr>
            <w:tcW w:w="979" w:type="dxa"/>
          </w:tcPr>
          <w:p w:rsidR="00B2145F" w:rsidRDefault="00B2145F" w:rsidP="002D0A54">
            <w:pPr>
              <w:pStyle w:val="Table"/>
              <w:jc w:val="center"/>
            </w:pPr>
            <w:r>
              <w:t>3178</w:t>
            </w:r>
          </w:p>
        </w:tc>
        <w:tc>
          <w:tcPr>
            <w:tcW w:w="3600" w:type="dxa"/>
          </w:tcPr>
          <w:p w:rsidR="00B2145F" w:rsidRDefault="00B2145F" w:rsidP="002D0A54">
            <w:pPr>
              <w:pStyle w:val="Table"/>
            </w:pPr>
            <w:r>
              <w:t>Meals &amp; Mileage for all Training for 2014 – VSC</w:t>
            </w:r>
          </w:p>
        </w:tc>
        <w:tc>
          <w:tcPr>
            <w:tcW w:w="1598" w:type="dxa"/>
            <w:gridSpan w:val="2"/>
          </w:tcPr>
          <w:p w:rsidR="00B2145F" w:rsidRDefault="00B2145F" w:rsidP="002D0A54">
            <w:pPr>
              <w:pStyle w:val="Table"/>
              <w:jc w:val="right"/>
            </w:pPr>
            <w:r>
              <w:t>16.60</w:t>
            </w:r>
          </w:p>
        </w:tc>
      </w:tr>
      <w:tr w:rsidR="00B2145F" w:rsidTr="00EA22BE">
        <w:tc>
          <w:tcPr>
            <w:tcW w:w="3989" w:type="dxa"/>
          </w:tcPr>
          <w:p w:rsidR="00B2145F" w:rsidRDefault="00B2145F" w:rsidP="002D0A54">
            <w:pPr>
              <w:pStyle w:val="Table"/>
            </w:pPr>
            <w:r>
              <w:t>Vicki Rafferty</w:t>
            </w:r>
          </w:p>
        </w:tc>
        <w:tc>
          <w:tcPr>
            <w:tcW w:w="979" w:type="dxa"/>
          </w:tcPr>
          <w:p w:rsidR="00B2145F" w:rsidRDefault="00B2145F" w:rsidP="002D0A54">
            <w:pPr>
              <w:pStyle w:val="Table"/>
              <w:jc w:val="center"/>
            </w:pPr>
            <w:r>
              <w:t>3179</w:t>
            </w:r>
          </w:p>
        </w:tc>
        <w:tc>
          <w:tcPr>
            <w:tcW w:w="3600" w:type="dxa"/>
          </w:tcPr>
          <w:p w:rsidR="00B2145F" w:rsidRDefault="00B2145F" w:rsidP="002D0A54">
            <w:pPr>
              <w:pStyle w:val="Table"/>
            </w:pPr>
            <w:r>
              <w:t>Meals &amp; Mileage for all Training for 2014 – VSC</w:t>
            </w:r>
          </w:p>
        </w:tc>
        <w:tc>
          <w:tcPr>
            <w:tcW w:w="1598" w:type="dxa"/>
            <w:gridSpan w:val="2"/>
          </w:tcPr>
          <w:p w:rsidR="00B2145F" w:rsidRDefault="00B2145F" w:rsidP="002D0A54">
            <w:pPr>
              <w:pStyle w:val="Table"/>
              <w:jc w:val="right"/>
            </w:pPr>
            <w:r>
              <w:t>53.96</w:t>
            </w:r>
          </w:p>
        </w:tc>
      </w:tr>
      <w:tr w:rsidR="00B2145F" w:rsidTr="00EA22BE">
        <w:tc>
          <w:tcPr>
            <w:tcW w:w="3989" w:type="dxa"/>
          </w:tcPr>
          <w:p w:rsidR="00B2145F" w:rsidRDefault="00B2145F" w:rsidP="002D0A54">
            <w:pPr>
              <w:pStyle w:val="Table"/>
            </w:pPr>
            <w:r>
              <w:t>Timothy Gleeson</w:t>
            </w:r>
          </w:p>
        </w:tc>
        <w:tc>
          <w:tcPr>
            <w:tcW w:w="979" w:type="dxa"/>
          </w:tcPr>
          <w:p w:rsidR="00B2145F" w:rsidRDefault="00B2145F" w:rsidP="002D0A54">
            <w:pPr>
              <w:pStyle w:val="Table"/>
              <w:jc w:val="center"/>
            </w:pPr>
            <w:r>
              <w:t>3180</w:t>
            </w:r>
          </w:p>
        </w:tc>
        <w:tc>
          <w:tcPr>
            <w:tcW w:w="3600" w:type="dxa"/>
          </w:tcPr>
          <w:p w:rsidR="00B2145F" w:rsidRDefault="00B2145F" w:rsidP="002D0A54">
            <w:pPr>
              <w:pStyle w:val="Table"/>
            </w:pPr>
            <w:r>
              <w:t>Michael S. Francis-14CR0105 – Auditor</w:t>
            </w:r>
          </w:p>
        </w:tc>
        <w:tc>
          <w:tcPr>
            <w:tcW w:w="1598" w:type="dxa"/>
            <w:gridSpan w:val="2"/>
          </w:tcPr>
          <w:p w:rsidR="00B2145F" w:rsidRDefault="00B2145F" w:rsidP="002D0A54">
            <w:pPr>
              <w:pStyle w:val="Table"/>
              <w:jc w:val="right"/>
            </w:pPr>
            <w:r>
              <w:t>333.00</w:t>
            </w:r>
          </w:p>
        </w:tc>
      </w:tr>
      <w:tr w:rsidR="00B2145F" w:rsidTr="00EA22BE">
        <w:tc>
          <w:tcPr>
            <w:tcW w:w="3989" w:type="dxa"/>
          </w:tcPr>
          <w:p w:rsidR="00B2145F" w:rsidRDefault="00D745B6" w:rsidP="002D0A54">
            <w:pPr>
              <w:pStyle w:val="Table"/>
            </w:pPr>
            <w:r>
              <w:t>Charles Gerken</w:t>
            </w:r>
          </w:p>
        </w:tc>
        <w:tc>
          <w:tcPr>
            <w:tcW w:w="979" w:type="dxa"/>
          </w:tcPr>
          <w:p w:rsidR="00B2145F" w:rsidRDefault="00D745B6" w:rsidP="002D0A54">
            <w:pPr>
              <w:pStyle w:val="Table"/>
              <w:jc w:val="center"/>
            </w:pPr>
            <w:r>
              <w:t>3181</w:t>
            </w:r>
          </w:p>
        </w:tc>
        <w:tc>
          <w:tcPr>
            <w:tcW w:w="3600" w:type="dxa"/>
          </w:tcPr>
          <w:p w:rsidR="00B2145F" w:rsidRDefault="00D745B6" w:rsidP="002D0A54">
            <w:pPr>
              <w:pStyle w:val="Table"/>
            </w:pPr>
            <w:r>
              <w:t>Christian Townsend-2142071 – Auditor</w:t>
            </w:r>
          </w:p>
        </w:tc>
        <w:tc>
          <w:tcPr>
            <w:tcW w:w="1598" w:type="dxa"/>
            <w:gridSpan w:val="2"/>
          </w:tcPr>
          <w:p w:rsidR="00B2145F" w:rsidRDefault="00D745B6" w:rsidP="002D0A54">
            <w:pPr>
              <w:pStyle w:val="Table"/>
              <w:jc w:val="right"/>
            </w:pPr>
            <w:r>
              <w:t>144.00</w:t>
            </w:r>
          </w:p>
        </w:tc>
      </w:tr>
      <w:tr w:rsidR="00D745B6" w:rsidTr="00EA22BE">
        <w:tc>
          <w:tcPr>
            <w:tcW w:w="3989" w:type="dxa"/>
          </w:tcPr>
          <w:p w:rsidR="00D745B6" w:rsidRDefault="00D745B6" w:rsidP="002D0A54">
            <w:pPr>
              <w:pStyle w:val="Table"/>
            </w:pPr>
            <w:r>
              <w:t>Ellen Riggs</w:t>
            </w:r>
          </w:p>
        </w:tc>
        <w:tc>
          <w:tcPr>
            <w:tcW w:w="979" w:type="dxa"/>
          </w:tcPr>
          <w:p w:rsidR="00D745B6" w:rsidRDefault="00D745B6" w:rsidP="002D0A54">
            <w:pPr>
              <w:pStyle w:val="Table"/>
              <w:jc w:val="center"/>
            </w:pPr>
            <w:r>
              <w:t>3182</w:t>
            </w:r>
          </w:p>
        </w:tc>
        <w:tc>
          <w:tcPr>
            <w:tcW w:w="3600" w:type="dxa"/>
          </w:tcPr>
          <w:p w:rsidR="00D745B6" w:rsidRDefault="00D745B6" w:rsidP="002D0A54">
            <w:pPr>
              <w:pStyle w:val="Table"/>
            </w:pPr>
            <w:r>
              <w:t>Harold A. Johnson, Jr.-13CR0179 – Auditor</w:t>
            </w:r>
          </w:p>
        </w:tc>
        <w:tc>
          <w:tcPr>
            <w:tcW w:w="1598" w:type="dxa"/>
            <w:gridSpan w:val="2"/>
          </w:tcPr>
          <w:p w:rsidR="00D745B6" w:rsidRDefault="00D745B6" w:rsidP="002D0A54">
            <w:pPr>
              <w:pStyle w:val="Table"/>
              <w:jc w:val="right"/>
            </w:pPr>
            <w:r>
              <w:t>104.00</w:t>
            </w:r>
          </w:p>
        </w:tc>
      </w:tr>
      <w:tr w:rsidR="00D745B6" w:rsidTr="00EA22BE">
        <w:tc>
          <w:tcPr>
            <w:tcW w:w="3989" w:type="dxa"/>
          </w:tcPr>
          <w:p w:rsidR="00D745B6" w:rsidRDefault="00D745B6" w:rsidP="002D0A54">
            <w:pPr>
              <w:pStyle w:val="Table"/>
            </w:pPr>
            <w:r>
              <w:t>Ryan Sheplar</w:t>
            </w:r>
          </w:p>
        </w:tc>
        <w:tc>
          <w:tcPr>
            <w:tcW w:w="979" w:type="dxa"/>
          </w:tcPr>
          <w:p w:rsidR="00D745B6" w:rsidRDefault="00D745B6" w:rsidP="002D0A54">
            <w:pPr>
              <w:pStyle w:val="Table"/>
              <w:jc w:val="center"/>
            </w:pPr>
            <w:r>
              <w:t>3183</w:t>
            </w:r>
          </w:p>
        </w:tc>
        <w:tc>
          <w:tcPr>
            <w:tcW w:w="3600" w:type="dxa"/>
          </w:tcPr>
          <w:p w:rsidR="00D745B6" w:rsidRDefault="00D745B6" w:rsidP="002D0A54">
            <w:pPr>
              <w:pStyle w:val="Table"/>
            </w:pPr>
            <w:r>
              <w:t>Wm. Atwood-TRD1401573 – Auditor</w:t>
            </w:r>
          </w:p>
        </w:tc>
        <w:tc>
          <w:tcPr>
            <w:tcW w:w="1598" w:type="dxa"/>
            <w:gridSpan w:val="2"/>
          </w:tcPr>
          <w:p w:rsidR="00D745B6" w:rsidRDefault="00D745B6" w:rsidP="002D0A54">
            <w:pPr>
              <w:pStyle w:val="Table"/>
              <w:jc w:val="right"/>
            </w:pPr>
            <w:r>
              <w:t>182.98</w:t>
            </w:r>
          </w:p>
        </w:tc>
      </w:tr>
      <w:tr w:rsidR="00D745B6" w:rsidTr="00EA22BE">
        <w:tc>
          <w:tcPr>
            <w:tcW w:w="3989" w:type="dxa"/>
          </w:tcPr>
          <w:p w:rsidR="00D745B6" w:rsidRDefault="00D745B6" w:rsidP="002D0A54">
            <w:pPr>
              <w:pStyle w:val="Table"/>
            </w:pPr>
            <w:r>
              <w:t>Donald Kline</w:t>
            </w:r>
          </w:p>
        </w:tc>
        <w:tc>
          <w:tcPr>
            <w:tcW w:w="979" w:type="dxa"/>
          </w:tcPr>
          <w:p w:rsidR="00D745B6" w:rsidRDefault="00D745B6" w:rsidP="002D0A54">
            <w:pPr>
              <w:pStyle w:val="Table"/>
              <w:jc w:val="center"/>
            </w:pPr>
            <w:r>
              <w:t>3184</w:t>
            </w:r>
          </w:p>
        </w:tc>
        <w:tc>
          <w:tcPr>
            <w:tcW w:w="3600" w:type="dxa"/>
          </w:tcPr>
          <w:p w:rsidR="00D745B6" w:rsidRDefault="00D745B6" w:rsidP="002D0A54">
            <w:pPr>
              <w:pStyle w:val="Table"/>
            </w:pPr>
            <w:proofErr w:type="spellStart"/>
            <w:r>
              <w:t>Jera</w:t>
            </w:r>
            <w:proofErr w:type="spellEnd"/>
            <w:r>
              <w:t xml:space="preserve"> Moore-TRC1401378, Dillon Anipes-CRB1301412 – Auditor</w:t>
            </w:r>
          </w:p>
        </w:tc>
        <w:tc>
          <w:tcPr>
            <w:tcW w:w="1598" w:type="dxa"/>
            <w:gridSpan w:val="2"/>
          </w:tcPr>
          <w:p w:rsidR="00D745B6" w:rsidRDefault="00D745B6" w:rsidP="002D0A54">
            <w:pPr>
              <w:pStyle w:val="Table"/>
              <w:jc w:val="right"/>
            </w:pPr>
            <w:r>
              <w:t>794.00</w:t>
            </w:r>
          </w:p>
        </w:tc>
      </w:tr>
      <w:tr w:rsidR="00D745B6" w:rsidTr="00EA22BE">
        <w:tc>
          <w:tcPr>
            <w:tcW w:w="3989" w:type="dxa"/>
          </w:tcPr>
          <w:p w:rsidR="00D745B6" w:rsidRDefault="00D745B6" w:rsidP="002D0A54">
            <w:pPr>
              <w:pStyle w:val="Table"/>
            </w:pPr>
            <w:r>
              <w:t>Jordan M. Meadows</w:t>
            </w:r>
          </w:p>
        </w:tc>
        <w:tc>
          <w:tcPr>
            <w:tcW w:w="979" w:type="dxa"/>
          </w:tcPr>
          <w:p w:rsidR="00D745B6" w:rsidRDefault="00D745B6" w:rsidP="002D0A54">
            <w:pPr>
              <w:pStyle w:val="Table"/>
              <w:jc w:val="center"/>
            </w:pPr>
            <w:r>
              <w:t>3185</w:t>
            </w:r>
          </w:p>
        </w:tc>
        <w:tc>
          <w:tcPr>
            <w:tcW w:w="3600" w:type="dxa"/>
          </w:tcPr>
          <w:p w:rsidR="00D745B6" w:rsidRDefault="00D745B6" w:rsidP="002D0A54">
            <w:pPr>
              <w:pStyle w:val="Table"/>
            </w:pPr>
            <w:proofErr w:type="spellStart"/>
            <w:r>
              <w:t>Gerali</w:t>
            </w:r>
            <w:proofErr w:type="spellEnd"/>
            <w:r>
              <w:t xml:space="preserve"> Hiles-TRD1401585, Paula White-TRD1401964, Joseph Kline-CRB1400598 – Auditor</w:t>
            </w:r>
          </w:p>
        </w:tc>
        <w:tc>
          <w:tcPr>
            <w:tcW w:w="1598" w:type="dxa"/>
            <w:gridSpan w:val="2"/>
          </w:tcPr>
          <w:p w:rsidR="00D745B6" w:rsidRDefault="00D745B6" w:rsidP="002D0A54">
            <w:pPr>
              <w:pStyle w:val="Table"/>
              <w:jc w:val="right"/>
            </w:pPr>
            <w:r>
              <w:t>414.00</w:t>
            </w:r>
          </w:p>
        </w:tc>
      </w:tr>
      <w:tr w:rsidR="00D745B6" w:rsidTr="00EA22BE">
        <w:tc>
          <w:tcPr>
            <w:tcW w:w="3989" w:type="dxa"/>
          </w:tcPr>
          <w:p w:rsidR="00D745B6" w:rsidRDefault="001C5A05" w:rsidP="002D0A54">
            <w:pPr>
              <w:pStyle w:val="Table"/>
            </w:pPr>
            <w:r>
              <w:t>Jordan Meadows</w:t>
            </w:r>
          </w:p>
        </w:tc>
        <w:tc>
          <w:tcPr>
            <w:tcW w:w="979" w:type="dxa"/>
          </w:tcPr>
          <w:p w:rsidR="00D745B6" w:rsidRDefault="001C5A05" w:rsidP="002D0A54">
            <w:pPr>
              <w:pStyle w:val="Table"/>
              <w:jc w:val="center"/>
            </w:pPr>
            <w:r>
              <w:t>3186</w:t>
            </w:r>
          </w:p>
        </w:tc>
        <w:tc>
          <w:tcPr>
            <w:tcW w:w="3600" w:type="dxa"/>
          </w:tcPr>
          <w:p w:rsidR="00D745B6" w:rsidRDefault="001C5A05" w:rsidP="002D0A54">
            <w:pPr>
              <w:pStyle w:val="Table"/>
            </w:pPr>
            <w:r>
              <w:t>Courtney Bullock-21430072 – Auditor</w:t>
            </w:r>
          </w:p>
        </w:tc>
        <w:tc>
          <w:tcPr>
            <w:tcW w:w="1598" w:type="dxa"/>
            <w:gridSpan w:val="2"/>
          </w:tcPr>
          <w:p w:rsidR="00D745B6" w:rsidRDefault="001C5A05" w:rsidP="002D0A54">
            <w:pPr>
              <w:pStyle w:val="Table"/>
              <w:jc w:val="right"/>
            </w:pPr>
            <w:r>
              <w:t>760.00</w:t>
            </w:r>
          </w:p>
        </w:tc>
      </w:tr>
      <w:tr w:rsidR="001C5A05" w:rsidTr="00EA22BE">
        <w:tc>
          <w:tcPr>
            <w:tcW w:w="3989" w:type="dxa"/>
          </w:tcPr>
          <w:p w:rsidR="001C5A05" w:rsidRDefault="001C5A05" w:rsidP="002D0A54">
            <w:pPr>
              <w:pStyle w:val="Table"/>
            </w:pPr>
            <w:r>
              <w:lastRenderedPageBreak/>
              <w:t>Jordan M. Meadows</w:t>
            </w:r>
          </w:p>
        </w:tc>
        <w:tc>
          <w:tcPr>
            <w:tcW w:w="979" w:type="dxa"/>
          </w:tcPr>
          <w:p w:rsidR="001C5A05" w:rsidRDefault="001C5A05" w:rsidP="002D0A54">
            <w:pPr>
              <w:pStyle w:val="Table"/>
              <w:jc w:val="center"/>
            </w:pPr>
            <w:r>
              <w:t>3187</w:t>
            </w:r>
          </w:p>
        </w:tc>
        <w:tc>
          <w:tcPr>
            <w:tcW w:w="3600" w:type="dxa"/>
          </w:tcPr>
          <w:p w:rsidR="001C5A05" w:rsidRDefault="001C5A05" w:rsidP="002D0A54">
            <w:pPr>
              <w:pStyle w:val="Table"/>
            </w:pPr>
            <w:r>
              <w:t>Robert Stilson-CRB1400549 – Auditor</w:t>
            </w:r>
          </w:p>
        </w:tc>
        <w:tc>
          <w:tcPr>
            <w:tcW w:w="1598" w:type="dxa"/>
            <w:gridSpan w:val="2"/>
          </w:tcPr>
          <w:p w:rsidR="001C5A05" w:rsidRDefault="001C5A05" w:rsidP="002D0A54">
            <w:pPr>
              <w:pStyle w:val="Table"/>
              <w:jc w:val="right"/>
            </w:pPr>
            <w:r>
              <w:t>118.00</w:t>
            </w:r>
          </w:p>
        </w:tc>
      </w:tr>
      <w:tr w:rsidR="001C5A05" w:rsidTr="00EA22BE">
        <w:tc>
          <w:tcPr>
            <w:tcW w:w="3989" w:type="dxa"/>
          </w:tcPr>
          <w:p w:rsidR="001C5A05" w:rsidRDefault="000A670C" w:rsidP="002D0A54">
            <w:pPr>
              <w:pStyle w:val="Table"/>
            </w:pPr>
            <w:r>
              <w:t>William Shaw, Engineer</w:t>
            </w:r>
          </w:p>
        </w:tc>
        <w:tc>
          <w:tcPr>
            <w:tcW w:w="979" w:type="dxa"/>
          </w:tcPr>
          <w:p w:rsidR="001C5A05" w:rsidRDefault="000A670C" w:rsidP="002D0A54">
            <w:pPr>
              <w:pStyle w:val="Table"/>
              <w:jc w:val="center"/>
            </w:pPr>
            <w:r>
              <w:t>3188</w:t>
            </w:r>
          </w:p>
        </w:tc>
        <w:tc>
          <w:tcPr>
            <w:tcW w:w="3600" w:type="dxa"/>
          </w:tcPr>
          <w:p w:rsidR="001C5A05" w:rsidRDefault="000A670C" w:rsidP="002D0A54">
            <w:pPr>
              <w:pStyle w:val="Table"/>
            </w:pPr>
            <w:r>
              <w:t>Gasoline – Dog &amp; Kennel</w:t>
            </w:r>
          </w:p>
        </w:tc>
        <w:tc>
          <w:tcPr>
            <w:tcW w:w="1598" w:type="dxa"/>
            <w:gridSpan w:val="2"/>
          </w:tcPr>
          <w:p w:rsidR="001C5A05" w:rsidRDefault="000A670C" w:rsidP="002D0A54">
            <w:pPr>
              <w:pStyle w:val="Table"/>
              <w:jc w:val="right"/>
            </w:pPr>
            <w:r>
              <w:t>266.48</w:t>
            </w:r>
          </w:p>
        </w:tc>
      </w:tr>
      <w:tr w:rsidR="000A670C" w:rsidTr="00EA22BE">
        <w:tc>
          <w:tcPr>
            <w:tcW w:w="3989" w:type="dxa"/>
          </w:tcPr>
          <w:p w:rsidR="000A670C" w:rsidRDefault="000A670C" w:rsidP="002D0A54">
            <w:pPr>
              <w:pStyle w:val="Table"/>
            </w:pPr>
            <w:r>
              <w:t>Habitat for Humanity of SE Ohio</w:t>
            </w:r>
          </w:p>
        </w:tc>
        <w:tc>
          <w:tcPr>
            <w:tcW w:w="979" w:type="dxa"/>
          </w:tcPr>
          <w:p w:rsidR="000A670C" w:rsidRDefault="000A670C" w:rsidP="002D0A54">
            <w:pPr>
              <w:pStyle w:val="Table"/>
              <w:jc w:val="center"/>
            </w:pPr>
            <w:r>
              <w:t>3189</w:t>
            </w:r>
          </w:p>
        </w:tc>
        <w:tc>
          <w:tcPr>
            <w:tcW w:w="3600" w:type="dxa"/>
          </w:tcPr>
          <w:p w:rsidR="000A670C" w:rsidRDefault="000A670C" w:rsidP="002D0A54">
            <w:pPr>
              <w:pStyle w:val="Table"/>
            </w:pPr>
            <w:r>
              <w:t>Habitat for Humanity of SE Ohio – Home Funds B-C-12-1BH-2</w:t>
            </w:r>
          </w:p>
        </w:tc>
        <w:tc>
          <w:tcPr>
            <w:tcW w:w="1598" w:type="dxa"/>
            <w:gridSpan w:val="2"/>
          </w:tcPr>
          <w:p w:rsidR="000A670C" w:rsidRDefault="000A670C" w:rsidP="002D0A54">
            <w:pPr>
              <w:pStyle w:val="Table"/>
              <w:jc w:val="right"/>
            </w:pPr>
            <w:r>
              <w:t>20,000.00</w:t>
            </w:r>
          </w:p>
        </w:tc>
      </w:tr>
      <w:tr w:rsidR="000A670C" w:rsidTr="00EA22BE">
        <w:tc>
          <w:tcPr>
            <w:tcW w:w="3989" w:type="dxa"/>
          </w:tcPr>
          <w:p w:rsidR="000A670C" w:rsidRDefault="000A670C" w:rsidP="002D0A54">
            <w:pPr>
              <w:pStyle w:val="Table"/>
            </w:pPr>
            <w:r>
              <w:t>HAPCAP</w:t>
            </w:r>
          </w:p>
        </w:tc>
        <w:tc>
          <w:tcPr>
            <w:tcW w:w="979" w:type="dxa"/>
          </w:tcPr>
          <w:p w:rsidR="000A670C" w:rsidRDefault="000A670C" w:rsidP="002D0A54">
            <w:pPr>
              <w:pStyle w:val="Table"/>
              <w:jc w:val="center"/>
            </w:pPr>
            <w:r>
              <w:t>3190</w:t>
            </w:r>
          </w:p>
        </w:tc>
        <w:tc>
          <w:tcPr>
            <w:tcW w:w="3600" w:type="dxa"/>
          </w:tcPr>
          <w:p w:rsidR="000A670C" w:rsidRDefault="000A670C" w:rsidP="002D0A54">
            <w:pPr>
              <w:pStyle w:val="Table"/>
            </w:pPr>
            <w:r>
              <w:t>Adm. Of Habitat for Humanity – Home Funds B-C-11BH-2</w:t>
            </w:r>
          </w:p>
        </w:tc>
        <w:tc>
          <w:tcPr>
            <w:tcW w:w="1598" w:type="dxa"/>
            <w:gridSpan w:val="2"/>
          </w:tcPr>
          <w:p w:rsidR="000A670C" w:rsidRDefault="000A670C" w:rsidP="002D0A54">
            <w:pPr>
              <w:pStyle w:val="Table"/>
              <w:jc w:val="right"/>
            </w:pPr>
            <w:r>
              <w:t>2,000.00</w:t>
            </w:r>
          </w:p>
        </w:tc>
      </w:tr>
      <w:tr w:rsidR="000A670C" w:rsidTr="00EA22BE">
        <w:tc>
          <w:tcPr>
            <w:tcW w:w="3989" w:type="dxa"/>
          </w:tcPr>
          <w:p w:rsidR="000A670C" w:rsidRDefault="000A670C" w:rsidP="002D0A54">
            <w:pPr>
              <w:pStyle w:val="Table"/>
            </w:pPr>
            <w:r>
              <w:t>Hocking Hills Animal Clinic</w:t>
            </w:r>
          </w:p>
        </w:tc>
        <w:tc>
          <w:tcPr>
            <w:tcW w:w="979" w:type="dxa"/>
          </w:tcPr>
          <w:p w:rsidR="000A670C" w:rsidRDefault="000A670C" w:rsidP="002D0A54">
            <w:pPr>
              <w:pStyle w:val="Table"/>
              <w:jc w:val="center"/>
            </w:pPr>
            <w:r>
              <w:t>3191</w:t>
            </w:r>
          </w:p>
        </w:tc>
        <w:tc>
          <w:tcPr>
            <w:tcW w:w="3600" w:type="dxa"/>
          </w:tcPr>
          <w:p w:rsidR="000A670C" w:rsidRDefault="000A670C" w:rsidP="002D0A54">
            <w:pPr>
              <w:pStyle w:val="Table"/>
            </w:pPr>
            <w:r>
              <w:t>Veterinary Care for KL-9 – Sheriff</w:t>
            </w:r>
          </w:p>
        </w:tc>
        <w:tc>
          <w:tcPr>
            <w:tcW w:w="1598" w:type="dxa"/>
            <w:gridSpan w:val="2"/>
          </w:tcPr>
          <w:p w:rsidR="000A670C" w:rsidRDefault="000A670C" w:rsidP="002D0A54">
            <w:pPr>
              <w:pStyle w:val="Table"/>
              <w:jc w:val="right"/>
            </w:pPr>
            <w:r>
              <w:t>230.89</w:t>
            </w:r>
          </w:p>
        </w:tc>
      </w:tr>
      <w:tr w:rsidR="000A670C" w:rsidTr="00EA22BE">
        <w:tc>
          <w:tcPr>
            <w:tcW w:w="3989" w:type="dxa"/>
          </w:tcPr>
          <w:p w:rsidR="000A670C" w:rsidRDefault="000A670C" w:rsidP="002D0A54">
            <w:pPr>
              <w:pStyle w:val="Table"/>
            </w:pPr>
            <w:r>
              <w:t>Pine Grove Kennel</w:t>
            </w:r>
          </w:p>
        </w:tc>
        <w:tc>
          <w:tcPr>
            <w:tcW w:w="979" w:type="dxa"/>
          </w:tcPr>
          <w:p w:rsidR="000A670C" w:rsidRDefault="000A670C" w:rsidP="002D0A54">
            <w:pPr>
              <w:pStyle w:val="Table"/>
              <w:jc w:val="center"/>
            </w:pPr>
            <w:r>
              <w:t>3192</w:t>
            </w:r>
          </w:p>
        </w:tc>
        <w:tc>
          <w:tcPr>
            <w:tcW w:w="3600" w:type="dxa"/>
          </w:tcPr>
          <w:p w:rsidR="000A670C" w:rsidRDefault="000A670C" w:rsidP="002D0A54">
            <w:pPr>
              <w:pStyle w:val="Table"/>
            </w:pPr>
            <w:r>
              <w:t>K-9 Care – Sheriff</w:t>
            </w:r>
          </w:p>
        </w:tc>
        <w:tc>
          <w:tcPr>
            <w:tcW w:w="1598" w:type="dxa"/>
            <w:gridSpan w:val="2"/>
          </w:tcPr>
          <w:p w:rsidR="000A670C" w:rsidRDefault="000A670C" w:rsidP="002D0A54">
            <w:pPr>
              <w:pStyle w:val="Table"/>
              <w:jc w:val="right"/>
            </w:pPr>
            <w:r>
              <w:t>13.00</w:t>
            </w:r>
          </w:p>
        </w:tc>
      </w:tr>
      <w:tr w:rsidR="000A670C" w:rsidTr="00EA22BE">
        <w:tc>
          <w:tcPr>
            <w:tcW w:w="3989" w:type="dxa"/>
          </w:tcPr>
          <w:p w:rsidR="000A670C" w:rsidRDefault="000A670C" w:rsidP="002D0A54">
            <w:pPr>
              <w:pStyle w:val="Table"/>
            </w:pPr>
            <w:r>
              <w:t>Municipal Court</w:t>
            </w:r>
          </w:p>
        </w:tc>
        <w:tc>
          <w:tcPr>
            <w:tcW w:w="979" w:type="dxa"/>
          </w:tcPr>
          <w:p w:rsidR="000A670C" w:rsidRDefault="000A670C" w:rsidP="002D0A54">
            <w:pPr>
              <w:pStyle w:val="Table"/>
              <w:jc w:val="center"/>
            </w:pPr>
            <w:r>
              <w:t>3193</w:t>
            </w:r>
          </w:p>
        </w:tc>
        <w:tc>
          <w:tcPr>
            <w:tcW w:w="3600" w:type="dxa"/>
          </w:tcPr>
          <w:p w:rsidR="000A670C" w:rsidRDefault="000A670C" w:rsidP="002D0A54">
            <w:pPr>
              <w:pStyle w:val="Table"/>
            </w:pPr>
            <w:r>
              <w:t>Bank Fees – Municipal Ct.</w:t>
            </w:r>
          </w:p>
        </w:tc>
        <w:tc>
          <w:tcPr>
            <w:tcW w:w="1598" w:type="dxa"/>
            <w:gridSpan w:val="2"/>
          </w:tcPr>
          <w:p w:rsidR="000A670C" w:rsidRDefault="000A670C" w:rsidP="002D0A54">
            <w:pPr>
              <w:pStyle w:val="Table"/>
              <w:jc w:val="right"/>
            </w:pPr>
            <w:r>
              <w:t>336.60</w:t>
            </w:r>
          </w:p>
        </w:tc>
      </w:tr>
      <w:tr w:rsidR="000A670C" w:rsidTr="00EA22BE">
        <w:tc>
          <w:tcPr>
            <w:tcW w:w="3989" w:type="dxa"/>
          </w:tcPr>
          <w:p w:rsidR="000A670C" w:rsidRDefault="000A670C" w:rsidP="002D0A54">
            <w:pPr>
              <w:pStyle w:val="Table"/>
            </w:pPr>
            <w:proofErr w:type="spellStart"/>
            <w:r>
              <w:t>Henschen</w:t>
            </w:r>
            <w:proofErr w:type="spellEnd"/>
            <w:r>
              <w:t xml:space="preserve"> &amp; Associates</w:t>
            </w:r>
          </w:p>
        </w:tc>
        <w:tc>
          <w:tcPr>
            <w:tcW w:w="979" w:type="dxa"/>
          </w:tcPr>
          <w:p w:rsidR="000A670C" w:rsidRDefault="000A670C" w:rsidP="002D0A54">
            <w:pPr>
              <w:pStyle w:val="Table"/>
              <w:jc w:val="center"/>
            </w:pPr>
            <w:r>
              <w:t>3194</w:t>
            </w:r>
          </w:p>
        </w:tc>
        <w:tc>
          <w:tcPr>
            <w:tcW w:w="3600" w:type="dxa"/>
          </w:tcPr>
          <w:p w:rsidR="000A670C" w:rsidRDefault="000A670C" w:rsidP="002D0A54">
            <w:pPr>
              <w:pStyle w:val="Table"/>
            </w:pPr>
            <w:r>
              <w:t>Computer Services, Etc. – Municipal Ct.</w:t>
            </w:r>
          </w:p>
        </w:tc>
        <w:tc>
          <w:tcPr>
            <w:tcW w:w="1598" w:type="dxa"/>
            <w:gridSpan w:val="2"/>
          </w:tcPr>
          <w:p w:rsidR="000A670C" w:rsidRDefault="000A670C" w:rsidP="002D0A54">
            <w:pPr>
              <w:pStyle w:val="Table"/>
              <w:jc w:val="right"/>
            </w:pPr>
            <w:r>
              <w:t>562.50</w:t>
            </w:r>
          </w:p>
        </w:tc>
      </w:tr>
      <w:tr w:rsidR="000A670C" w:rsidTr="00EA22BE">
        <w:tc>
          <w:tcPr>
            <w:tcW w:w="3989" w:type="dxa"/>
          </w:tcPr>
          <w:p w:rsidR="000A670C" w:rsidRDefault="000A670C" w:rsidP="002D0A54">
            <w:pPr>
              <w:pStyle w:val="Table"/>
            </w:pPr>
            <w:r>
              <w:t>Sharon Edwards</w:t>
            </w:r>
          </w:p>
        </w:tc>
        <w:tc>
          <w:tcPr>
            <w:tcW w:w="979" w:type="dxa"/>
          </w:tcPr>
          <w:p w:rsidR="000A670C" w:rsidRDefault="000A670C" w:rsidP="002D0A54">
            <w:pPr>
              <w:pStyle w:val="Table"/>
              <w:jc w:val="center"/>
            </w:pPr>
            <w:r>
              <w:t>3195</w:t>
            </w:r>
          </w:p>
        </w:tc>
        <w:tc>
          <w:tcPr>
            <w:tcW w:w="3600" w:type="dxa"/>
          </w:tcPr>
          <w:p w:rsidR="000A670C" w:rsidRDefault="000A670C" w:rsidP="002D0A54">
            <w:pPr>
              <w:pStyle w:val="Table"/>
            </w:pPr>
            <w:r>
              <w:t>Clerk’s Monthly Meeting Travel &amp; Lunch – Clerk of Courts</w:t>
            </w:r>
          </w:p>
        </w:tc>
        <w:tc>
          <w:tcPr>
            <w:tcW w:w="1598" w:type="dxa"/>
            <w:gridSpan w:val="2"/>
          </w:tcPr>
          <w:p w:rsidR="000A670C" w:rsidRDefault="000A670C" w:rsidP="002D0A54">
            <w:pPr>
              <w:pStyle w:val="Table"/>
              <w:jc w:val="right"/>
            </w:pPr>
            <w:r>
              <w:t>42.85</w:t>
            </w:r>
          </w:p>
        </w:tc>
      </w:tr>
      <w:tr w:rsidR="000A670C" w:rsidTr="00EA22BE">
        <w:tc>
          <w:tcPr>
            <w:tcW w:w="3989" w:type="dxa"/>
          </w:tcPr>
          <w:p w:rsidR="000A670C" w:rsidRDefault="00B57797" w:rsidP="002D0A54">
            <w:pPr>
              <w:pStyle w:val="Table"/>
            </w:pPr>
            <w:r>
              <w:t>Brian Wyskiver</w:t>
            </w:r>
          </w:p>
        </w:tc>
        <w:tc>
          <w:tcPr>
            <w:tcW w:w="979" w:type="dxa"/>
          </w:tcPr>
          <w:p w:rsidR="000A670C" w:rsidRDefault="00B57797" w:rsidP="002D0A54">
            <w:pPr>
              <w:pStyle w:val="Table"/>
              <w:jc w:val="center"/>
            </w:pPr>
            <w:r>
              <w:t>3196</w:t>
            </w:r>
          </w:p>
        </w:tc>
        <w:tc>
          <w:tcPr>
            <w:tcW w:w="3600" w:type="dxa"/>
          </w:tcPr>
          <w:p w:rsidR="000A670C" w:rsidRDefault="00B57797" w:rsidP="00EA22BE">
            <w:pPr>
              <w:pStyle w:val="Table"/>
            </w:pPr>
            <w:proofErr w:type="spellStart"/>
            <w:r>
              <w:t>Reimb</w:t>
            </w:r>
            <w:proofErr w:type="spellEnd"/>
            <w:r>
              <w:t>. Vending Supplies</w:t>
            </w:r>
            <w:r w:rsidR="00EA22BE">
              <w:t>-</w:t>
            </w:r>
            <w:r>
              <w:t xml:space="preserve"> Comm.</w:t>
            </w:r>
          </w:p>
        </w:tc>
        <w:tc>
          <w:tcPr>
            <w:tcW w:w="1598" w:type="dxa"/>
            <w:gridSpan w:val="2"/>
          </w:tcPr>
          <w:p w:rsidR="000A670C" w:rsidRDefault="00B57797" w:rsidP="002D0A54">
            <w:pPr>
              <w:pStyle w:val="Table"/>
              <w:jc w:val="right"/>
            </w:pPr>
            <w:r>
              <w:t>143.50</w:t>
            </w:r>
          </w:p>
        </w:tc>
      </w:tr>
      <w:tr w:rsidR="00B57797" w:rsidTr="00EA22BE">
        <w:tc>
          <w:tcPr>
            <w:tcW w:w="3989" w:type="dxa"/>
          </w:tcPr>
          <w:p w:rsidR="00B57797" w:rsidRDefault="00B57797" w:rsidP="002D0A54">
            <w:pPr>
              <w:pStyle w:val="Table"/>
            </w:pPr>
            <w:r>
              <w:t>Hocking County Engineer</w:t>
            </w:r>
          </w:p>
        </w:tc>
        <w:tc>
          <w:tcPr>
            <w:tcW w:w="979" w:type="dxa"/>
          </w:tcPr>
          <w:p w:rsidR="00B57797" w:rsidRDefault="00B57797" w:rsidP="002D0A54">
            <w:pPr>
              <w:pStyle w:val="Table"/>
              <w:jc w:val="center"/>
            </w:pPr>
            <w:r>
              <w:t>3197</w:t>
            </w:r>
          </w:p>
        </w:tc>
        <w:tc>
          <w:tcPr>
            <w:tcW w:w="3600" w:type="dxa"/>
          </w:tcPr>
          <w:p w:rsidR="00B57797" w:rsidRDefault="00B57797" w:rsidP="002D0A54">
            <w:pPr>
              <w:pStyle w:val="Table"/>
            </w:pPr>
            <w:r>
              <w:t>Gasoline – Municipal Ct.</w:t>
            </w:r>
          </w:p>
        </w:tc>
        <w:tc>
          <w:tcPr>
            <w:tcW w:w="1598" w:type="dxa"/>
            <w:gridSpan w:val="2"/>
          </w:tcPr>
          <w:p w:rsidR="00B57797" w:rsidRDefault="00B57797" w:rsidP="002D0A54">
            <w:pPr>
              <w:pStyle w:val="Table"/>
              <w:jc w:val="right"/>
            </w:pPr>
            <w:r>
              <w:t>115.67</w:t>
            </w:r>
          </w:p>
        </w:tc>
      </w:tr>
      <w:tr w:rsidR="00B57797" w:rsidTr="00EA22BE">
        <w:tc>
          <w:tcPr>
            <w:tcW w:w="3989" w:type="dxa"/>
          </w:tcPr>
          <w:p w:rsidR="00B57797" w:rsidRDefault="00B57797" w:rsidP="002D0A54">
            <w:pPr>
              <w:pStyle w:val="Table"/>
            </w:pPr>
            <w:r>
              <w:t>Mary Ann Boone</w:t>
            </w:r>
          </w:p>
        </w:tc>
        <w:tc>
          <w:tcPr>
            <w:tcW w:w="979" w:type="dxa"/>
          </w:tcPr>
          <w:p w:rsidR="00B57797" w:rsidRDefault="00B57797" w:rsidP="002D0A54">
            <w:pPr>
              <w:pStyle w:val="Table"/>
              <w:jc w:val="center"/>
            </w:pPr>
            <w:r>
              <w:t>3198</w:t>
            </w:r>
          </w:p>
        </w:tc>
        <w:tc>
          <w:tcPr>
            <w:tcW w:w="3600" w:type="dxa"/>
          </w:tcPr>
          <w:p w:rsidR="00B57797" w:rsidRDefault="00B57797" w:rsidP="002D0A54">
            <w:pPr>
              <w:pStyle w:val="Table"/>
            </w:pPr>
            <w:r>
              <w:t>Magistrate – Municipal Ct.</w:t>
            </w:r>
          </w:p>
        </w:tc>
        <w:tc>
          <w:tcPr>
            <w:tcW w:w="1598" w:type="dxa"/>
            <w:gridSpan w:val="2"/>
          </w:tcPr>
          <w:p w:rsidR="00B57797" w:rsidRDefault="00B57797" w:rsidP="002D0A54">
            <w:pPr>
              <w:pStyle w:val="Table"/>
              <w:jc w:val="right"/>
            </w:pPr>
            <w:r>
              <w:t>812.50</w:t>
            </w:r>
          </w:p>
        </w:tc>
      </w:tr>
      <w:tr w:rsidR="00B57797" w:rsidTr="00EA22BE">
        <w:tc>
          <w:tcPr>
            <w:tcW w:w="3989" w:type="dxa"/>
          </w:tcPr>
          <w:p w:rsidR="00B57797" w:rsidRDefault="00B57797" w:rsidP="002D0A54">
            <w:pPr>
              <w:pStyle w:val="Table"/>
            </w:pPr>
            <w:r>
              <w:t>Office Mart, Inc.</w:t>
            </w:r>
          </w:p>
        </w:tc>
        <w:tc>
          <w:tcPr>
            <w:tcW w:w="979" w:type="dxa"/>
          </w:tcPr>
          <w:p w:rsidR="00B57797" w:rsidRDefault="00B57797" w:rsidP="002D0A54">
            <w:pPr>
              <w:pStyle w:val="Table"/>
              <w:jc w:val="center"/>
            </w:pPr>
            <w:r>
              <w:t>3199</w:t>
            </w:r>
          </w:p>
        </w:tc>
        <w:tc>
          <w:tcPr>
            <w:tcW w:w="3600" w:type="dxa"/>
          </w:tcPr>
          <w:p w:rsidR="00B57797" w:rsidRDefault="00B57797" w:rsidP="002D0A54">
            <w:pPr>
              <w:pStyle w:val="Table"/>
            </w:pPr>
            <w:r>
              <w:t>Supplies – Municipal Ct.</w:t>
            </w:r>
          </w:p>
        </w:tc>
        <w:tc>
          <w:tcPr>
            <w:tcW w:w="1598" w:type="dxa"/>
            <w:gridSpan w:val="2"/>
          </w:tcPr>
          <w:p w:rsidR="00B57797" w:rsidRDefault="00B57797" w:rsidP="002D0A54">
            <w:pPr>
              <w:pStyle w:val="Table"/>
              <w:jc w:val="right"/>
            </w:pPr>
            <w:r>
              <w:t>301.90</w:t>
            </w:r>
          </w:p>
        </w:tc>
      </w:tr>
      <w:tr w:rsidR="00B57797" w:rsidTr="00EA22BE">
        <w:tc>
          <w:tcPr>
            <w:tcW w:w="3989" w:type="dxa"/>
          </w:tcPr>
          <w:p w:rsidR="00B57797" w:rsidRDefault="00B57797" w:rsidP="002D0A54">
            <w:pPr>
              <w:pStyle w:val="Table"/>
            </w:pPr>
            <w:r>
              <w:t>Hocking County Engineer</w:t>
            </w:r>
          </w:p>
        </w:tc>
        <w:tc>
          <w:tcPr>
            <w:tcW w:w="979" w:type="dxa"/>
          </w:tcPr>
          <w:p w:rsidR="00B57797" w:rsidRDefault="00B57797" w:rsidP="002D0A54">
            <w:pPr>
              <w:pStyle w:val="Table"/>
              <w:jc w:val="center"/>
            </w:pPr>
            <w:r>
              <w:t>3200</w:t>
            </w:r>
          </w:p>
        </w:tc>
        <w:tc>
          <w:tcPr>
            <w:tcW w:w="3600" w:type="dxa"/>
          </w:tcPr>
          <w:p w:rsidR="00B57797" w:rsidRDefault="00B57797" w:rsidP="002D0A54">
            <w:pPr>
              <w:pStyle w:val="Table"/>
            </w:pPr>
            <w:r>
              <w:t>Gasoline – Auditor</w:t>
            </w:r>
          </w:p>
        </w:tc>
        <w:tc>
          <w:tcPr>
            <w:tcW w:w="1598" w:type="dxa"/>
            <w:gridSpan w:val="2"/>
          </w:tcPr>
          <w:p w:rsidR="00B57797" w:rsidRDefault="00B57797" w:rsidP="002D0A54">
            <w:pPr>
              <w:pStyle w:val="Table"/>
              <w:jc w:val="right"/>
            </w:pPr>
            <w:r>
              <w:t>36.29</w:t>
            </w:r>
          </w:p>
        </w:tc>
      </w:tr>
      <w:tr w:rsidR="00B57797" w:rsidTr="00EA22BE">
        <w:tc>
          <w:tcPr>
            <w:tcW w:w="3989" w:type="dxa"/>
          </w:tcPr>
          <w:p w:rsidR="00B57797" w:rsidRDefault="00B57797" w:rsidP="002D0A54">
            <w:pPr>
              <w:pStyle w:val="Table"/>
            </w:pPr>
            <w:r>
              <w:t>Hocking County Engineer</w:t>
            </w:r>
          </w:p>
        </w:tc>
        <w:tc>
          <w:tcPr>
            <w:tcW w:w="979" w:type="dxa"/>
          </w:tcPr>
          <w:p w:rsidR="00B57797" w:rsidRDefault="00B57797" w:rsidP="002D0A54">
            <w:pPr>
              <w:pStyle w:val="Table"/>
              <w:jc w:val="center"/>
            </w:pPr>
            <w:r>
              <w:t>3201</w:t>
            </w:r>
          </w:p>
        </w:tc>
        <w:tc>
          <w:tcPr>
            <w:tcW w:w="3600" w:type="dxa"/>
          </w:tcPr>
          <w:p w:rsidR="00B57797" w:rsidRDefault="00B57797" w:rsidP="002D0A54">
            <w:pPr>
              <w:pStyle w:val="Table"/>
            </w:pPr>
            <w:r>
              <w:t>Gasoline – HSWCD</w:t>
            </w:r>
          </w:p>
        </w:tc>
        <w:tc>
          <w:tcPr>
            <w:tcW w:w="1598" w:type="dxa"/>
            <w:gridSpan w:val="2"/>
          </w:tcPr>
          <w:p w:rsidR="00B57797" w:rsidRDefault="00B57797" w:rsidP="002D0A54">
            <w:pPr>
              <w:pStyle w:val="Table"/>
              <w:jc w:val="right"/>
            </w:pPr>
            <w:r>
              <w:t>211.90</w:t>
            </w:r>
          </w:p>
        </w:tc>
      </w:tr>
      <w:tr w:rsidR="00B57797" w:rsidTr="00EA22BE">
        <w:tc>
          <w:tcPr>
            <w:tcW w:w="3989" w:type="dxa"/>
          </w:tcPr>
          <w:p w:rsidR="00B57797" w:rsidRDefault="00B57797" w:rsidP="002D0A54">
            <w:pPr>
              <w:pStyle w:val="Table"/>
            </w:pPr>
            <w:r>
              <w:t>Logan Screen Printing</w:t>
            </w:r>
          </w:p>
        </w:tc>
        <w:tc>
          <w:tcPr>
            <w:tcW w:w="979" w:type="dxa"/>
          </w:tcPr>
          <w:p w:rsidR="00B57797" w:rsidRDefault="00B57797" w:rsidP="00B57797">
            <w:pPr>
              <w:pStyle w:val="Table"/>
              <w:jc w:val="center"/>
            </w:pPr>
            <w:r>
              <w:t>3202</w:t>
            </w:r>
          </w:p>
        </w:tc>
        <w:tc>
          <w:tcPr>
            <w:tcW w:w="3600" w:type="dxa"/>
          </w:tcPr>
          <w:p w:rsidR="00B57797" w:rsidRDefault="00B57797" w:rsidP="002D0A54">
            <w:pPr>
              <w:pStyle w:val="Table"/>
            </w:pPr>
            <w:r>
              <w:t>Sign on Door – HSWCD</w:t>
            </w:r>
          </w:p>
        </w:tc>
        <w:tc>
          <w:tcPr>
            <w:tcW w:w="1598" w:type="dxa"/>
            <w:gridSpan w:val="2"/>
          </w:tcPr>
          <w:p w:rsidR="00B57797" w:rsidRDefault="00B57797" w:rsidP="002D0A54">
            <w:pPr>
              <w:pStyle w:val="Table"/>
              <w:jc w:val="right"/>
            </w:pPr>
            <w:r>
              <w:t>45.00</w:t>
            </w:r>
          </w:p>
        </w:tc>
      </w:tr>
      <w:tr w:rsidR="00B57797" w:rsidTr="00EA22BE">
        <w:tc>
          <w:tcPr>
            <w:tcW w:w="3989" w:type="dxa"/>
          </w:tcPr>
          <w:p w:rsidR="00B57797" w:rsidRDefault="00B57797" w:rsidP="002D0A54">
            <w:pPr>
              <w:pStyle w:val="Table"/>
            </w:pPr>
            <w:r>
              <w:t>William Shaw</w:t>
            </w:r>
          </w:p>
        </w:tc>
        <w:tc>
          <w:tcPr>
            <w:tcW w:w="979" w:type="dxa"/>
          </w:tcPr>
          <w:p w:rsidR="00B57797" w:rsidRDefault="00B57797" w:rsidP="002D0A54">
            <w:pPr>
              <w:pStyle w:val="Table"/>
              <w:jc w:val="center"/>
            </w:pPr>
            <w:r>
              <w:t>3203</w:t>
            </w:r>
          </w:p>
        </w:tc>
        <w:tc>
          <w:tcPr>
            <w:tcW w:w="3600" w:type="dxa"/>
          </w:tcPr>
          <w:p w:rsidR="00B57797" w:rsidRDefault="00B57797" w:rsidP="002D0A54">
            <w:pPr>
              <w:pStyle w:val="Table"/>
            </w:pPr>
            <w:r>
              <w:t>Gasoline – Sewer</w:t>
            </w:r>
          </w:p>
        </w:tc>
        <w:tc>
          <w:tcPr>
            <w:tcW w:w="1598" w:type="dxa"/>
            <w:gridSpan w:val="2"/>
          </w:tcPr>
          <w:p w:rsidR="00B57797" w:rsidRDefault="00B57797" w:rsidP="002D0A54">
            <w:pPr>
              <w:pStyle w:val="Table"/>
              <w:jc w:val="right"/>
            </w:pPr>
            <w:r>
              <w:t>410.65</w:t>
            </w:r>
          </w:p>
        </w:tc>
      </w:tr>
      <w:tr w:rsidR="00B57797" w:rsidTr="00EA22BE">
        <w:tc>
          <w:tcPr>
            <w:tcW w:w="3989" w:type="dxa"/>
          </w:tcPr>
          <w:p w:rsidR="00B57797" w:rsidRDefault="00B57797" w:rsidP="002D0A54">
            <w:pPr>
              <w:pStyle w:val="Table"/>
            </w:pPr>
            <w:r>
              <w:t>Tim Meehling</w:t>
            </w:r>
          </w:p>
        </w:tc>
        <w:tc>
          <w:tcPr>
            <w:tcW w:w="979" w:type="dxa"/>
          </w:tcPr>
          <w:p w:rsidR="00B57797" w:rsidRDefault="00B57797" w:rsidP="002D0A54">
            <w:pPr>
              <w:pStyle w:val="Table"/>
              <w:jc w:val="center"/>
            </w:pPr>
            <w:r>
              <w:t>3204</w:t>
            </w:r>
          </w:p>
        </w:tc>
        <w:tc>
          <w:tcPr>
            <w:tcW w:w="3600" w:type="dxa"/>
          </w:tcPr>
          <w:p w:rsidR="00B57797" w:rsidRDefault="00B57797" w:rsidP="002D0A54">
            <w:pPr>
              <w:pStyle w:val="Table"/>
            </w:pPr>
            <w:proofErr w:type="spellStart"/>
            <w:r>
              <w:t>Reimb</w:t>
            </w:r>
            <w:proofErr w:type="spellEnd"/>
            <w:r>
              <w:t>. Supplies – Sewer</w:t>
            </w:r>
          </w:p>
        </w:tc>
        <w:tc>
          <w:tcPr>
            <w:tcW w:w="1598" w:type="dxa"/>
            <w:gridSpan w:val="2"/>
          </w:tcPr>
          <w:p w:rsidR="00B57797" w:rsidRDefault="00B57797" w:rsidP="002D0A54">
            <w:pPr>
              <w:pStyle w:val="Table"/>
              <w:jc w:val="right"/>
            </w:pPr>
            <w:r>
              <w:t>52.97</w:t>
            </w:r>
          </w:p>
        </w:tc>
      </w:tr>
      <w:tr w:rsidR="00B57797" w:rsidTr="00EA22BE">
        <w:tc>
          <w:tcPr>
            <w:tcW w:w="3989" w:type="dxa"/>
          </w:tcPr>
          <w:p w:rsidR="00B57797" w:rsidRDefault="00B57797" w:rsidP="002D0A54">
            <w:pPr>
              <w:pStyle w:val="Table"/>
            </w:pPr>
            <w:r>
              <w:t>Ohio Pump</w:t>
            </w:r>
          </w:p>
        </w:tc>
        <w:tc>
          <w:tcPr>
            <w:tcW w:w="979" w:type="dxa"/>
          </w:tcPr>
          <w:p w:rsidR="00B57797" w:rsidRDefault="00B57797" w:rsidP="002D0A54">
            <w:pPr>
              <w:pStyle w:val="Table"/>
              <w:jc w:val="center"/>
            </w:pPr>
            <w:r>
              <w:t>3205</w:t>
            </w:r>
          </w:p>
        </w:tc>
        <w:tc>
          <w:tcPr>
            <w:tcW w:w="3600" w:type="dxa"/>
          </w:tcPr>
          <w:p w:rsidR="00B57797" w:rsidRDefault="00B57797" w:rsidP="002D0A54">
            <w:pPr>
              <w:pStyle w:val="Table"/>
            </w:pPr>
            <w:r>
              <w:t>Equipment Repairs – Sewer</w:t>
            </w:r>
          </w:p>
        </w:tc>
        <w:tc>
          <w:tcPr>
            <w:tcW w:w="1598" w:type="dxa"/>
            <w:gridSpan w:val="2"/>
          </w:tcPr>
          <w:p w:rsidR="00B57797" w:rsidRDefault="00B57797" w:rsidP="002D0A54">
            <w:pPr>
              <w:pStyle w:val="Table"/>
              <w:jc w:val="right"/>
            </w:pPr>
            <w:r>
              <w:t>162.63</w:t>
            </w:r>
          </w:p>
        </w:tc>
      </w:tr>
      <w:tr w:rsidR="00B57797" w:rsidTr="00EA22BE">
        <w:tc>
          <w:tcPr>
            <w:tcW w:w="3989" w:type="dxa"/>
          </w:tcPr>
          <w:p w:rsidR="00B57797" w:rsidRDefault="00B57797" w:rsidP="002D0A54">
            <w:pPr>
              <w:pStyle w:val="Table"/>
            </w:pPr>
            <w:r>
              <w:t>MASI</w:t>
            </w:r>
          </w:p>
        </w:tc>
        <w:tc>
          <w:tcPr>
            <w:tcW w:w="979" w:type="dxa"/>
          </w:tcPr>
          <w:p w:rsidR="00B57797" w:rsidRDefault="00B57797" w:rsidP="002D0A54">
            <w:pPr>
              <w:pStyle w:val="Table"/>
              <w:jc w:val="center"/>
            </w:pPr>
            <w:r>
              <w:t>3206</w:t>
            </w:r>
          </w:p>
        </w:tc>
        <w:tc>
          <w:tcPr>
            <w:tcW w:w="3600" w:type="dxa"/>
          </w:tcPr>
          <w:p w:rsidR="00B57797" w:rsidRDefault="00B57797" w:rsidP="002D0A54">
            <w:pPr>
              <w:pStyle w:val="Table"/>
            </w:pPr>
            <w:r>
              <w:t>Testing – Sewer</w:t>
            </w:r>
          </w:p>
        </w:tc>
        <w:tc>
          <w:tcPr>
            <w:tcW w:w="1598" w:type="dxa"/>
            <w:gridSpan w:val="2"/>
          </w:tcPr>
          <w:p w:rsidR="00B57797" w:rsidRDefault="00B57797" w:rsidP="002D0A54">
            <w:pPr>
              <w:pStyle w:val="Table"/>
              <w:jc w:val="right"/>
            </w:pPr>
            <w:r>
              <w:t>45.08</w:t>
            </w:r>
          </w:p>
        </w:tc>
      </w:tr>
      <w:tr w:rsidR="00B57797" w:rsidTr="00EA22BE">
        <w:tc>
          <w:tcPr>
            <w:tcW w:w="3989" w:type="dxa"/>
          </w:tcPr>
          <w:p w:rsidR="00B57797" w:rsidRDefault="00B57797" w:rsidP="002D0A54">
            <w:pPr>
              <w:pStyle w:val="Table"/>
            </w:pPr>
            <w:r>
              <w:t>Traces</w:t>
            </w:r>
          </w:p>
        </w:tc>
        <w:tc>
          <w:tcPr>
            <w:tcW w:w="979" w:type="dxa"/>
          </w:tcPr>
          <w:p w:rsidR="00B57797" w:rsidRDefault="00B57797" w:rsidP="002D0A54">
            <w:pPr>
              <w:pStyle w:val="Table"/>
              <w:jc w:val="center"/>
            </w:pPr>
            <w:r>
              <w:t>3207</w:t>
            </w:r>
          </w:p>
        </w:tc>
        <w:tc>
          <w:tcPr>
            <w:tcW w:w="3600" w:type="dxa"/>
          </w:tcPr>
          <w:p w:rsidR="00B57797" w:rsidRDefault="00B57797" w:rsidP="002D0A54">
            <w:pPr>
              <w:pStyle w:val="Table"/>
            </w:pPr>
            <w:r>
              <w:t>Sludge Hauling – Sewer</w:t>
            </w:r>
          </w:p>
        </w:tc>
        <w:tc>
          <w:tcPr>
            <w:tcW w:w="1598" w:type="dxa"/>
            <w:gridSpan w:val="2"/>
          </w:tcPr>
          <w:p w:rsidR="00B57797" w:rsidRDefault="00B57797" w:rsidP="002D0A54">
            <w:pPr>
              <w:pStyle w:val="Table"/>
              <w:jc w:val="right"/>
            </w:pPr>
            <w:r>
              <w:t>812.00</w:t>
            </w:r>
          </w:p>
        </w:tc>
      </w:tr>
      <w:tr w:rsidR="00B57797" w:rsidTr="00EA22BE">
        <w:tc>
          <w:tcPr>
            <w:tcW w:w="3989" w:type="dxa"/>
          </w:tcPr>
          <w:p w:rsidR="00B57797" w:rsidRDefault="00B57797" w:rsidP="002D0A54">
            <w:pPr>
              <w:pStyle w:val="Table"/>
            </w:pPr>
            <w:r>
              <w:t>Office Mart, Inc.</w:t>
            </w:r>
          </w:p>
        </w:tc>
        <w:tc>
          <w:tcPr>
            <w:tcW w:w="979" w:type="dxa"/>
          </w:tcPr>
          <w:p w:rsidR="00B57797" w:rsidRDefault="00B57797" w:rsidP="002D0A54">
            <w:pPr>
              <w:pStyle w:val="Table"/>
              <w:jc w:val="center"/>
            </w:pPr>
            <w:r>
              <w:t>3208</w:t>
            </w:r>
          </w:p>
        </w:tc>
        <w:tc>
          <w:tcPr>
            <w:tcW w:w="3600" w:type="dxa"/>
          </w:tcPr>
          <w:p w:rsidR="00B57797" w:rsidRDefault="001874F5" w:rsidP="002D0A54">
            <w:pPr>
              <w:pStyle w:val="Table"/>
            </w:pPr>
            <w:r>
              <w:t>Copier,</w:t>
            </w:r>
            <w:r w:rsidR="00EA22BE">
              <w:t xml:space="preserve"> </w:t>
            </w:r>
            <w:r>
              <w:t>Toner – Community Corrections</w:t>
            </w:r>
          </w:p>
        </w:tc>
        <w:tc>
          <w:tcPr>
            <w:tcW w:w="1598" w:type="dxa"/>
            <w:gridSpan w:val="2"/>
          </w:tcPr>
          <w:p w:rsidR="00B57797" w:rsidRDefault="001874F5" w:rsidP="002D0A54">
            <w:pPr>
              <w:pStyle w:val="Table"/>
              <w:jc w:val="right"/>
            </w:pPr>
            <w:r>
              <w:t>97.19</w:t>
            </w:r>
          </w:p>
        </w:tc>
      </w:tr>
      <w:tr w:rsidR="00B57797" w:rsidTr="00EA22BE">
        <w:tc>
          <w:tcPr>
            <w:tcW w:w="3989" w:type="dxa"/>
          </w:tcPr>
          <w:p w:rsidR="00B57797" w:rsidRDefault="00B57797" w:rsidP="002D0A54">
            <w:pPr>
              <w:pStyle w:val="Table"/>
            </w:pPr>
            <w:r>
              <w:t>Tri Tech Software</w:t>
            </w:r>
          </w:p>
        </w:tc>
        <w:tc>
          <w:tcPr>
            <w:tcW w:w="979" w:type="dxa"/>
          </w:tcPr>
          <w:p w:rsidR="00B57797" w:rsidRDefault="00B57797" w:rsidP="002D0A54">
            <w:pPr>
              <w:pStyle w:val="Table"/>
              <w:jc w:val="center"/>
            </w:pPr>
            <w:r>
              <w:t>3209</w:t>
            </w:r>
          </w:p>
        </w:tc>
        <w:tc>
          <w:tcPr>
            <w:tcW w:w="3600" w:type="dxa"/>
          </w:tcPr>
          <w:p w:rsidR="00B57797" w:rsidRDefault="00B57797" w:rsidP="002D0A54">
            <w:pPr>
              <w:pStyle w:val="Table"/>
            </w:pPr>
            <w:r>
              <w:t>Software Support – 911</w:t>
            </w:r>
          </w:p>
        </w:tc>
        <w:tc>
          <w:tcPr>
            <w:tcW w:w="1598" w:type="dxa"/>
            <w:gridSpan w:val="2"/>
          </w:tcPr>
          <w:p w:rsidR="00B57797" w:rsidRDefault="00B57797" w:rsidP="002D0A54">
            <w:pPr>
              <w:pStyle w:val="Table"/>
              <w:jc w:val="right"/>
            </w:pPr>
            <w:r>
              <w:t>4,035.00</w:t>
            </w:r>
          </w:p>
        </w:tc>
      </w:tr>
      <w:tr w:rsidR="00B57797" w:rsidTr="00EA22BE">
        <w:tc>
          <w:tcPr>
            <w:tcW w:w="3989" w:type="dxa"/>
          </w:tcPr>
          <w:p w:rsidR="00B57797" w:rsidRDefault="00B57797" w:rsidP="002D0A54">
            <w:pPr>
              <w:pStyle w:val="Table"/>
            </w:pPr>
            <w:r>
              <w:t>HVCH</w:t>
            </w:r>
          </w:p>
        </w:tc>
        <w:tc>
          <w:tcPr>
            <w:tcW w:w="979" w:type="dxa"/>
          </w:tcPr>
          <w:p w:rsidR="00B57797" w:rsidRDefault="00B57797" w:rsidP="002D0A54">
            <w:pPr>
              <w:pStyle w:val="Table"/>
              <w:jc w:val="center"/>
            </w:pPr>
            <w:r>
              <w:t>3210</w:t>
            </w:r>
          </w:p>
        </w:tc>
        <w:tc>
          <w:tcPr>
            <w:tcW w:w="3600" w:type="dxa"/>
          </w:tcPr>
          <w:p w:rsidR="00B57797" w:rsidRDefault="00B57797" w:rsidP="002D0A54">
            <w:pPr>
              <w:pStyle w:val="Table"/>
            </w:pPr>
            <w:r>
              <w:t>Drug Tests – 911</w:t>
            </w:r>
          </w:p>
        </w:tc>
        <w:tc>
          <w:tcPr>
            <w:tcW w:w="1598" w:type="dxa"/>
            <w:gridSpan w:val="2"/>
          </w:tcPr>
          <w:p w:rsidR="00B57797" w:rsidRDefault="00B57797" w:rsidP="002D0A54">
            <w:pPr>
              <w:pStyle w:val="Table"/>
              <w:jc w:val="right"/>
            </w:pPr>
            <w:r>
              <w:t>70.00</w:t>
            </w:r>
          </w:p>
        </w:tc>
      </w:tr>
      <w:tr w:rsidR="00B57797" w:rsidTr="00EA22BE">
        <w:tc>
          <w:tcPr>
            <w:tcW w:w="3989" w:type="dxa"/>
          </w:tcPr>
          <w:p w:rsidR="00B57797" w:rsidRDefault="00B57797" w:rsidP="002D0A54">
            <w:pPr>
              <w:pStyle w:val="Table"/>
            </w:pPr>
            <w:r>
              <w:t>Marjie Moore</w:t>
            </w:r>
          </w:p>
        </w:tc>
        <w:tc>
          <w:tcPr>
            <w:tcW w:w="979" w:type="dxa"/>
          </w:tcPr>
          <w:p w:rsidR="00B57797" w:rsidRDefault="00B57797" w:rsidP="002D0A54">
            <w:pPr>
              <w:pStyle w:val="Table"/>
              <w:jc w:val="center"/>
            </w:pPr>
            <w:r>
              <w:t>3211</w:t>
            </w:r>
          </w:p>
        </w:tc>
        <w:tc>
          <w:tcPr>
            <w:tcW w:w="3600" w:type="dxa"/>
          </w:tcPr>
          <w:p w:rsidR="00B57797" w:rsidRDefault="00B57797" w:rsidP="002D0A54">
            <w:pPr>
              <w:pStyle w:val="Table"/>
            </w:pPr>
            <w:r>
              <w:t>Supplies – SHSC</w:t>
            </w:r>
          </w:p>
        </w:tc>
        <w:tc>
          <w:tcPr>
            <w:tcW w:w="1598" w:type="dxa"/>
            <w:gridSpan w:val="2"/>
          </w:tcPr>
          <w:p w:rsidR="00B57797" w:rsidRDefault="00B57797" w:rsidP="002D0A54">
            <w:pPr>
              <w:pStyle w:val="Table"/>
              <w:jc w:val="right"/>
            </w:pPr>
            <w:r>
              <w:t>14.98</w:t>
            </w:r>
          </w:p>
        </w:tc>
      </w:tr>
      <w:tr w:rsidR="00B57797" w:rsidTr="00EA22BE">
        <w:tc>
          <w:tcPr>
            <w:tcW w:w="3989" w:type="dxa"/>
          </w:tcPr>
          <w:p w:rsidR="00B57797" w:rsidRDefault="001874F5" w:rsidP="002D0A54">
            <w:pPr>
              <w:pStyle w:val="Table"/>
            </w:pPr>
            <w:r>
              <w:t>Hocking County Engineer</w:t>
            </w:r>
          </w:p>
        </w:tc>
        <w:tc>
          <w:tcPr>
            <w:tcW w:w="979" w:type="dxa"/>
          </w:tcPr>
          <w:p w:rsidR="00B57797" w:rsidRDefault="001874F5" w:rsidP="002D0A54">
            <w:pPr>
              <w:pStyle w:val="Table"/>
              <w:jc w:val="center"/>
            </w:pPr>
            <w:r>
              <w:t>3212</w:t>
            </w:r>
          </w:p>
        </w:tc>
        <w:tc>
          <w:tcPr>
            <w:tcW w:w="3600" w:type="dxa"/>
          </w:tcPr>
          <w:p w:rsidR="00B57797" w:rsidRDefault="001874F5" w:rsidP="002D0A54">
            <w:pPr>
              <w:pStyle w:val="Table"/>
            </w:pPr>
            <w:r>
              <w:t>Monthly Fuel Service – SHSC</w:t>
            </w:r>
          </w:p>
        </w:tc>
        <w:tc>
          <w:tcPr>
            <w:tcW w:w="1598" w:type="dxa"/>
            <w:gridSpan w:val="2"/>
          </w:tcPr>
          <w:p w:rsidR="00B57797" w:rsidRDefault="001874F5" w:rsidP="002D0A54">
            <w:pPr>
              <w:pStyle w:val="Table"/>
              <w:jc w:val="right"/>
            </w:pPr>
            <w:r>
              <w:t>532.10</w:t>
            </w:r>
          </w:p>
        </w:tc>
      </w:tr>
      <w:tr w:rsidR="001874F5" w:rsidTr="00EA22BE">
        <w:tc>
          <w:tcPr>
            <w:tcW w:w="3989" w:type="dxa"/>
          </w:tcPr>
          <w:p w:rsidR="001874F5" w:rsidRDefault="001874F5" w:rsidP="002D0A54">
            <w:pPr>
              <w:pStyle w:val="Table"/>
            </w:pPr>
            <w:r>
              <w:t>C &amp; E Janitorial</w:t>
            </w:r>
          </w:p>
        </w:tc>
        <w:tc>
          <w:tcPr>
            <w:tcW w:w="979" w:type="dxa"/>
          </w:tcPr>
          <w:p w:rsidR="001874F5" w:rsidRDefault="001874F5" w:rsidP="002D0A54">
            <w:pPr>
              <w:pStyle w:val="Table"/>
              <w:jc w:val="center"/>
            </w:pPr>
            <w:r>
              <w:t>3213</w:t>
            </w:r>
          </w:p>
        </w:tc>
        <w:tc>
          <w:tcPr>
            <w:tcW w:w="3600" w:type="dxa"/>
          </w:tcPr>
          <w:p w:rsidR="001874F5" w:rsidRDefault="001874F5" w:rsidP="002D0A54">
            <w:pPr>
              <w:pStyle w:val="Table"/>
            </w:pPr>
            <w:r>
              <w:t>Cleaning &amp; Janitorial Supplies – SHSC</w:t>
            </w:r>
          </w:p>
        </w:tc>
        <w:tc>
          <w:tcPr>
            <w:tcW w:w="1598" w:type="dxa"/>
            <w:gridSpan w:val="2"/>
          </w:tcPr>
          <w:p w:rsidR="001874F5" w:rsidRDefault="001874F5" w:rsidP="002D0A54">
            <w:pPr>
              <w:pStyle w:val="Table"/>
              <w:jc w:val="right"/>
            </w:pPr>
            <w:r>
              <w:t>77.97</w:t>
            </w:r>
          </w:p>
        </w:tc>
      </w:tr>
      <w:tr w:rsidR="001874F5" w:rsidTr="00EA22BE">
        <w:tc>
          <w:tcPr>
            <w:tcW w:w="3989" w:type="dxa"/>
          </w:tcPr>
          <w:p w:rsidR="001874F5" w:rsidRDefault="001874F5" w:rsidP="002D0A54">
            <w:pPr>
              <w:pStyle w:val="Table"/>
            </w:pPr>
            <w:r>
              <w:t>Flowers by Darlene</w:t>
            </w:r>
          </w:p>
        </w:tc>
        <w:tc>
          <w:tcPr>
            <w:tcW w:w="979" w:type="dxa"/>
          </w:tcPr>
          <w:p w:rsidR="001874F5" w:rsidRDefault="001874F5" w:rsidP="002D0A54">
            <w:pPr>
              <w:pStyle w:val="Table"/>
              <w:jc w:val="center"/>
            </w:pPr>
            <w:r>
              <w:t>3214</w:t>
            </w:r>
          </w:p>
        </w:tc>
        <w:tc>
          <w:tcPr>
            <w:tcW w:w="3600" w:type="dxa"/>
          </w:tcPr>
          <w:p w:rsidR="001874F5" w:rsidRDefault="001874F5" w:rsidP="002D0A54">
            <w:pPr>
              <w:pStyle w:val="Table"/>
            </w:pPr>
            <w:r>
              <w:t>Flower Service – SHSC</w:t>
            </w:r>
          </w:p>
        </w:tc>
        <w:tc>
          <w:tcPr>
            <w:tcW w:w="1598" w:type="dxa"/>
            <w:gridSpan w:val="2"/>
          </w:tcPr>
          <w:p w:rsidR="001874F5" w:rsidRDefault="001874F5" w:rsidP="002D0A54">
            <w:pPr>
              <w:pStyle w:val="Table"/>
              <w:jc w:val="right"/>
            </w:pPr>
            <w:r>
              <w:t>48.00</w:t>
            </w:r>
          </w:p>
        </w:tc>
      </w:tr>
      <w:tr w:rsidR="001874F5" w:rsidTr="00EA22BE">
        <w:tc>
          <w:tcPr>
            <w:tcW w:w="3989" w:type="dxa"/>
          </w:tcPr>
          <w:p w:rsidR="001874F5" w:rsidRDefault="002A28D0" w:rsidP="002D0A54">
            <w:pPr>
              <w:pStyle w:val="Table"/>
            </w:pPr>
            <w:r>
              <w:t>Marjie Moore</w:t>
            </w:r>
          </w:p>
        </w:tc>
        <w:tc>
          <w:tcPr>
            <w:tcW w:w="979" w:type="dxa"/>
          </w:tcPr>
          <w:p w:rsidR="001874F5" w:rsidRDefault="002A28D0" w:rsidP="002D0A54">
            <w:pPr>
              <w:pStyle w:val="Table"/>
              <w:jc w:val="center"/>
            </w:pPr>
            <w:r>
              <w:t>3215</w:t>
            </w:r>
          </w:p>
        </w:tc>
        <w:tc>
          <w:tcPr>
            <w:tcW w:w="3600" w:type="dxa"/>
          </w:tcPr>
          <w:p w:rsidR="001874F5" w:rsidRDefault="002A28D0" w:rsidP="002D0A54">
            <w:pPr>
              <w:pStyle w:val="Table"/>
            </w:pPr>
            <w:r>
              <w:t>Misc. Expenses-Special Events – SHSC</w:t>
            </w:r>
          </w:p>
        </w:tc>
        <w:tc>
          <w:tcPr>
            <w:tcW w:w="1598" w:type="dxa"/>
            <w:gridSpan w:val="2"/>
          </w:tcPr>
          <w:p w:rsidR="001874F5" w:rsidRDefault="002A28D0" w:rsidP="002D0A54">
            <w:pPr>
              <w:pStyle w:val="Table"/>
              <w:jc w:val="right"/>
            </w:pPr>
            <w:r>
              <w:t>290.51</w:t>
            </w:r>
          </w:p>
        </w:tc>
      </w:tr>
      <w:tr w:rsidR="002A28D0" w:rsidTr="00EA22BE">
        <w:tc>
          <w:tcPr>
            <w:tcW w:w="3989" w:type="dxa"/>
          </w:tcPr>
          <w:p w:rsidR="002A28D0" w:rsidRDefault="002A28D0" w:rsidP="002D0A54">
            <w:pPr>
              <w:pStyle w:val="Table"/>
            </w:pPr>
            <w:r>
              <w:t>Kentucky Fried Chicken</w:t>
            </w:r>
          </w:p>
        </w:tc>
        <w:tc>
          <w:tcPr>
            <w:tcW w:w="979" w:type="dxa"/>
          </w:tcPr>
          <w:p w:rsidR="002A28D0" w:rsidRDefault="002A28D0" w:rsidP="002D0A54">
            <w:pPr>
              <w:pStyle w:val="Table"/>
              <w:jc w:val="center"/>
            </w:pPr>
            <w:r>
              <w:t>3216</w:t>
            </w:r>
          </w:p>
        </w:tc>
        <w:tc>
          <w:tcPr>
            <w:tcW w:w="3600" w:type="dxa"/>
          </w:tcPr>
          <w:p w:rsidR="002A28D0" w:rsidRDefault="002A28D0" w:rsidP="002D0A54">
            <w:pPr>
              <w:pStyle w:val="Table"/>
            </w:pPr>
            <w:r>
              <w:t>Lunch-Senior Day At Fair – SHSC</w:t>
            </w:r>
          </w:p>
        </w:tc>
        <w:tc>
          <w:tcPr>
            <w:tcW w:w="1598" w:type="dxa"/>
            <w:gridSpan w:val="2"/>
          </w:tcPr>
          <w:p w:rsidR="002A28D0" w:rsidRDefault="002A28D0" w:rsidP="002D0A54">
            <w:pPr>
              <w:pStyle w:val="Table"/>
              <w:jc w:val="right"/>
            </w:pPr>
            <w:r>
              <w:t>340.00</w:t>
            </w:r>
          </w:p>
        </w:tc>
      </w:tr>
      <w:tr w:rsidR="002A28D0" w:rsidTr="00EA22BE">
        <w:tc>
          <w:tcPr>
            <w:tcW w:w="3989" w:type="dxa"/>
          </w:tcPr>
          <w:p w:rsidR="002A28D0" w:rsidRDefault="002A28D0" w:rsidP="002D0A54">
            <w:pPr>
              <w:pStyle w:val="Table"/>
            </w:pPr>
            <w:r>
              <w:t>United Way Hocking County</w:t>
            </w:r>
          </w:p>
        </w:tc>
        <w:tc>
          <w:tcPr>
            <w:tcW w:w="979" w:type="dxa"/>
          </w:tcPr>
          <w:p w:rsidR="002A28D0" w:rsidRDefault="002A28D0" w:rsidP="002D0A54">
            <w:pPr>
              <w:pStyle w:val="Table"/>
              <w:jc w:val="center"/>
            </w:pPr>
            <w:r>
              <w:t>3217</w:t>
            </w:r>
          </w:p>
        </w:tc>
        <w:tc>
          <w:tcPr>
            <w:tcW w:w="3600" w:type="dxa"/>
          </w:tcPr>
          <w:p w:rsidR="002A28D0" w:rsidRDefault="002A28D0" w:rsidP="002D0A54">
            <w:pPr>
              <w:pStyle w:val="Table"/>
            </w:pPr>
            <w:r>
              <w:t>2014-15 Campaign Kick-off Dinner – SHSC</w:t>
            </w:r>
          </w:p>
        </w:tc>
        <w:tc>
          <w:tcPr>
            <w:tcW w:w="1598" w:type="dxa"/>
            <w:gridSpan w:val="2"/>
          </w:tcPr>
          <w:p w:rsidR="002A28D0" w:rsidRDefault="002A28D0" w:rsidP="002D0A54">
            <w:pPr>
              <w:pStyle w:val="Table"/>
              <w:jc w:val="right"/>
            </w:pPr>
            <w:r>
              <w:t>150.00</w:t>
            </w:r>
          </w:p>
        </w:tc>
      </w:tr>
      <w:tr w:rsidR="002A28D0" w:rsidTr="00EA22BE">
        <w:tc>
          <w:tcPr>
            <w:tcW w:w="3989" w:type="dxa"/>
          </w:tcPr>
          <w:p w:rsidR="002A28D0" w:rsidRDefault="002A28D0" w:rsidP="002D0A54">
            <w:pPr>
              <w:pStyle w:val="Table"/>
            </w:pPr>
            <w:proofErr w:type="spellStart"/>
            <w:r>
              <w:t>CDW</w:t>
            </w:r>
            <w:proofErr w:type="spellEnd"/>
            <w:r>
              <w:t xml:space="preserve"> Government</w:t>
            </w:r>
          </w:p>
        </w:tc>
        <w:tc>
          <w:tcPr>
            <w:tcW w:w="979" w:type="dxa"/>
          </w:tcPr>
          <w:p w:rsidR="002A28D0" w:rsidRDefault="002A28D0" w:rsidP="002D0A54">
            <w:pPr>
              <w:pStyle w:val="Table"/>
              <w:jc w:val="center"/>
            </w:pPr>
            <w:r>
              <w:t>3218</w:t>
            </w:r>
          </w:p>
        </w:tc>
        <w:tc>
          <w:tcPr>
            <w:tcW w:w="3600" w:type="dxa"/>
          </w:tcPr>
          <w:p w:rsidR="002A28D0" w:rsidRDefault="002A28D0" w:rsidP="00EA22BE">
            <w:pPr>
              <w:pStyle w:val="Table"/>
            </w:pPr>
            <w:r>
              <w:t xml:space="preserve">Adobe </w:t>
            </w:r>
            <w:proofErr w:type="spellStart"/>
            <w:r>
              <w:t>Acobat</w:t>
            </w:r>
            <w:proofErr w:type="spellEnd"/>
            <w:r>
              <w:t xml:space="preserve"> XI– VOCA</w:t>
            </w:r>
          </w:p>
        </w:tc>
        <w:tc>
          <w:tcPr>
            <w:tcW w:w="1598" w:type="dxa"/>
            <w:gridSpan w:val="2"/>
          </w:tcPr>
          <w:p w:rsidR="002A28D0" w:rsidRDefault="002A28D0" w:rsidP="002D0A54">
            <w:pPr>
              <w:pStyle w:val="Table"/>
              <w:jc w:val="right"/>
            </w:pPr>
            <w:r>
              <w:t>180.00</w:t>
            </w:r>
          </w:p>
        </w:tc>
      </w:tr>
      <w:tr w:rsidR="002A28D0" w:rsidTr="00EA22BE">
        <w:tc>
          <w:tcPr>
            <w:tcW w:w="3989" w:type="dxa"/>
          </w:tcPr>
          <w:p w:rsidR="002A28D0" w:rsidRDefault="002A28D0" w:rsidP="002D0A54">
            <w:pPr>
              <w:pStyle w:val="Table"/>
            </w:pPr>
            <w:r>
              <w:t>Treasurer State of Ohio</w:t>
            </w:r>
          </w:p>
        </w:tc>
        <w:tc>
          <w:tcPr>
            <w:tcW w:w="979" w:type="dxa"/>
          </w:tcPr>
          <w:p w:rsidR="002A28D0" w:rsidRDefault="002A28D0" w:rsidP="002D0A54">
            <w:pPr>
              <w:pStyle w:val="Table"/>
              <w:jc w:val="center"/>
            </w:pPr>
            <w:r>
              <w:t>3219</w:t>
            </w:r>
          </w:p>
        </w:tc>
        <w:tc>
          <w:tcPr>
            <w:tcW w:w="3600" w:type="dxa"/>
          </w:tcPr>
          <w:p w:rsidR="002A28D0" w:rsidRDefault="002A28D0" w:rsidP="002D0A54">
            <w:pPr>
              <w:pStyle w:val="Table"/>
            </w:pPr>
            <w:r>
              <w:t>Web Check for Concealed Handgun License – Sheriff</w:t>
            </w:r>
          </w:p>
        </w:tc>
        <w:tc>
          <w:tcPr>
            <w:tcW w:w="1598" w:type="dxa"/>
            <w:gridSpan w:val="2"/>
          </w:tcPr>
          <w:p w:rsidR="002A28D0" w:rsidRDefault="002A28D0" w:rsidP="002D0A54">
            <w:pPr>
              <w:pStyle w:val="Table"/>
              <w:jc w:val="right"/>
            </w:pPr>
            <w:r>
              <w:t>606.00</w:t>
            </w:r>
          </w:p>
        </w:tc>
      </w:tr>
      <w:tr w:rsidR="002A28D0" w:rsidTr="00EA22BE">
        <w:tc>
          <w:tcPr>
            <w:tcW w:w="3989" w:type="dxa"/>
          </w:tcPr>
          <w:p w:rsidR="002A28D0" w:rsidRDefault="002A28D0" w:rsidP="002D0A54">
            <w:pPr>
              <w:pStyle w:val="Table"/>
            </w:pPr>
            <w:r>
              <w:t xml:space="preserve">Cheryl </w:t>
            </w:r>
            <w:proofErr w:type="spellStart"/>
            <w:r>
              <w:t>Mervis</w:t>
            </w:r>
            <w:proofErr w:type="spellEnd"/>
          </w:p>
        </w:tc>
        <w:tc>
          <w:tcPr>
            <w:tcW w:w="979" w:type="dxa"/>
          </w:tcPr>
          <w:p w:rsidR="002A28D0" w:rsidRDefault="002A28D0" w:rsidP="002D0A54">
            <w:pPr>
              <w:pStyle w:val="Table"/>
              <w:jc w:val="center"/>
            </w:pPr>
            <w:r>
              <w:t>3220</w:t>
            </w:r>
          </w:p>
        </w:tc>
        <w:tc>
          <w:tcPr>
            <w:tcW w:w="3600" w:type="dxa"/>
          </w:tcPr>
          <w:p w:rsidR="002A28D0" w:rsidRDefault="002A28D0" w:rsidP="002D0A54">
            <w:pPr>
              <w:pStyle w:val="Table"/>
            </w:pPr>
            <w:proofErr w:type="spellStart"/>
            <w:r>
              <w:t>Reimb</w:t>
            </w:r>
            <w:proofErr w:type="spellEnd"/>
            <w:r>
              <w:t>. Misc. Items – Engineer</w:t>
            </w:r>
          </w:p>
        </w:tc>
        <w:tc>
          <w:tcPr>
            <w:tcW w:w="1598" w:type="dxa"/>
            <w:gridSpan w:val="2"/>
          </w:tcPr>
          <w:p w:rsidR="002A28D0" w:rsidRDefault="002A28D0" w:rsidP="002D0A54">
            <w:pPr>
              <w:pStyle w:val="Table"/>
              <w:jc w:val="right"/>
            </w:pPr>
            <w:r>
              <w:t>89.33</w:t>
            </w:r>
          </w:p>
        </w:tc>
      </w:tr>
      <w:tr w:rsidR="002A28D0" w:rsidTr="00EA22BE">
        <w:tc>
          <w:tcPr>
            <w:tcW w:w="3989" w:type="dxa"/>
          </w:tcPr>
          <w:p w:rsidR="002A28D0" w:rsidRDefault="002A28D0" w:rsidP="002D0A54">
            <w:pPr>
              <w:pStyle w:val="Table"/>
            </w:pPr>
            <w:r>
              <w:t>20/20 Enterprises</w:t>
            </w:r>
          </w:p>
        </w:tc>
        <w:tc>
          <w:tcPr>
            <w:tcW w:w="979" w:type="dxa"/>
          </w:tcPr>
          <w:p w:rsidR="002A28D0" w:rsidRDefault="002A28D0" w:rsidP="002D0A54">
            <w:pPr>
              <w:pStyle w:val="Table"/>
              <w:jc w:val="center"/>
            </w:pPr>
            <w:r>
              <w:t>3221</w:t>
            </w:r>
          </w:p>
        </w:tc>
        <w:tc>
          <w:tcPr>
            <w:tcW w:w="3600" w:type="dxa"/>
          </w:tcPr>
          <w:p w:rsidR="002A28D0" w:rsidRDefault="002A28D0" w:rsidP="002D0A54">
            <w:pPr>
              <w:pStyle w:val="Table"/>
            </w:pPr>
            <w:r>
              <w:t>Dust Control Marion Twp. – Engineer</w:t>
            </w:r>
          </w:p>
        </w:tc>
        <w:tc>
          <w:tcPr>
            <w:tcW w:w="1598" w:type="dxa"/>
            <w:gridSpan w:val="2"/>
          </w:tcPr>
          <w:p w:rsidR="002A28D0" w:rsidRDefault="002A28D0" w:rsidP="002D0A54">
            <w:pPr>
              <w:pStyle w:val="Table"/>
              <w:jc w:val="right"/>
            </w:pPr>
            <w:r>
              <w:t>10,000.00</w:t>
            </w:r>
          </w:p>
        </w:tc>
      </w:tr>
      <w:tr w:rsidR="002A28D0" w:rsidTr="00EA22BE">
        <w:tc>
          <w:tcPr>
            <w:tcW w:w="3989" w:type="dxa"/>
          </w:tcPr>
          <w:p w:rsidR="002A28D0" w:rsidRDefault="002A28D0" w:rsidP="002D0A54">
            <w:pPr>
              <w:pStyle w:val="Table"/>
            </w:pPr>
            <w:r>
              <w:t>Melvin Stone Co., LLC</w:t>
            </w:r>
          </w:p>
        </w:tc>
        <w:tc>
          <w:tcPr>
            <w:tcW w:w="979" w:type="dxa"/>
          </w:tcPr>
          <w:p w:rsidR="002A28D0" w:rsidRDefault="002A28D0" w:rsidP="002D0A54">
            <w:pPr>
              <w:pStyle w:val="Table"/>
              <w:jc w:val="center"/>
            </w:pPr>
            <w:r>
              <w:t>3222</w:t>
            </w:r>
          </w:p>
        </w:tc>
        <w:tc>
          <w:tcPr>
            <w:tcW w:w="3600" w:type="dxa"/>
          </w:tcPr>
          <w:p w:rsidR="002A28D0" w:rsidRDefault="002A28D0" w:rsidP="002D0A54">
            <w:pPr>
              <w:pStyle w:val="Table"/>
            </w:pPr>
            <w:r>
              <w:t>Various Aggregate – Engineer</w:t>
            </w:r>
          </w:p>
        </w:tc>
        <w:tc>
          <w:tcPr>
            <w:tcW w:w="1598" w:type="dxa"/>
            <w:gridSpan w:val="2"/>
          </w:tcPr>
          <w:p w:rsidR="002A28D0" w:rsidRDefault="002A28D0" w:rsidP="002D0A54">
            <w:pPr>
              <w:pStyle w:val="Table"/>
              <w:jc w:val="right"/>
            </w:pPr>
            <w:r>
              <w:t>2,055.98</w:t>
            </w:r>
          </w:p>
        </w:tc>
      </w:tr>
      <w:tr w:rsidR="002A28D0" w:rsidTr="00EA22BE">
        <w:tc>
          <w:tcPr>
            <w:tcW w:w="3989" w:type="dxa"/>
          </w:tcPr>
          <w:p w:rsidR="002A28D0" w:rsidRDefault="002A28D0" w:rsidP="002D0A54">
            <w:pPr>
              <w:pStyle w:val="Table"/>
            </w:pPr>
            <w:r>
              <w:t>Melvin Stone Co., LLC</w:t>
            </w:r>
          </w:p>
        </w:tc>
        <w:tc>
          <w:tcPr>
            <w:tcW w:w="979" w:type="dxa"/>
          </w:tcPr>
          <w:p w:rsidR="002A28D0" w:rsidRDefault="002A28D0" w:rsidP="002D0A54">
            <w:pPr>
              <w:pStyle w:val="Table"/>
              <w:jc w:val="center"/>
            </w:pPr>
            <w:r>
              <w:t>3223</w:t>
            </w:r>
          </w:p>
        </w:tc>
        <w:tc>
          <w:tcPr>
            <w:tcW w:w="3600" w:type="dxa"/>
          </w:tcPr>
          <w:p w:rsidR="002A28D0" w:rsidRDefault="002A28D0" w:rsidP="002D0A54">
            <w:pPr>
              <w:pStyle w:val="Table"/>
            </w:pPr>
            <w:r>
              <w:t>Rip-Rap C – Engineer</w:t>
            </w:r>
          </w:p>
        </w:tc>
        <w:tc>
          <w:tcPr>
            <w:tcW w:w="1598" w:type="dxa"/>
            <w:gridSpan w:val="2"/>
          </w:tcPr>
          <w:p w:rsidR="002A28D0" w:rsidRDefault="002A28D0" w:rsidP="002D0A54">
            <w:pPr>
              <w:pStyle w:val="Table"/>
              <w:jc w:val="right"/>
            </w:pPr>
            <w:r>
              <w:t>2,658.07</w:t>
            </w:r>
          </w:p>
        </w:tc>
      </w:tr>
      <w:tr w:rsidR="002A28D0" w:rsidTr="00EA22BE">
        <w:tc>
          <w:tcPr>
            <w:tcW w:w="3989" w:type="dxa"/>
          </w:tcPr>
          <w:p w:rsidR="002A28D0" w:rsidRDefault="002A28D0" w:rsidP="002D0A54">
            <w:pPr>
              <w:pStyle w:val="Table"/>
            </w:pPr>
            <w:r>
              <w:lastRenderedPageBreak/>
              <w:t>20/20 Enterprises</w:t>
            </w:r>
          </w:p>
        </w:tc>
        <w:tc>
          <w:tcPr>
            <w:tcW w:w="979" w:type="dxa"/>
          </w:tcPr>
          <w:p w:rsidR="002A28D0" w:rsidRDefault="002A28D0" w:rsidP="002D0A54">
            <w:pPr>
              <w:pStyle w:val="Table"/>
              <w:jc w:val="center"/>
            </w:pPr>
            <w:r>
              <w:t>3224</w:t>
            </w:r>
          </w:p>
        </w:tc>
        <w:tc>
          <w:tcPr>
            <w:tcW w:w="3600" w:type="dxa"/>
          </w:tcPr>
          <w:p w:rsidR="002A28D0" w:rsidRDefault="002A28D0" w:rsidP="002D0A54">
            <w:pPr>
              <w:pStyle w:val="Table"/>
            </w:pPr>
            <w:r>
              <w:t>Dust Control Falls Twp. – Engineer</w:t>
            </w:r>
          </w:p>
        </w:tc>
        <w:tc>
          <w:tcPr>
            <w:tcW w:w="1598" w:type="dxa"/>
            <w:gridSpan w:val="2"/>
          </w:tcPr>
          <w:p w:rsidR="002A28D0" w:rsidRDefault="002A28D0" w:rsidP="002D0A54">
            <w:pPr>
              <w:pStyle w:val="Table"/>
              <w:jc w:val="right"/>
            </w:pPr>
            <w:r>
              <w:t>10,000.00</w:t>
            </w:r>
          </w:p>
        </w:tc>
      </w:tr>
      <w:tr w:rsidR="002A28D0" w:rsidTr="00EA22BE">
        <w:tc>
          <w:tcPr>
            <w:tcW w:w="3989" w:type="dxa"/>
          </w:tcPr>
          <w:p w:rsidR="002A28D0" w:rsidRDefault="002A28D0" w:rsidP="002D0A54">
            <w:pPr>
              <w:pStyle w:val="Table"/>
            </w:pPr>
            <w:r>
              <w:t>Goss Supply Co.</w:t>
            </w:r>
          </w:p>
        </w:tc>
        <w:tc>
          <w:tcPr>
            <w:tcW w:w="979" w:type="dxa"/>
          </w:tcPr>
          <w:p w:rsidR="002A28D0" w:rsidRDefault="002A28D0" w:rsidP="002D0A54">
            <w:pPr>
              <w:pStyle w:val="Table"/>
              <w:jc w:val="center"/>
            </w:pPr>
            <w:r>
              <w:t>3225</w:t>
            </w:r>
          </w:p>
        </w:tc>
        <w:tc>
          <w:tcPr>
            <w:tcW w:w="3600" w:type="dxa"/>
          </w:tcPr>
          <w:p w:rsidR="002A28D0" w:rsidRDefault="002A28D0" w:rsidP="002D0A54">
            <w:pPr>
              <w:pStyle w:val="Table"/>
            </w:pPr>
            <w:r>
              <w:t>Upside Down White Marking Paint – Engineer</w:t>
            </w:r>
          </w:p>
        </w:tc>
        <w:tc>
          <w:tcPr>
            <w:tcW w:w="1598" w:type="dxa"/>
            <w:gridSpan w:val="2"/>
          </w:tcPr>
          <w:p w:rsidR="002A28D0" w:rsidRDefault="002A28D0" w:rsidP="002D0A54">
            <w:pPr>
              <w:pStyle w:val="Table"/>
              <w:jc w:val="right"/>
            </w:pPr>
            <w:r>
              <w:t>163.20</w:t>
            </w:r>
          </w:p>
        </w:tc>
      </w:tr>
      <w:tr w:rsidR="002A28D0" w:rsidTr="00EA22BE">
        <w:tc>
          <w:tcPr>
            <w:tcW w:w="3989" w:type="dxa"/>
          </w:tcPr>
          <w:p w:rsidR="002A28D0" w:rsidRDefault="002A28D0" w:rsidP="002D0A54">
            <w:pPr>
              <w:pStyle w:val="Table"/>
            </w:pPr>
            <w:r>
              <w:t>Logan Foundry</w:t>
            </w:r>
            <w:r w:rsidR="009F00B0">
              <w:t xml:space="preserve"> &amp; Machine Co.</w:t>
            </w:r>
          </w:p>
        </w:tc>
        <w:tc>
          <w:tcPr>
            <w:tcW w:w="979" w:type="dxa"/>
          </w:tcPr>
          <w:p w:rsidR="002A28D0" w:rsidRDefault="009F00B0" w:rsidP="002D0A54">
            <w:pPr>
              <w:pStyle w:val="Table"/>
              <w:jc w:val="center"/>
            </w:pPr>
            <w:r>
              <w:t>3226</w:t>
            </w:r>
          </w:p>
        </w:tc>
        <w:tc>
          <w:tcPr>
            <w:tcW w:w="3600" w:type="dxa"/>
          </w:tcPr>
          <w:p w:rsidR="002A28D0" w:rsidRDefault="009F00B0" w:rsidP="002D0A54">
            <w:pPr>
              <w:pStyle w:val="Table"/>
            </w:pPr>
            <w:proofErr w:type="spellStart"/>
            <w:r>
              <w:t>Mtls</w:t>
            </w:r>
            <w:proofErr w:type="spellEnd"/>
            <w:r>
              <w:t>./Parts for Repairs – Engineer</w:t>
            </w:r>
          </w:p>
        </w:tc>
        <w:tc>
          <w:tcPr>
            <w:tcW w:w="1598" w:type="dxa"/>
            <w:gridSpan w:val="2"/>
          </w:tcPr>
          <w:p w:rsidR="002A28D0" w:rsidRDefault="009F00B0" w:rsidP="002D0A54">
            <w:pPr>
              <w:pStyle w:val="Table"/>
              <w:jc w:val="right"/>
            </w:pPr>
            <w:r>
              <w:t>151.10</w:t>
            </w:r>
          </w:p>
        </w:tc>
      </w:tr>
      <w:tr w:rsidR="009F00B0" w:rsidTr="00EA22BE">
        <w:tc>
          <w:tcPr>
            <w:tcW w:w="3989" w:type="dxa"/>
          </w:tcPr>
          <w:p w:rsidR="009F00B0" w:rsidRDefault="009F00B0" w:rsidP="002D0A54">
            <w:pPr>
              <w:pStyle w:val="Table"/>
            </w:pPr>
            <w:r>
              <w:t>Praxair Distribution</w:t>
            </w:r>
          </w:p>
        </w:tc>
        <w:tc>
          <w:tcPr>
            <w:tcW w:w="979" w:type="dxa"/>
          </w:tcPr>
          <w:p w:rsidR="009F00B0" w:rsidRDefault="009F00B0" w:rsidP="002D0A54">
            <w:pPr>
              <w:pStyle w:val="Table"/>
              <w:jc w:val="center"/>
            </w:pPr>
            <w:r>
              <w:t>3227</w:t>
            </w:r>
          </w:p>
        </w:tc>
        <w:tc>
          <w:tcPr>
            <w:tcW w:w="3600" w:type="dxa"/>
          </w:tcPr>
          <w:p w:rsidR="009F00B0" w:rsidRDefault="009F00B0" w:rsidP="002D0A54">
            <w:pPr>
              <w:pStyle w:val="Table"/>
            </w:pPr>
            <w:r>
              <w:t xml:space="preserve">Welding Supplies &amp; </w:t>
            </w:r>
            <w:proofErr w:type="spellStart"/>
            <w:r>
              <w:t>Cyclinder</w:t>
            </w:r>
            <w:proofErr w:type="spellEnd"/>
            <w:r>
              <w:t xml:space="preserve"> Rentals – Engineer</w:t>
            </w:r>
          </w:p>
        </w:tc>
        <w:tc>
          <w:tcPr>
            <w:tcW w:w="1598" w:type="dxa"/>
            <w:gridSpan w:val="2"/>
          </w:tcPr>
          <w:p w:rsidR="009F00B0" w:rsidRDefault="009F00B0" w:rsidP="002D0A54">
            <w:pPr>
              <w:pStyle w:val="Table"/>
              <w:jc w:val="right"/>
            </w:pPr>
            <w:r>
              <w:t>364.52</w:t>
            </w:r>
          </w:p>
        </w:tc>
      </w:tr>
      <w:tr w:rsidR="009F00B0" w:rsidTr="00EA22BE">
        <w:tc>
          <w:tcPr>
            <w:tcW w:w="3989" w:type="dxa"/>
          </w:tcPr>
          <w:p w:rsidR="009F00B0" w:rsidRDefault="009F00B0" w:rsidP="002D0A54">
            <w:pPr>
              <w:pStyle w:val="Table"/>
            </w:pPr>
            <w:r>
              <w:t>Huddle’s, Inc.</w:t>
            </w:r>
          </w:p>
        </w:tc>
        <w:tc>
          <w:tcPr>
            <w:tcW w:w="979" w:type="dxa"/>
          </w:tcPr>
          <w:p w:rsidR="009F00B0" w:rsidRDefault="009F00B0" w:rsidP="002D0A54">
            <w:pPr>
              <w:pStyle w:val="Table"/>
              <w:jc w:val="center"/>
            </w:pPr>
            <w:r>
              <w:t>3228</w:t>
            </w:r>
          </w:p>
        </w:tc>
        <w:tc>
          <w:tcPr>
            <w:tcW w:w="3600" w:type="dxa"/>
          </w:tcPr>
          <w:p w:rsidR="009F00B0" w:rsidRDefault="009F00B0" w:rsidP="002D0A54">
            <w:pPr>
              <w:pStyle w:val="Table"/>
            </w:pPr>
            <w:r>
              <w:t>Tires for Jeep #148 – Engineer</w:t>
            </w:r>
          </w:p>
        </w:tc>
        <w:tc>
          <w:tcPr>
            <w:tcW w:w="1598" w:type="dxa"/>
            <w:gridSpan w:val="2"/>
          </w:tcPr>
          <w:p w:rsidR="009F00B0" w:rsidRDefault="009F00B0" w:rsidP="002D0A54">
            <w:pPr>
              <w:pStyle w:val="Table"/>
              <w:jc w:val="right"/>
            </w:pPr>
            <w:r>
              <w:t>484.40</w:t>
            </w:r>
          </w:p>
        </w:tc>
      </w:tr>
      <w:tr w:rsidR="009F00B0" w:rsidTr="00EA22BE">
        <w:tc>
          <w:tcPr>
            <w:tcW w:w="3989" w:type="dxa"/>
          </w:tcPr>
          <w:p w:rsidR="009F00B0" w:rsidRDefault="009F00B0" w:rsidP="002D0A54">
            <w:pPr>
              <w:pStyle w:val="Table"/>
            </w:pPr>
            <w:r>
              <w:t>Marty’s Wrecker Service &amp; Repair</w:t>
            </w:r>
          </w:p>
        </w:tc>
        <w:tc>
          <w:tcPr>
            <w:tcW w:w="979" w:type="dxa"/>
          </w:tcPr>
          <w:p w:rsidR="009F00B0" w:rsidRDefault="009F00B0" w:rsidP="002D0A54">
            <w:pPr>
              <w:pStyle w:val="Table"/>
              <w:jc w:val="center"/>
            </w:pPr>
            <w:r>
              <w:t>3229</w:t>
            </w:r>
          </w:p>
        </w:tc>
        <w:tc>
          <w:tcPr>
            <w:tcW w:w="3600" w:type="dxa"/>
          </w:tcPr>
          <w:p w:rsidR="009F00B0" w:rsidRDefault="009F00B0" w:rsidP="002D0A54">
            <w:pPr>
              <w:pStyle w:val="Table"/>
            </w:pPr>
            <w:r>
              <w:t>Pull Out Dump Truck #98 on Big Pine Rd. – Engineer</w:t>
            </w:r>
          </w:p>
        </w:tc>
        <w:tc>
          <w:tcPr>
            <w:tcW w:w="1598" w:type="dxa"/>
            <w:gridSpan w:val="2"/>
          </w:tcPr>
          <w:p w:rsidR="009F00B0" w:rsidRDefault="009F00B0" w:rsidP="002D0A54">
            <w:pPr>
              <w:pStyle w:val="Table"/>
              <w:jc w:val="right"/>
            </w:pPr>
            <w:r>
              <w:t>250.00</w:t>
            </w:r>
          </w:p>
        </w:tc>
      </w:tr>
      <w:tr w:rsidR="009F00B0" w:rsidTr="00EA22BE">
        <w:tc>
          <w:tcPr>
            <w:tcW w:w="3989" w:type="dxa"/>
          </w:tcPr>
          <w:p w:rsidR="009F00B0" w:rsidRDefault="009F00B0" w:rsidP="002D0A54">
            <w:pPr>
              <w:pStyle w:val="Table"/>
            </w:pPr>
            <w:r>
              <w:t>Superior Lamp</w:t>
            </w:r>
          </w:p>
        </w:tc>
        <w:tc>
          <w:tcPr>
            <w:tcW w:w="979" w:type="dxa"/>
          </w:tcPr>
          <w:p w:rsidR="009F00B0" w:rsidRDefault="009F00B0" w:rsidP="002D0A54">
            <w:pPr>
              <w:pStyle w:val="Table"/>
              <w:jc w:val="center"/>
            </w:pPr>
            <w:r>
              <w:t>3230</w:t>
            </w:r>
          </w:p>
        </w:tc>
        <w:tc>
          <w:tcPr>
            <w:tcW w:w="3600" w:type="dxa"/>
          </w:tcPr>
          <w:p w:rsidR="009F00B0" w:rsidRDefault="009F00B0" w:rsidP="002D0A54">
            <w:pPr>
              <w:pStyle w:val="Table"/>
            </w:pPr>
            <w:r>
              <w:t>Light Bulbs for Garage – Engineer</w:t>
            </w:r>
          </w:p>
        </w:tc>
        <w:tc>
          <w:tcPr>
            <w:tcW w:w="1598" w:type="dxa"/>
            <w:gridSpan w:val="2"/>
          </w:tcPr>
          <w:p w:rsidR="009F00B0" w:rsidRDefault="009F00B0" w:rsidP="002D0A54">
            <w:pPr>
              <w:pStyle w:val="Table"/>
              <w:jc w:val="right"/>
            </w:pPr>
            <w:r>
              <w:t>1,209.15</w:t>
            </w:r>
          </w:p>
        </w:tc>
      </w:tr>
      <w:tr w:rsidR="009F00B0" w:rsidTr="00EA22BE">
        <w:tc>
          <w:tcPr>
            <w:tcW w:w="3989" w:type="dxa"/>
          </w:tcPr>
          <w:p w:rsidR="009F00B0" w:rsidRDefault="009F00B0" w:rsidP="002D0A54">
            <w:pPr>
              <w:pStyle w:val="Table"/>
            </w:pPr>
            <w:r>
              <w:t>Kimball Midwest</w:t>
            </w:r>
          </w:p>
        </w:tc>
        <w:tc>
          <w:tcPr>
            <w:tcW w:w="979" w:type="dxa"/>
          </w:tcPr>
          <w:p w:rsidR="009F00B0" w:rsidRDefault="009F00B0" w:rsidP="002D0A54">
            <w:pPr>
              <w:pStyle w:val="Table"/>
              <w:jc w:val="center"/>
            </w:pPr>
            <w:r>
              <w:t>3231</w:t>
            </w:r>
          </w:p>
        </w:tc>
        <w:tc>
          <w:tcPr>
            <w:tcW w:w="3600" w:type="dxa"/>
          </w:tcPr>
          <w:p w:rsidR="009F00B0" w:rsidRDefault="009F00B0" w:rsidP="002D0A54">
            <w:pPr>
              <w:pStyle w:val="Table"/>
            </w:pPr>
            <w:r>
              <w:t>Parts for Repairs &amp; Restock – Engineer</w:t>
            </w:r>
          </w:p>
        </w:tc>
        <w:tc>
          <w:tcPr>
            <w:tcW w:w="1598" w:type="dxa"/>
            <w:gridSpan w:val="2"/>
          </w:tcPr>
          <w:p w:rsidR="009F00B0" w:rsidRDefault="009F00B0" w:rsidP="002D0A54">
            <w:pPr>
              <w:pStyle w:val="Table"/>
              <w:jc w:val="right"/>
            </w:pPr>
            <w:r>
              <w:t>828.68</w:t>
            </w:r>
          </w:p>
        </w:tc>
      </w:tr>
      <w:tr w:rsidR="009F00B0" w:rsidTr="00EA22BE">
        <w:tc>
          <w:tcPr>
            <w:tcW w:w="3989" w:type="dxa"/>
          </w:tcPr>
          <w:p w:rsidR="009F00B0" w:rsidRDefault="009F00B0" w:rsidP="002D0A54">
            <w:pPr>
              <w:pStyle w:val="Table"/>
            </w:pPr>
            <w:r>
              <w:t>Slacks Sales &amp; Service</w:t>
            </w:r>
          </w:p>
        </w:tc>
        <w:tc>
          <w:tcPr>
            <w:tcW w:w="979" w:type="dxa"/>
          </w:tcPr>
          <w:p w:rsidR="009F00B0" w:rsidRDefault="009F00B0" w:rsidP="002D0A54">
            <w:pPr>
              <w:pStyle w:val="Table"/>
              <w:jc w:val="center"/>
            </w:pPr>
            <w:r>
              <w:t>3232</w:t>
            </w:r>
          </w:p>
        </w:tc>
        <w:tc>
          <w:tcPr>
            <w:tcW w:w="3600" w:type="dxa"/>
          </w:tcPr>
          <w:p w:rsidR="009F00B0" w:rsidRDefault="009F00B0" w:rsidP="002D0A54">
            <w:pPr>
              <w:pStyle w:val="Table"/>
            </w:pPr>
            <w:r>
              <w:t>Slow Cylinders – Engineer</w:t>
            </w:r>
          </w:p>
        </w:tc>
        <w:tc>
          <w:tcPr>
            <w:tcW w:w="1598" w:type="dxa"/>
            <w:gridSpan w:val="2"/>
          </w:tcPr>
          <w:p w:rsidR="009F00B0" w:rsidRDefault="009F00B0" w:rsidP="002D0A54">
            <w:pPr>
              <w:pStyle w:val="Table"/>
              <w:jc w:val="right"/>
            </w:pPr>
            <w:r>
              <w:t>1,818.13</w:t>
            </w:r>
          </w:p>
        </w:tc>
      </w:tr>
      <w:tr w:rsidR="009F00B0" w:rsidTr="00EA22BE">
        <w:tc>
          <w:tcPr>
            <w:tcW w:w="3989" w:type="dxa"/>
          </w:tcPr>
          <w:p w:rsidR="009F00B0" w:rsidRDefault="009F00B0" w:rsidP="002D0A54">
            <w:pPr>
              <w:pStyle w:val="Table"/>
            </w:pPr>
            <w:r>
              <w:t>Amy Campbell</w:t>
            </w:r>
          </w:p>
        </w:tc>
        <w:tc>
          <w:tcPr>
            <w:tcW w:w="979" w:type="dxa"/>
          </w:tcPr>
          <w:p w:rsidR="009F00B0" w:rsidRDefault="009F00B0" w:rsidP="002D0A54">
            <w:pPr>
              <w:pStyle w:val="Table"/>
              <w:jc w:val="center"/>
            </w:pPr>
            <w:r>
              <w:t>3233</w:t>
            </w:r>
          </w:p>
        </w:tc>
        <w:tc>
          <w:tcPr>
            <w:tcW w:w="3600" w:type="dxa"/>
          </w:tcPr>
          <w:p w:rsidR="009F00B0" w:rsidRDefault="009F00B0" w:rsidP="002D0A54">
            <w:pPr>
              <w:pStyle w:val="Table"/>
            </w:pPr>
            <w:r>
              <w:t>Cleaning Service – Engineer</w:t>
            </w:r>
          </w:p>
        </w:tc>
        <w:tc>
          <w:tcPr>
            <w:tcW w:w="1598" w:type="dxa"/>
            <w:gridSpan w:val="2"/>
          </w:tcPr>
          <w:p w:rsidR="009F00B0" w:rsidRDefault="009F00B0" w:rsidP="002D0A54">
            <w:pPr>
              <w:pStyle w:val="Table"/>
              <w:jc w:val="right"/>
            </w:pPr>
            <w:r>
              <w:t>125.00</w:t>
            </w:r>
          </w:p>
        </w:tc>
      </w:tr>
      <w:tr w:rsidR="009F00B0" w:rsidTr="00EA22BE">
        <w:tc>
          <w:tcPr>
            <w:tcW w:w="3989" w:type="dxa"/>
          </w:tcPr>
          <w:p w:rsidR="009F00B0" w:rsidRDefault="009F00B0" w:rsidP="002D0A54">
            <w:pPr>
              <w:pStyle w:val="Table"/>
            </w:pPr>
            <w:r>
              <w:t>Tee Jay’s Drive Thru-Deli</w:t>
            </w:r>
          </w:p>
        </w:tc>
        <w:tc>
          <w:tcPr>
            <w:tcW w:w="979" w:type="dxa"/>
          </w:tcPr>
          <w:p w:rsidR="009F00B0" w:rsidRDefault="009F00B0" w:rsidP="002D0A54">
            <w:pPr>
              <w:pStyle w:val="Table"/>
              <w:jc w:val="center"/>
            </w:pPr>
            <w:r>
              <w:t>3234</w:t>
            </w:r>
          </w:p>
        </w:tc>
        <w:tc>
          <w:tcPr>
            <w:tcW w:w="3600" w:type="dxa"/>
          </w:tcPr>
          <w:p w:rsidR="009F00B0" w:rsidRDefault="009F00B0" w:rsidP="002D0A54">
            <w:pPr>
              <w:pStyle w:val="Table"/>
            </w:pPr>
            <w:r>
              <w:t>Supplies – Engineer</w:t>
            </w:r>
          </w:p>
        </w:tc>
        <w:tc>
          <w:tcPr>
            <w:tcW w:w="1598" w:type="dxa"/>
            <w:gridSpan w:val="2"/>
          </w:tcPr>
          <w:p w:rsidR="009F00B0" w:rsidRDefault="009F00B0" w:rsidP="002D0A54">
            <w:pPr>
              <w:pStyle w:val="Table"/>
              <w:jc w:val="right"/>
            </w:pPr>
            <w:r>
              <w:t>26.75</w:t>
            </w:r>
          </w:p>
        </w:tc>
      </w:tr>
      <w:tr w:rsidR="009F00B0" w:rsidTr="00EA22BE">
        <w:tc>
          <w:tcPr>
            <w:tcW w:w="3989" w:type="dxa"/>
          </w:tcPr>
          <w:p w:rsidR="009F00B0" w:rsidRDefault="009F00B0" w:rsidP="002D0A54">
            <w:pPr>
              <w:pStyle w:val="Table"/>
            </w:pPr>
            <w:r>
              <w:t>Zee Medical, Inc.</w:t>
            </w:r>
          </w:p>
        </w:tc>
        <w:tc>
          <w:tcPr>
            <w:tcW w:w="979" w:type="dxa"/>
          </w:tcPr>
          <w:p w:rsidR="009F00B0" w:rsidRDefault="009F00B0" w:rsidP="002D0A54">
            <w:pPr>
              <w:pStyle w:val="Table"/>
              <w:jc w:val="center"/>
            </w:pPr>
            <w:r>
              <w:t>3235</w:t>
            </w:r>
          </w:p>
        </w:tc>
        <w:tc>
          <w:tcPr>
            <w:tcW w:w="3600" w:type="dxa"/>
          </w:tcPr>
          <w:p w:rsidR="009F00B0" w:rsidRDefault="009F00B0" w:rsidP="002D0A54">
            <w:pPr>
              <w:pStyle w:val="Table"/>
            </w:pPr>
            <w:r>
              <w:t>First Aid &amp; Medical Supplies – Engineer</w:t>
            </w:r>
          </w:p>
        </w:tc>
        <w:tc>
          <w:tcPr>
            <w:tcW w:w="1598" w:type="dxa"/>
            <w:gridSpan w:val="2"/>
          </w:tcPr>
          <w:p w:rsidR="009F00B0" w:rsidRDefault="009F00B0" w:rsidP="002D0A54">
            <w:pPr>
              <w:pStyle w:val="Table"/>
              <w:jc w:val="right"/>
            </w:pPr>
            <w:r>
              <w:t>127.12</w:t>
            </w:r>
          </w:p>
        </w:tc>
      </w:tr>
      <w:tr w:rsidR="009F00B0" w:rsidTr="00EA22BE">
        <w:tc>
          <w:tcPr>
            <w:tcW w:w="3989" w:type="dxa"/>
          </w:tcPr>
          <w:p w:rsidR="009F00B0" w:rsidRDefault="009F00B0" w:rsidP="002D0A54">
            <w:pPr>
              <w:pStyle w:val="Table"/>
            </w:pPr>
            <w:proofErr w:type="spellStart"/>
            <w:r>
              <w:t>Firelands</w:t>
            </w:r>
            <w:proofErr w:type="spellEnd"/>
            <w:r>
              <w:t xml:space="preserve"> Supply Co.</w:t>
            </w:r>
          </w:p>
        </w:tc>
        <w:tc>
          <w:tcPr>
            <w:tcW w:w="979" w:type="dxa"/>
          </w:tcPr>
          <w:p w:rsidR="009F00B0" w:rsidRDefault="009F00B0" w:rsidP="002D0A54">
            <w:pPr>
              <w:pStyle w:val="Table"/>
              <w:jc w:val="center"/>
            </w:pPr>
            <w:r>
              <w:t>3236</w:t>
            </w:r>
          </w:p>
        </w:tc>
        <w:tc>
          <w:tcPr>
            <w:tcW w:w="3600" w:type="dxa"/>
          </w:tcPr>
          <w:p w:rsidR="009F00B0" w:rsidRDefault="009F00B0" w:rsidP="002D0A54">
            <w:pPr>
              <w:pStyle w:val="Table"/>
            </w:pPr>
            <w:r>
              <w:t>Guardrail, Wood Posts, Bolts, Etc. – Engineer</w:t>
            </w:r>
          </w:p>
        </w:tc>
        <w:tc>
          <w:tcPr>
            <w:tcW w:w="1598" w:type="dxa"/>
            <w:gridSpan w:val="2"/>
          </w:tcPr>
          <w:p w:rsidR="009F00B0" w:rsidRDefault="009F00B0" w:rsidP="002D0A54">
            <w:pPr>
              <w:pStyle w:val="Table"/>
              <w:jc w:val="right"/>
            </w:pPr>
            <w:r>
              <w:t>5,090.00</w:t>
            </w:r>
          </w:p>
        </w:tc>
      </w:tr>
      <w:tr w:rsidR="009F00B0" w:rsidTr="00EA22BE">
        <w:tc>
          <w:tcPr>
            <w:tcW w:w="3989" w:type="dxa"/>
          </w:tcPr>
          <w:p w:rsidR="009F00B0" w:rsidRDefault="009F00B0" w:rsidP="002D0A54">
            <w:pPr>
              <w:pStyle w:val="Table"/>
            </w:pPr>
            <w:r>
              <w:t>Brown Funeral Homes</w:t>
            </w:r>
          </w:p>
        </w:tc>
        <w:tc>
          <w:tcPr>
            <w:tcW w:w="979" w:type="dxa"/>
          </w:tcPr>
          <w:p w:rsidR="009F00B0" w:rsidRDefault="009F00B0" w:rsidP="002D0A54">
            <w:pPr>
              <w:pStyle w:val="Table"/>
              <w:jc w:val="center"/>
            </w:pPr>
            <w:r>
              <w:t>3237</w:t>
            </w:r>
          </w:p>
        </w:tc>
        <w:tc>
          <w:tcPr>
            <w:tcW w:w="3600" w:type="dxa"/>
          </w:tcPr>
          <w:p w:rsidR="009F00B0" w:rsidRDefault="009F00B0" w:rsidP="002D0A54">
            <w:pPr>
              <w:pStyle w:val="Table"/>
            </w:pPr>
            <w:r>
              <w:t>Transport of Decedents – Coroner</w:t>
            </w:r>
          </w:p>
        </w:tc>
        <w:tc>
          <w:tcPr>
            <w:tcW w:w="1598" w:type="dxa"/>
            <w:gridSpan w:val="2"/>
          </w:tcPr>
          <w:p w:rsidR="009F00B0" w:rsidRDefault="009F00B0" w:rsidP="002D0A54">
            <w:pPr>
              <w:pStyle w:val="Table"/>
              <w:jc w:val="right"/>
            </w:pPr>
            <w:r>
              <w:t>300.00</w:t>
            </w:r>
          </w:p>
        </w:tc>
      </w:tr>
      <w:tr w:rsidR="009F00B0" w:rsidTr="00EA22BE">
        <w:tc>
          <w:tcPr>
            <w:tcW w:w="3989" w:type="dxa"/>
          </w:tcPr>
          <w:p w:rsidR="009F00B0" w:rsidRDefault="009F00B0" w:rsidP="002D0A54">
            <w:pPr>
              <w:pStyle w:val="Table"/>
            </w:pPr>
            <w:r>
              <w:t>Cardaras Funeral Homes</w:t>
            </w:r>
          </w:p>
        </w:tc>
        <w:tc>
          <w:tcPr>
            <w:tcW w:w="979" w:type="dxa"/>
          </w:tcPr>
          <w:p w:rsidR="009F00B0" w:rsidRDefault="009F00B0" w:rsidP="002D0A54">
            <w:pPr>
              <w:pStyle w:val="Table"/>
              <w:jc w:val="center"/>
            </w:pPr>
            <w:r>
              <w:t>3238</w:t>
            </w:r>
          </w:p>
        </w:tc>
        <w:tc>
          <w:tcPr>
            <w:tcW w:w="3600" w:type="dxa"/>
          </w:tcPr>
          <w:p w:rsidR="009F00B0" w:rsidRDefault="009F00B0" w:rsidP="002D0A54">
            <w:pPr>
              <w:pStyle w:val="Table"/>
            </w:pPr>
            <w:r>
              <w:t>Transport of Decedents – Coroner</w:t>
            </w:r>
          </w:p>
        </w:tc>
        <w:tc>
          <w:tcPr>
            <w:tcW w:w="1598" w:type="dxa"/>
            <w:gridSpan w:val="2"/>
          </w:tcPr>
          <w:p w:rsidR="009F00B0" w:rsidRDefault="009F00B0" w:rsidP="002D0A54">
            <w:pPr>
              <w:pStyle w:val="Table"/>
              <w:jc w:val="right"/>
            </w:pPr>
            <w:r>
              <w:t>150.00</w:t>
            </w:r>
          </w:p>
        </w:tc>
      </w:tr>
      <w:tr w:rsidR="009F00B0" w:rsidTr="00EA22BE">
        <w:tc>
          <w:tcPr>
            <w:tcW w:w="3989" w:type="dxa"/>
          </w:tcPr>
          <w:p w:rsidR="009F00B0" w:rsidRDefault="009F00B0" w:rsidP="002D0A54">
            <w:pPr>
              <w:pStyle w:val="Table"/>
            </w:pPr>
            <w:r>
              <w:t>Alere Toxicology</w:t>
            </w:r>
          </w:p>
        </w:tc>
        <w:tc>
          <w:tcPr>
            <w:tcW w:w="979" w:type="dxa"/>
          </w:tcPr>
          <w:p w:rsidR="009F00B0" w:rsidRDefault="009F00B0" w:rsidP="002D0A54">
            <w:pPr>
              <w:pStyle w:val="Table"/>
              <w:jc w:val="center"/>
            </w:pPr>
            <w:r>
              <w:t>3239</w:t>
            </w:r>
          </w:p>
        </w:tc>
        <w:tc>
          <w:tcPr>
            <w:tcW w:w="3600" w:type="dxa"/>
          </w:tcPr>
          <w:p w:rsidR="009F00B0" w:rsidRDefault="009F00B0" w:rsidP="002D0A54">
            <w:pPr>
              <w:pStyle w:val="Table"/>
            </w:pPr>
            <w:r>
              <w:t>Drug Screening – Municipal Ct.</w:t>
            </w:r>
          </w:p>
        </w:tc>
        <w:tc>
          <w:tcPr>
            <w:tcW w:w="1598" w:type="dxa"/>
            <w:gridSpan w:val="2"/>
          </w:tcPr>
          <w:p w:rsidR="009F00B0" w:rsidRDefault="009F00B0" w:rsidP="002D0A54">
            <w:pPr>
              <w:pStyle w:val="Table"/>
              <w:jc w:val="right"/>
            </w:pPr>
            <w:r>
              <w:t>428.00</w:t>
            </w:r>
          </w:p>
        </w:tc>
      </w:tr>
      <w:tr w:rsidR="009F00B0" w:rsidTr="00EA22BE">
        <w:tc>
          <w:tcPr>
            <w:tcW w:w="3989" w:type="dxa"/>
          </w:tcPr>
          <w:p w:rsidR="009F00B0" w:rsidRDefault="009F00B0" w:rsidP="002D0A54">
            <w:pPr>
              <w:pStyle w:val="Table"/>
            </w:pPr>
            <w:r>
              <w:t xml:space="preserve">Drier &amp; </w:t>
            </w:r>
            <w:proofErr w:type="spellStart"/>
            <w:r>
              <w:t>Maller</w:t>
            </w:r>
            <w:proofErr w:type="spellEnd"/>
          </w:p>
        </w:tc>
        <w:tc>
          <w:tcPr>
            <w:tcW w:w="979" w:type="dxa"/>
          </w:tcPr>
          <w:p w:rsidR="009F00B0" w:rsidRDefault="009F00B0" w:rsidP="002D0A54">
            <w:pPr>
              <w:pStyle w:val="Table"/>
              <w:jc w:val="center"/>
            </w:pPr>
            <w:r>
              <w:t>3240</w:t>
            </w:r>
          </w:p>
        </w:tc>
        <w:tc>
          <w:tcPr>
            <w:tcW w:w="3600" w:type="dxa"/>
          </w:tcPr>
          <w:p w:rsidR="009F00B0" w:rsidRDefault="009F00B0" w:rsidP="002D0A54">
            <w:pPr>
              <w:pStyle w:val="Table"/>
            </w:pPr>
            <w:r>
              <w:t>Rockbridge Force Main – Sewer</w:t>
            </w:r>
          </w:p>
        </w:tc>
        <w:tc>
          <w:tcPr>
            <w:tcW w:w="1598" w:type="dxa"/>
            <w:gridSpan w:val="2"/>
          </w:tcPr>
          <w:p w:rsidR="009F00B0" w:rsidRDefault="009F00B0" w:rsidP="002D0A54">
            <w:pPr>
              <w:pStyle w:val="Table"/>
              <w:jc w:val="right"/>
            </w:pPr>
            <w:r>
              <w:t>786.25</w:t>
            </w:r>
          </w:p>
        </w:tc>
      </w:tr>
      <w:tr w:rsidR="009F00B0" w:rsidTr="00EA22BE">
        <w:tc>
          <w:tcPr>
            <w:tcW w:w="3989" w:type="dxa"/>
          </w:tcPr>
          <w:p w:rsidR="009F00B0" w:rsidRDefault="009F00B0" w:rsidP="002D0A54">
            <w:pPr>
              <w:pStyle w:val="Table"/>
            </w:pPr>
            <w:r>
              <w:t>T % A Excavating</w:t>
            </w:r>
          </w:p>
        </w:tc>
        <w:tc>
          <w:tcPr>
            <w:tcW w:w="979" w:type="dxa"/>
          </w:tcPr>
          <w:p w:rsidR="009F00B0" w:rsidRDefault="009F00B0" w:rsidP="002D0A54">
            <w:pPr>
              <w:pStyle w:val="Table"/>
              <w:jc w:val="center"/>
            </w:pPr>
            <w:r>
              <w:t>3241</w:t>
            </w:r>
          </w:p>
        </w:tc>
        <w:tc>
          <w:tcPr>
            <w:tcW w:w="3600" w:type="dxa"/>
          </w:tcPr>
          <w:p w:rsidR="009F00B0" w:rsidRDefault="00B821B3" w:rsidP="002D0A54">
            <w:pPr>
              <w:pStyle w:val="Table"/>
            </w:pPr>
            <w:r>
              <w:t>Rockbridg</w:t>
            </w:r>
            <w:r w:rsidR="009F00B0">
              <w:t>e Lift Station Repair – Sewer</w:t>
            </w:r>
          </w:p>
        </w:tc>
        <w:tc>
          <w:tcPr>
            <w:tcW w:w="1598" w:type="dxa"/>
            <w:gridSpan w:val="2"/>
          </w:tcPr>
          <w:p w:rsidR="009F00B0" w:rsidRDefault="009F00B0" w:rsidP="002D0A54">
            <w:pPr>
              <w:pStyle w:val="Table"/>
              <w:jc w:val="right"/>
            </w:pPr>
            <w:r>
              <w:t>945.00</w:t>
            </w:r>
          </w:p>
        </w:tc>
      </w:tr>
      <w:tr w:rsidR="009F00B0" w:rsidTr="00EA22BE">
        <w:tc>
          <w:tcPr>
            <w:tcW w:w="3989" w:type="dxa"/>
          </w:tcPr>
          <w:p w:rsidR="009F00B0" w:rsidRDefault="00B821B3" w:rsidP="002D0A54">
            <w:pPr>
              <w:pStyle w:val="Table"/>
            </w:pPr>
            <w:r>
              <w:t>Tim Meehling</w:t>
            </w:r>
          </w:p>
        </w:tc>
        <w:tc>
          <w:tcPr>
            <w:tcW w:w="979" w:type="dxa"/>
          </w:tcPr>
          <w:p w:rsidR="009F00B0" w:rsidRDefault="00B821B3" w:rsidP="002D0A54">
            <w:pPr>
              <w:pStyle w:val="Table"/>
              <w:jc w:val="center"/>
            </w:pPr>
            <w:r>
              <w:t>3242</w:t>
            </w:r>
          </w:p>
        </w:tc>
        <w:tc>
          <w:tcPr>
            <w:tcW w:w="3600" w:type="dxa"/>
          </w:tcPr>
          <w:p w:rsidR="009F00B0" w:rsidRDefault="00B821B3" w:rsidP="002D0A54">
            <w:pPr>
              <w:pStyle w:val="Table"/>
            </w:pPr>
            <w:r>
              <w:t>Travel/Training – Sewer</w:t>
            </w:r>
          </w:p>
        </w:tc>
        <w:tc>
          <w:tcPr>
            <w:tcW w:w="1598" w:type="dxa"/>
            <w:gridSpan w:val="2"/>
          </w:tcPr>
          <w:p w:rsidR="009F00B0" w:rsidRDefault="00B821B3" w:rsidP="002D0A54">
            <w:pPr>
              <w:pStyle w:val="Table"/>
              <w:jc w:val="right"/>
            </w:pPr>
            <w:r>
              <w:t>140.28</w:t>
            </w:r>
          </w:p>
        </w:tc>
      </w:tr>
      <w:tr w:rsidR="002D0A54" w:rsidRPr="002D0A54" w:rsidTr="00EA22BE">
        <w:tc>
          <w:tcPr>
            <w:tcW w:w="8726" w:type="dxa"/>
            <w:gridSpan w:val="4"/>
          </w:tcPr>
          <w:p w:rsidR="002D0A54" w:rsidRPr="002D0A54" w:rsidRDefault="00B821B3" w:rsidP="002D0A54">
            <w:pPr>
              <w:pStyle w:val="Table"/>
              <w:rPr>
                <w:b/>
              </w:rPr>
            </w:pPr>
            <w:r>
              <w:rPr>
                <w:b/>
              </w:rPr>
              <w:t xml:space="preserve">County, Dog &amp; Kennel, Home Grant-CDBG 2012, Drug Law Enforcement-Sheriff, Municipal Clerk’s Computer, Cert of Title Administrative, Refreshment, Municipal Ct. Probation, </w:t>
            </w:r>
            <w:proofErr w:type="spellStart"/>
            <w:r>
              <w:rPr>
                <w:b/>
              </w:rPr>
              <w:t>Mun</w:t>
            </w:r>
            <w:proofErr w:type="spellEnd"/>
            <w:r>
              <w:rPr>
                <w:b/>
              </w:rPr>
              <w:t xml:space="preserve"> Ct-Special Projects, </w:t>
            </w:r>
            <w:proofErr w:type="spellStart"/>
            <w:r>
              <w:rPr>
                <w:b/>
              </w:rPr>
              <w:t>Mun</w:t>
            </w:r>
            <w:proofErr w:type="spellEnd"/>
            <w:r>
              <w:rPr>
                <w:b/>
              </w:rPr>
              <w:t xml:space="preserve"> Drug Ct Enhancement Project, Real Estate Assessments, Soil &amp; Water Conservation, Hocking County Sewer District, HO CO Integrated </w:t>
            </w:r>
            <w:proofErr w:type="spellStart"/>
            <w:r>
              <w:rPr>
                <w:b/>
              </w:rPr>
              <w:t>Interv</w:t>
            </w:r>
            <w:proofErr w:type="spellEnd"/>
            <w:r>
              <w:rPr>
                <w:b/>
              </w:rPr>
              <w:t>/</w:t>
            </w:r>
            <w:proofErr w:type="spellStart"/>
            <w:r>
              <w:rPr>
                <w:b/>
              </w:rPr>
              <w:t>CCA</w:t>
            </w:r>
            <w:proofErr w:type="spellEnd"/>
            <w:r>
              <w:rPr>
                <w:b/>
              </w:rPr>
              <w:t>, Hocking County 911, Senior Citizens, VOCA Grant, Concealed Handgun License-Sheriff, Auto Gas</w:t>
            </w:r>
          </w:p>
        </w:tc>
        <w:tc>
          <w:tcPr>
            <w:tcW w:w="1440" w:type="dxa"/>
            <w:tcBorders>
              <w:top w:val="dotted" w:sz="4" w:space="0" w:color="auto"/>
            </w:tcBorders>
          </w:tcPr>
          <w:p w:rsidR="002D0A54" w:rsidRPr="002D0A54" w:rsidRDefault="00B821B3" w:rsidP="002D0A54">
            <w:pPr>
              <w:pStyle w:val="Table"/>
              <w:jc w:val="right"/>
              <w:rPr>
                <w:b/>
              </w:rPr>
            </w:pPr>
            <w:r>
              <w:rPr>
                <w:b/>
              </w:rPr>
              <w:t>$134,289.28</w:t>
            </w:r>
          </w:p>
        </w:tc>
      </w:tr>
    </w:tbl>
    <w:p w:rsidR="00F95E0E" w:rsidRPr="00F95E0E" w:rsidRDefault="00F95E0E" w:rsidP="00F95E0E">
      <w:pPr>
        <w:rPr>
          <w:b/>
          <w:u w:val="single"/>
        </w:rPr>
      </w:pPr>
      <w:r w:rsidRPr="00F95E0E">
        <w:rPr>
          <w:b/>
          <w:u w:val="single"/>
        </w:rPr>
        <w:t>APPROPRIATION TRANSFERS:</w:t>
      </w:r>
      <w:r w:rsidRPr="00F95E0E">
        <w:t xml:space="preserve"> Motion by </w:t>
      </w:r>
      <w:r w:rsidR="00FD5846" w:rsidRPr="00F95E0E">
        <w:t xml:space="preserve">John Walker </w:t>
      </w:r>
      <w:r w:rsidRPr="00F95E0E">
        <w:t>and seconded by</w:t>
      </w:r>
      <w:r w:rsidR="00FD5846">
        <w:t xml:space="preserve"> Sandy Ogle</w:t>
      </w:r>
      <w:r w:rsidRPr="00F95E0E">
        <w:t xml:space="preserve"> to approve the following Appropriation Transfers:</w:t>
      </w:r>
      <w:r w:rsidRPr="00F95E0E">
        <w:rPr>
          <w:b/>
          <w:u w:val="single"/>
        </w:rPr>
        <w:t xml:space="preserve"> </w:t>
      </w:r>
    </w:p>
    <w:p w:rsidR="00F95E0E" w:rsidRPr="00F95E0E" w:rsidRDefault="00F95E0E" w:rsidP="00F95E0E">
      <w:r w:rsidRPr="00F95E0E">
        <w:t>1)</w:t>
      </w:r>
      <w:r>
        <w:t xml:space="preserve"> Treasurer</w:t>
      </w:r>
      <w:r>
        <w:tab/>
      </w:r>
      <w:r>
        <w:tab/>
      </w:r>
      <w:r w:rsidRPr="00F95E0E">
        <w:t xml:space="preserve">-       $ </w:t>
      </w:r>
      <w:r>
        <w:t xml:space="preserve">500.00 </w:t>
      </w:r>
      <w:r w:rsidRPr="00F95E0E">
        <w:t xml:space="preserve">from </w:t>
      </w:r>
      <w:r>
        <w:t>A15A17A/Contingencies to A01C08/Advertising &amp; Printing</w:t>
      </w:r>
      <w:r w:rsidRPr="00F95E0E">
        <w:t xml:space="preserve"> </w:t>
      </w:r>
    </w:p>
    <w:p w:rsidR="00F95E0E" w:rsidRDefault="00F95E0E" w:rsidP="00F95E0E">
      <w:r w:rsidRPr="00F95E0E">
        <w:t>2) Treasurer</w:t>
      </w:r>
      <w:r w:rsidRPr="00F95E0E">
        <w:tab/>
      </w:r>
      <w:r w:rsidRPr="00F95E0E">
        <w:tab/>
        <w:t>-       $ 500.00 from A15A17A/Contingencies to A01C0</w:t>
      </w:r>
      <w:r>
        <w:t>3</w:t>
      </w:r>
      <w:r w:rsidRPr="00F95E0E">
        <w:t>/</w:t>
      </w:r>
      <w:r>
        <w:t>Supplies</w:t>
      </w:r>
    </w:p>
    <w:p w:rsidR="00F95E0E" w:rsidRDefault="00F95E0E" w:rsidP="00F95E0E">
      <w:r w:rsidRPr="00F95E0E">
        <w:t>3) Sewer</w:t>
      </w:r>
      <w:r>
        <w:tab/>
      </w:r>
      <w:r>
        <w:tab/>
      </w:r>
      <w:r w:rsidRPr="00F95E0E">
        <w:t>-       $</w:t>
      </w:r>
      <w:r w:rsidR="00EA22BE">
        <w:t>2500.00</w:t>
      </w:r>
      <w:r w:rsidRPr="00F95E0E">
        <w:t xml:space="preserve"> from P38-</w:t>
      </w:r>
      <w:r w:rsidR="00EA22BE">
        <w:t>03</w:t>
      </w:r>
      <w:r w:rsidRPr="00F95E0E">
        <w:t>/</w:t>
      </w:r>
      <w:r w:rsidR="00EA22BE">
        <w:t>Equipment</w:t>
      </w:r>
      <w:r w:rsidRPr="00F95E0E">
        <w:t xml:space="preserve"> to P38-</w:t>
      </w:r>
      <w:r w:rsidR="00EA22BE">
        <w:t>06/Contract Services</w:t>
      </w:r>
    </w:p>
    <w:p w:rsidR="00F95E0E" w:rsidRPr="00F95E0E" w:rsidRDefault="00F95E0E" w:rsidP="00F95E0E">
      <w:r>
        <w:t xml:space="preserve">4) </w:t>
      </w:r>
      <w:r w:rsidR="00EA22BE" w:rsidRPr="00EA22BE">
        <w:t>Sewer</w:t>
      </w:r>
      <w:r w:rsidR="00EA22BE" w:rsidRPr="00EA22BE">
        <w:tab/>
      </w:r>
      <w:r w:rsidR="00EA22BE" w:rsidRPr="00EA22BE">
        <w:tab/>
        <w:t>-       $</w:t>
      </w:r>
      <w:r w:rsidR="00EA22BE">
        <w:t>1,000.00</w:t>
      </w:r>
      <w:r w:rsidR="00EA22BE" w:rsidRPr="00EA22BE">
        <w:t xml:space="preserve"> from P38-</w:t>
      </w:r>
      <w:r w:rsidR="00EA22BE">
        <w:t>15</w:t>
      </w:r>
      <w:r w:rsidR="00EA22BE" w:rsidRPr="00EA22BE">
        <w:t>/</w:t>
      </w:r>
      <w:r w:rsidR="00EA22BE">
        <w:t xml:space="preserve">Other </w:t>
      </w:r>
      <w:r w:rsidR="00EA22BE" w:rsidRPr="00EA22BE">
        <w:t>to P38-0</w:t>
      </w:r>
      <w:r w:rsidR="00EA22BE">
        <w:t>2</w:t>
      </w:r>
      <w:r w:rsidR="00EA22BE" w:rsidRPr="00EA22BE">
        <w:t>/</w:t>
      </w:r>
      <w:r w:rsidR="00EA22BE">
        <w:t>Supplies</w:t>
      </w:r>
      <w:r w:rsidRPr="00F95E0E">
        <w:t xml:space="preserve">                                               </w:t>
      </w:r>
    </w:p>
    <w:p w:rsidR="00F95E0E" w:rsidRDefault="00F95E0E" w:rsidP="00F95E0E">
      <w:r w:rsidRPr="00F95E0E">
        <w:t>Vote: Walker, yea, Ogle, yea.</w:t>
      </w:r>
    </w:p>
    <w:p w:rsidR="00EA22BE" w:rsidRDefault="00EA22BE" w:rsidP="00F95E0E">
      <w:r>
        <w:rPr>
          <w:b/>
          <w:u w:val="single"/>
        </w:rPr>
        <w:t>SHERIFF:</w:t>
      </w:r>
      <w:r>
        <w:t xml:space="preserve"> Sheriff Lanny North sent a letter </w:t>
      </w:r>
      <w:r w:rsidR="007818FF">
        <w:t xml:space="preserve">stating that the Sheriff’s Department received two grants from the Ohio Traffic Safety Office and the National Highway Traffic Safety </w:t>
      </w:r>
      <w:r w:rsidR="002E4A6B">
        <w:t>Administration,</w:t>
      </w:r>
      <w:r w:rsidR="007818FF">
        <w:t xml:space="preserve"> through the Ohio Department of Public </w:t>
      </w:r>
      <w:r w:rsidR="001B678E">
        <w:t>S</w:t>
      </w:r>
      <w:r w:rsidR="007818FF">
        <w:t xml:space="preserve">afety in the amount of $22,091.28 and requested an advance and appropriation of $7,000.00 </w:t>
      </w:r>
      <w:r w:rsidR="002E4A6B">
        <w:t>be transferred to fund T-81 and at the conclusion of the grant period the advancement would be transferred back to the General Fund.</w:t>
      </w:r>
      <w:r w:rsidR="007818FF">
        <w:t xml:space="preserve"> </w:t>
      </w:r>
      <w:r>
        <w:t xml:space="preserve"> </w:t>
      </w:r>
    </w:p>
    <w:p w:rsidR="00FD5846" w:rsidRPr="00FD5846" w:rsidRDefault="00FD5846" w:rsidP="00FD5846">
      <w:r w:rsidRPr="00FD5846">
        <w:rPr>
          <w:b/>
          <w:u w:val="single"/>
        </w:rPr>
        <w:t xml:space="preserve">ADVANCE REQUEST: </w:t>
      </w:r>
      <w:r w:rsidRPr="00FD5846">
        <w:t xml:space="preserve">Motion by </w:t>
      </w:r>
      <w:r>
        <w:t>John Walker</w:t>
      </w:r>
      <w:r w:rsidRPr="00FD5846">
        <w:t xml:space="preserve"> and seconded by Sandy Ogle to approve the following Advance Request:</w:t>
      </w:r>
    </w:p>
    <w:p w:rsidR="00160FF4" w:rsidRDefault="00FD5846" w:rsidP="00FD5846">
      <w:r w:rsidRPr="00FD5846">
        <w:t xml:space="preserve">1) </w:t>
      </w:r>
      <w:r w:rsidR="00297D80">
        <w:t>Sheriff</w:t>
      </w:r>
      <w:r w:rsidRPr="00FD5846">
        <w:tab/>
        <w:t>-</w:t>
      </w:r>
      <w:r w:rsidRPr="00FD5846">
        <w:tab/>
        <w:t>$</w:t>
      </w:r>
      <w:r w:rsidR="00160FF4">
        <w:t>7,00</w:t>
      </w:r>
      <w:r w:rsidR="00297D80">
        <w:t>0.00</w:t>
      </w:r>
      <w:r w:rsidRPr="00FD5846">
        <w:t xml:space="preserve"> from General Fund to </w:t>
      </w:r>
      <w:r w:rsidR="00297D80">
        <w:t>810/High Visibility Enforcement</w:t>
      </w:r>
    </w:p>
    <w:p w:rsidR="00FD5846" w:rsidRDefault="00160FF4" w:rsidP="00FD5846">
      <w:r>
        <w:t>Vo</w:t>
      </w:r>
      <w:r w:rsidR="00FD5846" w:rsidRPr="00FD5846">
        <w:t xml:space="preserve">te: </w:t>
      </w:r>
      <w:r w:rsidR="00FD5846">
        <w:t>Walker</w:t>
      </w:r>
      <w:r w:rsidR="00FD5846" w:rsidRPr="00FD5846">
        <w:t>, yea, Ogle, yea.</w:t>
      </w:r>
    </w:p>
    <w:p w:rsidR="008D08FC" w:rsidRPr="008D08FC" w:rsidRDefault="008D08FC" w:rsidP="008D08FC">
      <w:r w:rsidRPr="008D08FC">
        <w:rPr>
          <w:b/>
          <w:bCs/>
          <w:u w:val="single"/>
        </w:rPr>
        <w:t>CERTIFICATION OF ADDITIONAL REVENUE-ADDITIONAL APPROPRIATION</w:t>
      </w:r>
      <w:r>
        <w:rPr>
          <w:b/>
          <w:bCs/>
          <w:u w:val="single"/>
        </w:rPr>
        <w:t>S</w:t>
      </w:r>
      <w:r w:rsidRPr="008D08FC">
        <w:rPr>
          <w:b/>
          <w:bCs/>
          <w:u w:val="single"/>
        </w:rPr>
        <w:t xml:space="preserve">: </w:t>
      </w:r>
      <w:r w:rsidRPr="008D08FC">
        <w:t xml:space="preserve">Motion by John Walker and seconded by </w:t>
      </w:r>
      <w:r>
        <w:t xml:space="preserve">Sandy Ogle </w:t>
      </w:r>
      <w:r w:rsidRPr="008D08FC">
        <w:t>to approve the Certification of Additional Revenue-Additional Appropriation</w:t>
      </w:r>
      <w:r>
        <w:t>s</w:t>
      </w:r>
      <w:r w:rsidRPr="008D08FC">
        <w:t>:</w:t>
      </w:r>
    </w:p>
    <w:p w:rsidR="008D08FC" w:rsidRDefault="008D08FC" w:rsidP="008D08FC">
      <w:r w:rsidRPr="008D08FC">
        <w:t xml:space="preserve">1) </w:t>
      </w:r>
      <w:r>
        <w:t>High Visibility Traffic Enforcement</w:t>
      </w:r>
      <w:r w:rsidRPr="008D08FC">
        <w:tab/>
      </w:r>
      <w:r w:rsidRPr="008D08FC">
        <w:tab/>
        <w:t>-</w:t>
      </w:r>
      <w:r w:rsidRPr="008D08FC">
        <w:tab/>
      </w:r>
      <w:r w:rsidRPr="008D08FC">
        <w:tab/>
        <w:t>$</w:t>
      </w:r>
      <w:r>
        <w:t>5,801.25</w:t>
      </w:r>
      <w:r w:rsidRPr="008D08FC">
        <w:t xml:space="preserve"> to </w:t>
      </w:r>
      <w:r>
        <w:t>T81-01</w:t>
      </w:r>
      <w:r w:rsidRPr="008D08FC">
        <w:t>/</w:t>
      </w:r>
      <w:r>
        <w:t xml:space="preserve">Salaries </w:t>
      </w:r>
    </w:p>
    <w:p w:rsidR="008D08FC" w:rsidRDefault="008D08FC" w:rsidP="008D08FC">
      <w:r>
        <w:t xml:space="preserve">2) </w:t>
      </w:r>
      <w:r w:rsidRPr="008D08FC">
        <w:t xml:space="preserve">High Visibility </w:t>
      </w:r>
      <w:r>
        <w:t xml:space="preserve">Traffic </w:t>
      </w:r>
      <w:r w:rsidRPr="008D08FC">
        <w:t>Enforcement</w:t>
      </w:r>
      <w:r w:rsidRPr="008D08FC">
        <w:tab/>
      </w:r>
      <w:r w:rsidRPr="008D08FC">
        <w:tab/>
        <w:t>-</w:t>
      </w:r>
      <w:r w:rsidRPr="008D08FC">
        <w:tab/>
      </w:r>
      <w:r w:rsidRPr="008D08FC">
        <w:tab/>
        <w:t>$</w:t>
      </w:r>
      <w:r>
        <w:t>1,050.03</w:t>
      </w:r>
      <w:r w:rsidRPr="008D08FC">
        <w:t xml:space="preserve"> to </w:t>
      </w:r>
      <w:r>
        <w:t>T81-02</w:t>
      </w:r>
      <w:r w:rsidRPr="008D08FC">
        <w:t>/</w:t>
      </w:r>
      <w:r>
        <w:t>Fridge Benefits</w:t>
      </w:r>
    </w:p>
    <w:p w:rsidR="008D08FC" w:rsidRPr="008D08FC" w:rsidRDefault="008D08FC" w:rsidP="008D08FC">
      <w:r>
        <w:t xml:space="preserve">3) </w:t>
      </w:r>
      <w:r w:rsidRPr="008D08FC">
        <w:t>High Visibility</w:t>
      </w:r>
      <w:r>
        <w:t xml:space="preserve"> Traffic</w:t>
      </w:r>
      <w:r w:rsidRPr="008D08FC">
        <w:t xml:space="preserve"> Enforcement</w:t>
      </w:r>
      <w:r w:rsidRPr="008D08FC">
        <w:tab/>
      </w:r>
      <w:r w:rsidRPr="008D08FC">
        <w:tab/>
        <w:t>-</w:t>
      </w:r>
      <w:r w:rsidRPr="008D08FC">
        <w:tab/>
      </w:r>
      <w:r w:rsidRPr="008D08FC">
        <w:tab/>
        <w:t>$</w:t>
      </w:r>
      <w:r>
        <w:t>290.06</w:t>
      </w:r>
      <w:r w:rsidRPr="008D08FC">
        <w:t xml:space="preserve"> to </w:t>
      </w:r>
      <w:r>
        <w:t>T81-03</w:t>
      </w:r>
      <w:r w:rsidRPr="008D08FC">
        <w:t>/</w:t>
      </w:r>
      <w:r>
        <w:t>Fuel</w:t>
      </w:r>
    </w:p>
    <w:p w:rsidR="008D08FC" w:rsidRDefault="008D08FC" w:rsidP="008D08FC">
      <w:r w:rsidRPr="008D08FC">
        <w:t>Vote: Walker, yea, Ogle, yea.</w:t>
      </w:r>
    </w:p>
    <w:p w:rsidR="00C618D3" w:rsidRDefault="00AD1BCF" w:rsidP="008D08FC">
      <w:r>
        <w:rPr>
          <w:b/>
          <w:u w:val="single"/>
        </w:rPr>
        <w:t>PUBLIC COMMENT:</w:t>
      </w:r>
      <w:r w:rsidR="00C618D3">
        <w:t xml:space="preserve"> County resident Bill Kaeppner commented on the Meet the Candidates event that the people who represented the Chamber of Commerce and the Logan Daily News were unprofessional. Continued discussion about the event by Mrs. Morgan and the commissioners. </w:t>
      </w:r>
    </w:p>
    <w:p w:rsidR="003E168D" w:rsidRDefault="00C618D3" w:rsidP="008D08FC">
      <w:r>
        <w:t xml:space="preserve">County resident Jim </w:t>
      </w:r>
      <w:r w:rsidR="003E168D" w:rsidRPr="003E168D">
        <w:t>Kalklosch</w:t>
      </w:r>
      <w:r w:rsidR="003E168D">
        <w:t xml:space="preserve"> inquired how transfers are taken from different funds.</w:t>
      </w:r>
    </w:p>
    <w:p w:rsidR="003E168D" w:rsidRDefault="003E168D" w:rsidP="008D08FC">
      <w:r>
        <w:rPr>
          <w:b/>
          <w:u w:val="single"/>
        </w:rPr>
        <w:t>RECESS:</w:t>
      </w:r>
      <w:r>
        <w:t xml:space="preserve"> 9:23AM</w:t>
      </w:r>
      <w:r>
        <w:tab/>
      </w:r>
      <w:r>
        <w:tab/>
      </w:r>
      <w:r>
        <w:tab/>
      </w:r>
      <w:r>
        <w:tab/>
      </w:r>
      <w:r>
        <w:tab/>
      </w:r>
      <w:r>
        <w:rPr>
          <w:b/>
          <w:u w:val="single"/>
        </w:rPr>
        <w:t>RECONVENE:</w:t>
      </w:r>
      <w:r>
        <w:t xml:space="preserve"> 9:28AM</w:t>
      </w:r>
    </w:p>
    <w:p w:rsidR="00AD1BCF" w:rsidRDefault="003E168D" w:rsidP="008D08FC">
      <w:r>
        <w:rPr>
          <w:b/>
          <w:u w:val="single"/>
        </w:rPr>
        <w:t>COUNTY RECORDER SANDRA HUNT:</w:t>
      </w:r>
      <w:r w:rsidR="00C618D3">
        <w:t xml:space="preserve"> </w:t>
      </w:r>
      <w:r w:rsidR="001B678E">
        <w:t xml:space="preserve">County Recorder Sandy Leach-Hunt spoke to the commissioners regarding her 2015 budget. Sandy requested an increase of $3,523.00 a 3% increase for her employees, $650.00 for supplies and $1,292.00 for contract services. Commissioner Ogle asked how much money does her department </w:t>
      </w:r>
      <w:r w:rsidR="00872E9C">
        <w:t xml:space="preserve">has </w:t>
      </w:r>
      <w:bookmarkStart w:id="0" w:name="_GoBack"/>
      <w:bookmarkEnd w:id="0"/>
      <w:r w:rsidR="001B678E">
        <w:t>brought into the county fund. Sandy stated $84,514.40. Commissioner Walker asked what her projected revenue was for 2014 &amp; 2015. Sandy said $120,000.00 for 2014 and $123,500.00 for 2015. Sandy continued stating her budget was less than it was in 2004 and the last raise for her staff was in 2011 and they did a furlough in 2010.</w:t>
      </w:r>
    </w:p>
    <w:p w:rsidR="001B678E" w:rsidRDefault="00911521" w:rsidP="008D08FC">
      <w:r>
        <w:rPr>
          <w:b/>
          <w:u w:val="single"/>
        </w:rPr>
        <w:t>ADJOURNMENT:</w:t>
      </w:r>
      <w:r>
        <w:t xml:space="preserve"> Motion by John Walker and seconded by Sandy Ogle to adjourn the meeting.</w:t>
      </w:r>
    </w:p>
    <w:p w:rsidR="002E4A6B" w:rsidRPr="002E4A6B" w:rsidRDefault="00911521" w:rsidP="00F95E0E">
      <w:pPr>
        <w:rPr>
          <w:b/>
          <w:u w:val="single"/>
        </w:rPr>
      </w:pPr>
      <w:r>
        <w:t>Vote: Walker, yea, Ogle, yea.</w:t>
      </w:r>
    </w:p>
    <w:p w:rsidR="002D0A54" w:rsidRDefault="002D0A54"/>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D0A54">
            <w:pPr>
              <w:pStyle w:val="Signatures"/>
            </w:pPr>
            <w:r>
              <w:t xml:space="preserve">This is to certify that the above is the true action taken by this Board of Hocking County Commissioners at a regular meeting of the Board held on </w:t>
            </w:r>
            <w:r w:rsidR="002D0A54">
              <w:t>September 18</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54" w:rsidRDefault="002D0A54" w:rsidP="00A50895">
      <w:pPr>
        <w:spacing w:before="0" w:after="0"/>
      </w:pPr>
      <w:r>
        <w:separator/>
      </w:r>
    </w:p>
  </w:endnote>
  <w:endnote w:type="continuationSeparator" w:id="0">
    <w:p w:rsidR="002D0A54" w:rsidRDefault="002D0A54"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54" w:rsidRDefault="002D0A54" w:rsidP="00A50895">
      <w:pPr>
        <w:spacing w:before="0" w:after="0"/>
      </w:pPr>
      <w:r>
        <w:separator/>
      </w:r>
    </w:p>
  </w:footnote>
  <w:footnote w:type="continuationSeparator" w:id="0">
    <w:p w:rsidR="002D0A54" w:rsidRDefault="002D0A54"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D0A54">
      <w:t>September 18,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0A54"/>
    <w:rsid w:val="000A670C"/>
    <w:rsid w:val="00160FF4"/>
    <w:rsid w:val="001874F5"/>
    <w:rsid w:val="00191651"/>
    <w:rsid w:val="001B6055"/>
    <w:rsid w:val="001B678E"/>
    <w:rsid w:val="001C5A05"/>
    <w:rsid w:val="0021452B"/>
    <w:rsid w:val="00297D80"/>
    <w:rsid w:val="002A28D0"/>
    <w:rsid w:val="002A5D52"/>
    <w:rsid w:val="002D0A54"/>
    <w:rsid w:val="002E4A6B"/>
    <w:rsid w:val="0036328E"/>
    <w:rsid w:val="00393D3C"/>
    <w:rsid w:val="003E168D"/>
    <w:rsid w:val="00400C82"/>
    <w:rsid w:val="00466249"/>
    <w:rsid w:val="00650DB9"/>
    <w:rsid w:val="006C4A51"/>
    <w:rsid w:val="00746BB6"/>
    <w:rsid w:val="007818FF"/>
    <w:rsid w:val="007B6FE2"/>
    <w:rsid w:val="00872E9C"/>
    <w:rsid w:val="00897F95"/>
    <w:rsid w:val="008D08FC"/>
    <w:rsid w:val="00911521"/>
    <w:rsid w:val="00977855"/>
    <w:rsid w:val="009F00B0"/>
    <w:rsid w:val="00A235B4"/>
    <w:rsid w:val="00AD1BCF"/>
    <w:rsid w:val="00B2145F"/>
    <w:rsid w:val="00B57797"/>
    <w:rsid w:val="00B821B3"/>
    <w:rsid w:val="00B86635"/>
    <w:rsid w:val="00BE1933"/>
    <w:rsid w:val="00BF2B03"/>
    <w:rsid w:val="00C618D3"/>
    <w:rsid w:val="00D147D9"/>
    <w:rsid w:val="00D345E5"/>
    <w:rsid w:val="00D745B6"/>
    <w:rsid w:val="00DF2381"/>
    <w:rsid w:val="00EA22BE"/>
    <w:rsid w:val="00F2016B"/>
    <w:rsid w:val="00F7120E"/>
    <w:rsid w:val="00F95E0E"/>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0985C-3FD0-41AA-9765-195BC6A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115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420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2014-09-23T12:23:00Z</cp:lastPrinted>
  <dcterms:created xsi:type="dcterms:W3CDTF">2014-09-17T19:06:00Z</dcterms:created>
  <dcterms:modified xsi:type="dcterms:W3CDTF">2014-09-23T12:33:00Z</dcterms:modified>
  <cp:category>minutes</cp:category>
</cp:coreProperties>
</file>