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03" w:rsidRPr="00FA2685" w:rsidRDefault="00765703" w:rsidP="00765703">
      <w:r w:rsidRPr="00FA2685">
        <w:t xml:space="preserve">The Board of Hocking County Commissioners met in regular session this </w:t>
      </w:r>
      <w:r>
        <w:t>31</w:t>
      </w:r>
      <w:r w:rsidRPr="00765703">
        <w:rPr>
          <w:vertAlign w:val="superscript"/>
        </w:rPr>
        <w:t>st</w:t>
      </w:r>
      <w:r>
        <w:t xml:space="preserve"> </w:t>
      </w:r>
      <w:r w:rsidRPr="00FA2685">
        <w:t xml:space="preserve">day of </w:t>
      </w:r>
      <w:r>
        <w:t xml:space="preserve">March </w:t>
      </w:r>
      <w:r w:rsidRPr="00FA2685">
        <w:t>2015 with the following members present Sandy Ogle, Larry Dicken</w:t>
      </w:r>
      <w:r w:rsidR="00C86C0E">
        <w:t xml:space="preserve">. </w:t>
      </w:r>
      <w:r w:rsidR="00BA7B93">
        <w:t>Jeff Dickerson excused</w:t>
      </w:r>
      <w:r w:rsidRPr="00FA2685">
        <w:t>.</w:t>
      </w:r>
    </w:p>
    <w:p w:rsidR="00765703" w:rsidRPr="00FA2685" w:rsidRDefault="00765703" w:rsidP="00765703">
      <w:r w:rsidRPr="00FA2685">
        <w:rPr>
          <w:b/>
          <w:u w:val="single"/>
        </w:rPr>
        <w:t>MEETING:</w:t>
      </w:r>
      <w:r w:rsidRPr="00FA2685">
        <w:t xml:space="preserve"> The meeting was called to order by President Larry Dicken.</w:t>
      </w:r>
    </w:p>
    <w:p w:rsidR="00765703" w:rsidRPr="00FA2685" w:rsidRDefault="00765703" w:rsidP="00765703">
      <w:r w:rsidRPr="00FA2685">
        <w:rPr>
          <w:b/>
          <w:u w:val="single"/>
        </w:rPr>
        <w:t>MINUTES:</w:t>
      </w:r>
      <w:r w:rsidRPr="00FA2685">
        <w:t xml:space="preserve"> </w:t>
      </w:r>
      <w:r>
        <w:t>March 27, 2015 minutes approved.</w:t>
      </w:r>
    </w:p>
    <w:p w:rsidR="00765703" w:rsidRPr="00FA2685" w:rsidRDefault="00765703" w:rsidP="00765703">
      <w:r w:rsidRPr="00FA2685">
        <w:rPr>
          <w:b/>
          <w:u w:val="single"/>
        </w:rPr>
        <w:t>AGENDA:</w:t>
      </w:r>
      <w:r w:rsidRPr="00FA2685">
        <w:t xml:space="preserve"> Motion by Sandy Ogle and seconded by</w:t>
      </w:r>
      <w:r>
        <w:t xml:space="preserve"> Larry Dicken</w:t>
      </w:r>
      <w:r w:rsidRPr="00FA2685">
        <w:t xml:space="preserve"> to approve the Agenda.</w:t>
      </w:r>
    </w:p>
    <w:p w:rsidR="00765703" w:rsidRDefault="00765703" w:rsidP="00765703">
      <w:r w:rsidRPr="00FA2685">
        <w:t>Vote: Ogle, yea, Dicken, yea.</w:t>
      </w:r>
    </w:p>
    <w:p w:rsidR="00765703" w:rsidRDefault="00765703" w:rsidP="00765703">
      <w:r>
        <w:rPr>
          <w:b/>
          <w:u w:val="single"/>
        </w:rPr>
        <w:t>AMENDMENT TO AGENDA:</w:t>
      </w:r>
      <w:r w:rsidR="00C86C0E">
        <w:t xml:space="preserve"> </w:t>
      </w:r>
      <w:r>
        <w:t>Motion by Sandy Ogle and seconded by Larry Dicken to amend the agenda to move Wendy Dillingham of CEBCO appointment to 9:0</w:t>
      </w:r>
      <w:r w:rsidR="001F0697">
        <w:t>7</w:t>
      </w:r>
      <w:r>
        <w:t>AM.</w:t>
      </w:r>
    </w:p>
    <w:p w:rsidR="00765703" w:rsidRDefault="00765703" w:rsidP="00765703">
      <w:r>
        <w:t>Vote: Ogle, yea, Dicken, yea.</w:t>
      </w:r>
    </w:p>
    <w:p w:rsidR="00B53D2A" w:rsidRDefault="00B53D2A" w:rsidP="00B53D2A">
      <w:pPr>
        <w:rPr>
          <w:szCs w:val="24"/>
        </w:rPr>
      </w:pPr>
      <w:r w:rsidRPr="00B53D2A">
        <w:rPr>
          <w:b/>
          <w:szCs w:val="24"/>
          <w:u w:val="single"/>
        </w:rPr>
        <w:t>CEBCO - WENDY DILLINGHAM:</w:t>
      </w:r>
      <w:r w:rsidRPr="00B53D2A">
        <w:rPr>
          <w:szCs w:val="24"/>
        </w:rPr>
        <w:t xml:space="preserve"> Wendy Dillingham from CEBCO gave the 4</w:t>
      </w:r>
      <w:r w:rsidRPr="00B53D2A">
        <w:rPr>
          <w:szCs w:val="24"/>
          <w:vertAlign w:val="superscript"/>
        </w:rPr>
        <w:t>th</w:t>
      </w:r>
      <w:r w:rsidR="00C86C0E">
        <w:rPr>
          <w:szCs w:val="24"/>
        </w:rPr>
        <w:t xml:space="preserve"> Quarter Report to the c</w:t>
      </w:r>
      <w:r w:rsidRPr="00B53D2A">
        <w:rPr>
          <w:szCs w:val="24"/>
        </w:rPr>
        <w:t xml:space="preserve">ommissioners and </w:t>
      </w:r>
      <w:r w:rsidR="00D60B93">
        <w:rPr>
          <w:szCs w:val="24"/>
        </w:rPr>
        <w:t xml:space="preserve">gave a summary on the </w:t>
      </w:r>
      <w:r w:rsidR="00C91AFD">
        <w:rPr>
          <w:szCs w:val="24"/>
        </w:rPr>
        <w:t xml:space="preserve">Affordable Care Act </w:t>
      </w:r>
      <w:r w:rsidR="00D60B93">
        <w:rPr>
          <w:szCs w:val="24"/>
        </w:rPr>
        <w:t xml:space="preserve">Cadillac </w:t>
      </w:r>
      <w:r w:rsidR="00C91AFD">
        <w:rPr>
          <w:szCs w:val="24"/>
        </w:rPr>
        <w:t xml:space="preserve">Tax. </w:t>
      </w:r>
    </w:p>
    <w:p w:rsidR="002B4390" w:rsidRDefault="002B4390" w:rsidP="002B4390">
      <w:r>
        <w:rPr>
          <w:b/>
          <w:u w:val="single"/>
        </w:rPr>
        <w:t>AMENDMENT TO AGENDA:</w:t>
      </w:r>
      <w:r w:rsidR="00C86C0E">
        <w:t xml:space="preserve"> </w:t>
      </w:r>
      <w:r>
        <w:t>Motion by Sandy Ogle and seconded by Larry Dicken to amend the agenda to mov</w:t>
      </w:r>
      <w:r w:rsidR="00C86C0E">
        <w:t>e Maggi Berry appointment to 9:</w:t>
      </w:r>
      <w:r>
        <w:t>21AM.</w:t>
      </w:r>
    </w:p>
    <w:p w:rsidR="002B4390" w:rsidRDefault="002B4390" w:rsidP="002B4390">
      <w:r>
        <w:t>Vote: Ogle, yea, Dicken, yea.</w:t>
      </w:r>
    </w:p>
    <w:p w:rsidR="002B4390" w:rsidRDefault="002B4390" w:rsidP="002B4390">
      <w:pPr>
        <w:rPr>
          <w:szCs w:val="24"/>
        </w:rPr>
      </w:pPr>
      <w:r>
        <w:rPr>
          <w:b/>
          <w:u w:val="single"/>
        </w:rPr>
        <w:t>MAGGI BERRY –ENGINEER OFFICE:</w:t>
      </w:r>
      <w:r>
        <w:t xml:space="preserve"> </w:t>
      </w:r>
      <w:r w:rsidRPr="002B4390">
        <w:rPr>
          <w:szCs w:val="24"/>
        </w:rPr>
        <w:t xml:space="preserve">Maggie Berry from the County Engineer’s Office requested </w:t>
      </w:r>
      <w:r>
        <w:rPr>
          <w:szCs w:val="24"/>
        </w:rPr>
        <w:t>contracts to be signed for the Lancaster to Hocking Project with American Electric Power (AEP) to reset poles.</w:t>
      </w:r>
    </w:p>
    <w:p w:rsidR="002B4390" w:rsidRDefault="002B4390" w:rsidP="002B4390">
      <w:pPr>
        <w:rPr>
          <w:szCs w:val="24"/>
        </w:rPr>
      </w:pPr>
      <w:r>
        <w:rPr>
          <w:b/>
          <w:szCs w:val="24"/>
          <w:u w:val="single"/>
        </w:rPr>
        <w:t>AEP REBUILD:</w:t>
      </w:r>
      <w:r>
        <w:rPr>
          <w:szCs w:val="24"/>
        </w:rPr>
        <w:t xml:space="preserve"> Motion by Sandy Ogle and seconded by Larry Dicken to approve a contract with AEP and Hocking County to replace poles on Chieftain Dr. to </w:t>
      </w:r>
      <w:proofErr w:type="spellStart"/>
      <w:r>
        <w:rPr>
          <w:szCs w:val="24"/>
        </w:rPr>
        <w:t>Voris</w:t>
      </w:r>
      <w:proofErr w:type="spellEnd"/>
      <w:r>
        <w:rPr>
          <w:szCs w:val="24"/>
        </w:rPr>
        <w:t xml:space="preserve"> Rd.</w:t>
      </w:r>
    </w:p>
    <w:p w:rsidR="002B4390" w:rsidRPr="002B4390" w:rsidRDefault="002B4390" w:rsidP="002B4390">
      <w:pPr>
        <w:rPr>
          <w:szCs w:val="24"/>
        </w:rPr>
      </w:pPr>
      <w:r>
        <w:rPr>
          <w:szCs w:val="24"/>
        </w:rPr>
        <w:t>Vote:</w:t>
      </w:r>
      <w:r w:rsidRPr="002B4390">
        <w:t xml:space="preserve"> </w:t>
      </w:r>
      <w:r>
        <w:t>Ogle, yea, Dicken, yea.</w:t>
      </w:r>
    </w:p>
    <w:p w:rsidR="002B4390" w:rsidRDefault="002B4390" w:rsidP="002B4390">
      <w:pPr>
        <w:rPr>
          <w:szCs w:val="24"/>
        </w:rPr>
      </w:pPr>
      <w:r>
        <w:rPr>
          <w:b/>
          <w:szCs w:val="24"/>
          <w:u w:val="single"/>
        </w:rPr>
        <w:t>AEP REBUILD:</w:t>
      </w:r>
      <w:r>
        <w:rPr>
          <w:szCs w:val="24"/>
        </w:rPr>
        <w:t xml:space="preserve"> Motion by Sandy Ogle and seconded by Larry Dicken to approve a contract with AEP and Hocking County to replace poles on North West Rd. to Nichol Plate Rd. to Summit Rd.</w:t>
      </w:r>
    </w:p>
    <w:p w:rsidR="002B4390" w:rsidRDefault="002B4390" w:rsidP="002B4390">
      <w:r>
        <w:rPr>
          <w:szCs w:val="24"/>
        </w:rPr>
        <w:t>Vote:</w:t>
      </w:r>
      <w:r w:rsidRPr="002B4390">
        <w:t xml:space="preserve"> </w:t>
      </w:r>
      <w:r>
        <w:t>Ogle, yea, Dicken, yea.</w:t>
      </w:r>
    </w:p>
    <w:p w:rsidR="002B4390" w:rsidRDefault="002B4390" w:rsidP="002B4390">
      <w:pPr>
        <w:rPr>
          <w:szCs w:val="24"/>
        </w:rPr>
      </w:pPr>
      <w:r>
        <w:rPr>
          <w:b/>
          <w:szCs w:val="24"/>
          <w:u w:val="single"/>
        </w:rPr>
        <w:t>AEP REBUILD:</w:t>
      </w:r>
      <w:r>
        <w:rPr>
          <w:szCs w:val="24"/>
        </w:rPr>
        <w:t xml:space="preserve"> Motion by Sandy Ogle and seconded by Larry Dicken to approve a contract with AEP and Hocki</w:t>
      </w:r>
      <w:r w:rsidR="004F323E">
        <w:rPr>
          <w:szCs w:val="24"/>
        </w:rPr>
        <w:t>ng County to replace poles on</w:t>
      </w:r>
      <w:r>
        <w:rPr>
          <w:szCs w:val="24"/>
        </w:rPr>
        <w:t xml:space="preserve"> Nichol Plate Rd.</w:t>
      </w:r>
    </w:p>
    <w:p w:rsidR="002B4390" w:rsidRDefault="002B4390" w:rsidP="002B4390">
      <w:r>
        <w:rPr>
          <w:szCs w:val="24"/>
        </w:rPr>
        <w:t>Vote:</w:t>
      </w:r>
      <w:r w:rsidRPr="002B4390">
        <w:t xml:space="preserve"> </w:t>
      </w:r>
      <w:r>
        <w:t>Ogle, yea, Dicken, yea.</w:t>
      </w:r>
    </w:p>
    <w:p w:rsidR="002B4390" w:rsidRDefault="002B4390" w:rsidP="002B4390">
      <w:pPr>
        <w:rPr>
          <w:szCs w:val="24"/>
        </w:rPr>
      </w:pPr>
      <w:r>
        <w:rPr>
          <w:b/>
          <w:szCs w:val="24"/>
          <w:u w:val="single"/>
        </w:rPr>
        <w:t>AEP REBUILD:</w:t>
      </w:r>
      <w:r>
        <w:rPr>
          <w:szCs w:val="24"/>
        </w:rPr>
        <w:t xml:space="preserve"> Motion by Sandy Ogle and seconded by Larry Dicken to approve a contract with AEP and Hocking County to replace poles on State Route 664  to Old McArthur  Rd. to Homer Street.</w:t>
      </w:r>
    </w:p>
    <w:p w:rsidR="002B4390" w:rsidRDefault="002B4390" w:rsidP="002B4390">
      <w:r>
        <w:rPr>
          <w:szCs w:val="24"/>
        </w:rPr>
        <w:t>Vote:</w:t>
      </w:r>
      <w:r w:rsidRPr="002B4390">
        <w:t xml:space="preserve"> </w:t>
      </w:r>
      <w:r>
        <w:t>Ogle, yea, Dicken, yea.</w:t>
      </w:r>
    </w:p>
    <w:p w:rsidR="002B4390" w:rsidRDefault="002B4390" w:rsidP="002B4390">
      <w:pPr>
        <w:rPr>
          <w:szCs w:val="24"/>
        </w:rPr>
      </w:pPr>
      <w:r>
        <w:rPr>
          <w:b/>
          <w:szCs w:val="24"/>
          <w:u w:val="single"/>
        </w:rPr>
        <w:t>AEP REBUILD:</w:t>
      </w:r>
      <w:r>
        <w:rPr>
          <w:szCs w:val="24"/>
        </w:rPr>
        <w:t xml:space="preserve">  Motion by Sandy Ogle and seconded by Larry Dicken to approve a contract with AEP and Hocking County to replace poles on State Route 664  to Old McArthur  Rd. to Twp. Rd.1200.</w:t>
      </w:r>
    </w:p>
    <w:p w:rsidR="002B4390" w:rsidRDefault="002B4390" w:rsidP="002B4390">
      <w:r>
        <w:rPr>
          <w:szCs w:val="24"/>
        </w:rPr>
        <w:t>Vote:</w:t>
      </w:r>
      <w:r w:rsidRPr="002B4390">
        <w:t xml:space="preserve"> </w:t>
      </w:r>
      <w:r>
        <w:t>Ogle, yea, Dicken, yea.</w:t>
      </w:r>
    </w:p>
    <w:p w:rsidR="00564CB1" w:rsidRPr="00564CB1" w:rsidRDefault="00564CB1" w:rsidP="00564CB1">
      <w:r w:rsidRPr="00564CB1">
        <w:rPr>
          <w:b/>
          <w:u w:val="single"/>
        </w:rPr>
        <w:t>TRAVEL</w:t>
      </w:r>
      <w:r w:rsidRPr="00564CB1">
        <w:t xml:space="preserve">: Motion by </w:t>
      </w:r>
      <w:r>
        <w:t>Sandy Ogle</w:t>
      </w:r>
      <w:r w:rsidRPr="00564CB1">
        <w:t xml:space="preserve"> and seconded by </w:t>
      </w:r>
      <w:r>
        <w:t>Larry Dicken</w:t>
      </w:r>
      <w:r w:rsidRPr="00564CB1">
        <w:t xml:space="preserve"> to approve the following travel requests:</w:t>
      </w:r>
    </w:p>
    <w:p w:rsidR="00564CB1" w:rsidRPr="00564CB1" w:rsidRDefault="00564CB1" w:rsidP="00564CB1">
      <w:r w:rsidRPr="00564CB1">
        <w:t>1) Auditor</w:t>
      </w:r>
      <w:r w:rsidRPr="00564CB1">
        <w:tab/>
        <w:t>-</w:t>
      </w:r>
      <w:r w:rsidRPr="00564CB1">
        <w:tab/>
        <w:t>Ken Wilson to attend the</w:t>
      </w:r>
      <w:r>
        <w:t xml:space="preserve"> CAAO monthly State Legislative meeting-Columbus</w:t>
      </w:r>
      <w:r w:rsidRPr="00564CB1">
        <w:t xml:space="preserve">, </w:t>
      </w:r>
      <w:r>
        <w:t>April</w:t>
      </w:r>
      <w:r w:rsidRPr="00564CB1">
        <w:t xml:space="preserve"> </w:t>
      </w:r>
      <w:r>
        <w:t>1</w:t>
      </w:r>
      <w:r w:rsidRPr="00564CB1">
        <w:t>, 201</w:t>
      </w:r>
      <w:r>
        <w:t>5</w:t>
      </w:r>
      <w:r w:rsidRPr="00564CB1">
        <w:t>.</w:t>
      </w:r>
    </w:p>
    <w:p w:rsidR="00564CB1" w:rsidRPr="00564CB1" w:rsidRDefault="00564CB1" w:rsidP="00564CB1">
      <w:r w:rsidRPr="00564CB1">
        <w:lastRenderedPageBreak/>
        <w:t>2) Auditor</w:t>
      </w:r>
      <w:r w:rsidRPr="00564CB1">
        <w:tab/>
        <w:t>-</w:t>
      </w:r>
      <w:r w:rsidRPr="00564CB1">
        <w:tab/>
        <w:t xml:space="preserve">Ken Wilson to attend the </w:t>
      </w:r>
      <w:r w:rsidR="004F323E">
        <w:t>B</w:t>
      </w:r>
      <w:r>
        <w:t>uckeye Hills-Hocking Valley Regional Development meeting</w:t>
      </w:r>
      <w:r w:rsidRPr="00564CB1">
        <w:t xml:space="preserve">, </w:t>
      </w:r>
      <w:r>
        <w:t>Marietta</w:t>
      </w:r>
      <w:r w:rsidRPr="00564CB1">
        <w:t xml:space="preserve">, </w:t>
      </w:r>
      <w:r>
        <w:t>April 3, 2015.</w:t>
      </w:r>
      <w:r w:rsidRPr="00564CB1">
        <w:t xml:space="preserve"> </w:t>
      </w:r>
    </w:p>
    <w:p w:rsidR="00564CB1" w:rsidRPr="00564CB1" w:rsidRDefault="00564CB1" w:rsidP="00564CB1">
      <w:r w:rsidRPr="00564CB1">
        <w:t>3) Auditor</w:t>
      </w:r>
      <w:r w:rsidRPr="00564CB1">
        <w:tab/>
        <w:t>-</w:t>
      </w:r>
      <w:r w:rsidRPr="00564CB1">
        <w:tab/>
        <w:t xml:space="preserve">Ken Wilson to attend the </w:t>
      </w:r>
      <w:r>
        <w:t xml:space="preserve">S.E. District </w:t>
      </w:r>
      <w:r w:rsidRPr="00564CB1">
        <w:t xml:space="preserve">County Auditors’ </w:t>
      </w:r>
      <w:r w:rsidR="004F323E">
        <w:t xml:space="preserve">meeting, </w:t>
      </w:r>
      <w:r>
        <w:t>Lawrence Co., April 10, 2015</w:t>
      </w:r>
      <w:r w:rsidR="004F323E">
        <w:t>.</w:t>
      </w:r>
    </w:p>
    <w:p w:rsidR="00564CB1" w:rsidRPr="00564CB1" w:rsidRDefault="00564CB1" w:rsidP="00564CB1">
      <w:r>
        <w:t>4</w:t>
      </w:r>
      <w:r w:rsidRPr="00564CB1">
        <w:t>) Auditor</w:t>
      </w:r>
      <w:r w:rsidRPr="00564CB1">
        <w:tab/>
        <w:t xml:space="preserve"> -</w:t>
      </w:r>
      <w:r w:rsidRPr="00564CB1">
        <w:tab/>
        <w:t xml:space="preserve">Ken Wilson to attend the </w:t>
      </w:r>
      <w:r w:rsidR="004F323E">
        <w:t>S.E. Regional Jail Finance Committee meeting, N</w:t>
      </w:r>
      <w:r>
        <w:t>elsonville, April 15, 2015</w:t>
      </w:r>
      <w:r w:rsidRPr="00564CB1">
        <w:t>.</w:t>
      </w:r>
    </w:p>
    <w:p w:rsidR="00564CB1" w:rsidRDefault="00564CB1" w:rsidP="00564CB1">
      <w:r>
        <w:t>5</w:t>
      </w:r>
      <w:r w:rsidRPr="00564CB1">
        <w:t>) Auditor</w:t>
      </w:r>
      <w:r w:rsidRPr="00564CB1">
        <w:tab/>
        <w:t>-</w:t>
      </w:r>
      <w:r w:rsidRPr="00564CB1">
        <w:tab/>
        <w:t>Ken Wilson to attend the Laurelville Seniors meeting</w:t>
      </w:r>
      <w:r w:rsidR="004F323E">
        <w:t xml:space="preserve">, </w:t>
      </w:r>
      <w:r w:rsidRPr="00564CB1">
        <w:t xml:space="preserve">Laurelville, </w:t>
      </w:r>
      <w:r>
        <w:t>April 15</w:t>
      </w:r>
      <w:r w:rsidRPr="00564CB1">
        <w:t>, 201</w:t>
      </w:r>
      <w:r>
        <w:t>5</w:t>
      </w:r>
      <w:r w:rsidRPr="00564CB1">
        <w:t>.</w:t>
      </w:r>
    </w:p>
    <w:p w:rsidR="00564CB1" w:rsidRPr="00564CB1" w:rsidRDefault="00564CB1" w:rsidP="00564CB1">
      <w:r>
        <w:t>6) Auditor</w:t>
      </w:r>
      <w:r>
        <w:tab/>
        <w:t>-</w:t>
      </w:r>
      <w:r>
        <w:tab/>
        <w:t xml:space="preserve">Ken Wilson to attend the Community </w:t>
      </w:r>
      <w:r w:rsidR="004F323E">
        <w:t xml:space="preserve">Improvement Corporation meeting, </w:t>
      </w:r>
      <w:r>
        <w:t>Logan, April 21, 2015</w:t>
      </w:r>
      <w:r w:rsidR="004F323E">
        <w:t>.</w:t>
      </w:r>
    </w:p>
    <w:p w:rsidR="00564CB1" w:rsidRDefault="00564CB1" w:rsidP="002B4390">
      <w:r w:rsidRPr="00564CB1">
        <w:t xml:space="preserve">Vote: </w:t>
      </w:r>
      <w:r>
        <w:t>Ogle, yea, Dicken, yea.</w:t>
      </w:r>
    </w:p>
    <w:p w:rsidR="00564CB1" w:rsidRDefault="00564CB1" w:rsidP="00564CB1">
      <w:r>
        <w:rPr>
          <w:b/>
          <w:u w:val="single"/>
        </w:rPr>
        <w:t>RESCIND APPROPRIATION:</w:t>
      </w:r>
      <w:r w:rsidRPr="00564CB1">
        <w:t xml:space="preserve"> </w:t>
      </w:r>
      <w:r w:rsidRPr="00144676">
        <w:t xml:space="preserve">Motion by </w:t>
      </w:r>
      <w:r>
        <w:t>Sandy Ogle</w:t>
      </w:r>
      <w:r w:rsidRPr="00144676">
        <w:t xml:space="preserve"> and seconded by</w:t>
      </w:r>
      <w:r>
        <w:t xml:space="preserve"> Larry Dicken</w:t>
      </w:r>
      <w:r w:rsidRPr="00144676">
        <w:t xml:space="preserve"> to </w:t>
      </w:r>
      <w:r>
        <w:t>rescind</w:t>
      </w:r>
      <w:r w:rsidRPr="00144676">
        <w:t xml:space="preserve"> the </w:t>
      </w:r>
      <w:r>
        <w:t>following Appropriation Transfer</w:t>
      </w:r>
      <w:r w:rsidRPr="00144676">
        <w:t>:</w:t>
      </w:r>
    </w:p>
    <w:p w:rsidR="00564CB1" w:rsidRDefault="00564CB1" w:rsidP="00564CB1">
      <w:r>
        <w:t>1) SHSC</w:t>
      </w:r>
      <w:r>
        <w:tab/>
      </w:r>
      <w:r>
        <w:tab/>
        <w:t xml:space="preserve">-         </w:t>
      </w:r>
      <w:r>
        <w:tab/>
        <w:t>$21,000.00 from Capital Projects to N15-04/Capital Projects</w:t>
      </w:r>
    </w:p>
    <w:p w:rsidR="00564CB1" w:rsidRDefault="00564CB1" w:rsidP="00564CB1">
      <w:r>
        <w:t>Vote: Ogle, yea, Dicken, yea.</w:t>
      </w:r>
    </w:p>
    <w:p w:rsidR="00564CB1" w:rsidRDefault="00F851D9" w:rsidP="00564CB1">
      <w:r>
        <w:rPr>
          <w:b/>
          <w:u w:val="single"/>
        </w:rPr>
        <w:t>ADDITIONAL APPROPRIATION</w:t>
      </w:r>
      <w:r w:rsidRPr="00F851D9">
        <w:rPr>
          <w:b/>
        </w:rPr>
        <w:t>:</w:t>
      </w:r>
      <w:r w:rsidRPr="00F851D9">
        <w:t xml:space="preserve"> </w:t>
      </w:r>
      <w:r w:rsidR="00564CB1" w:rsidRPr="00144676">
        <w:t xml:space="preserve">Motion by </w:t>
      </w:r>
      <w:r w:rsidR="00564CB1">
        <w:t>Sandy Ogle</w:t>
      </w:r>
      <w:r w:rsidR="00564CB1" w:rsidRPr="00144676">
        <w:t xml:space="preserve"> and seconded by</w:t>
      </w:r>
      <w:r w:rsidR="00564CB1">
        <w:t xml:space="preserve"> </w:t>
      </w:r>
      <w:r>
        <w:t>Larry Dicken</w:t>
      </w:r>
      <w:r w:rsidR="00564CB1" w:rsidRPr="00144676">
        <w:t xml:space="preserve"> to approve the </w:t>
      </w:r>
      <w:r w:rsidR="00564CB1">
        <w:t xml:space="preserve">following </w:t>
      </w:r>
      <w:r>
        <w:t xml:space="preserve">Additional </w:t>
      </w:r>
      <w:r w:rsidR="00564CB1">
        <w:t>Appropriation Transfer</w:t>
      </w:r>
      <w:r w:rsidR="00564CB1" w:rsidRPr="00144676">
        <w:t>:</w:t>
      </w:r>
    </w:p>
    <w:p w:rsidR="00564CB1" w:rsidRDefault="00564CB1" w:rsidP="00564CB1">
      <w:r>
        <w:t>1) SHSC</w:t>
      </w:r>
      <w:r>
        <w:tab/>
      </w:r>
      <w:r>
        <w:tab/>
        <w:t xml:space="preserve">-         </w:t>
      </w:r>
      <w:r>
        <w:tab/>
        <w:t xml:space="preserve">$21,000.00 from </w:t>
      </w:r>
      <w:r w:rsidR="00F851D9">
        <w:t>150/</w:t>
      </w:r>
      <w:r>
        <w:t>Capital Projects</w:t>
      </w:r>
      <w:r w:rsidR="00F851D9">
        <w:t xml:space="preserve"> </w:t>
      </w:r>
      <w:r>
        <w:t>to N15-04/Capital Projects</w:t>
      </w:r>
    </w:p>
    <w:p w:rsidR="00564CB1" w:rsidRDefault="00564CB1" w:rsidP="00564CB1">
      <w:r>
        <w:t>Vote: Ogle, yea, Dicken, yea.</w:t>
      </w:r>
    </w:p>
    <w:p w:rsidR="00F10D01" w:rsidRPr="00922BED" w:rsidRDefault="00922BED" w:rsidP="00564CB1">
      <w:r>
        <w:rPr>
          <w:b/>
          <w:u w:val="single"/>
        </w:rPr>
        <w:t>SHERIFF FLOOR TILE:</w:t>
      </w:r>
      <w:r>
        <w:t xml:space="preserve"> Motion by Sandy Ogle and seconded by Larry Dicken to approve the purchase and installation of 148’vinyl floor tile for the Hocking County Sheriff Office. </w:t>
      </w:r>
    </w:p>
    <w:p w:rsidR="00564CB1" w:rsidRDefault="00922BED" w:rsidP="00564CB1">
      <w:r>
        <w:t>Vote: Ogle, yea, Dicken, yea.</w:t>
      </w:r>
    </w:p>
    <w:p w:rsidR="00922BED" w:rsidRDefault="00922BED" w:rsidP="00564CB1">
      <w:r>
        <w:rPr>
          <w:b/>
          <w:u w:val="single"/>
        </w:rPr>
        <w:t>DON WOOD CONTRACT:</w:t>
      </w:r>
      <w:r>
        <w:t xml:space="preserve"> Motion by Sandy Ogle and seconded by Larry Dicken to approve extending the property contract between Don Wood and the County to May 29, 2015.</w:t>
      </w:r>
    </w:p>
    <w:p w:rsidR="00922BED" w:rsidRDefault="00922BED" w:rsidP="00564CB1">
      <w:r>
        <w:t>Vote: Ogle, yea, Dicken, yea.</w:t>
      </w:r>
    </w:p>
    <w:p w:rsidR="00922BED" w:rsidRDefault="00922BED" w:rsidP="00564CB1">
      <w:r>
        <w:rPr>
          <w:b/>
          <w:u w:val="single"/>
        </w:rPr>
        <w:t xml:space="preserve"> YOUTH BUILDING FLOOR PAINT:</w:t>
      </w:r>
      <w:r>
        <w:t xml:space="preserve"> Motion by Sandy Ogle and seconded by Larry Dicken to purchase commercial floor paint for the Youth Building.</w:t>
      </w:r>
    </w:p>
    <w:p w:rsidR="00922BED" w:rsidRDefault="00922BED" w:rsidP="00564CB1">
      <w:r>
        <w:t>Vote: Ogle, yea, Dicken, yea.</w:t>
      </w:r>
    </w:p>
    <w:p w:rsidR="00922BED" w:rsidRDefault="00922BED" w:rsidP="00564CB1">
      <w:r>
        <w:rPr>
          <w:b/>
          <w:u w:val="single"/>
        </w:rPr>
        <w:t xml:space="preserve"> ANGLE ROAD HEARING:</w:t>
      </w:r>
      <w:r>
        <w:t xml:space="preserve"> Motion by Sandy Ogle and seconded by Larry Dicken to have a hearing for Angle Road on April 23, 2015 at 10:00AM.</w:t>
      </w:r>
    </w:p>
    <w:p w:rsidR="00922BED" w:rsidRDefault="00922BED" w:rsidP="00564CB1">
      <w:r>
        <w:t>Vote: Ogle, yea, Dicken, yea.</w:t>
      </w:r>
    </w:p>
    <w:p w:rsidR="00922BED" w:rsidRDefault="00922BED" w:rsidP="00564CB1">
      <w:r>
        <w:rPr>
          <w:b/>
          <w:u w:val="single"/>
        </w:rPr>
        <w:t>FOR THE RECORD</w:t>
      </w:r>
      <w:r w:rsidRPr="00922BED">
        <w:t>: Larry stated that there are several DD</w:t>
      </w:r>
      <w:r>
        <w:t xml:space="preserve"> artworks displayed in the courthouse that were donated to the county.</w:t>
      </w:r>
    </w:p>
    <w:p w:rsidR="00EA6186" w:rsidRDefault="00EA6186" w:rsidP="00EA6186">
      <w:r>
        <w:rPr>
          <w:b/>
          <w:u w:val="single"/>
        </w:rPr>
        <w:t>APPROPRIATION:</w:t>
      </w:r>
      <w:r w:rsidRPr="00564CB1">
        <w:t xml:space="preserve"> </w:t>
      </w:r>
      <w:r w:rsidRPr="00144676">
        <w:t xml:space="preserve">Motion by </w:t>
      </w:r>
      <w:r>
        <w:t>Sandy Ogle</w:t>
      </w:r>
      <w:r w:rsidRPr="00144676">
        <w:t xml:space="preserve"> and seconded by</w:t>
      </w:r>
      <w:r>
        <w:t xml:space="preserve"> Larry Dicken</w:t>
      </w:r>
      <w:r w:rsidRPr="00144676">
        <w:t xml:space="preserve"> to </w:t>
      </w:r>
      <w:r>
        <w:t xml:space="preserve">approve </w:t>
      </w:r>
      <w:r w:rsidRPr="00144676">
        <w:t xml:space="preserve">the </w:t>
      </w:r>
      <w:r>
        <w:t>following Appropriation Transfer</w:t>
      </w:r>
      <w:r w:rsidRPr="00144676">
        <w:t>:</w:t>
      </w:r>
    </w:p>
    <w:p w:rsidR="00EA6186" w:rsidRDefault="00EA6186" w:rsidP="00EA6186">
      <w:r>
        <w:t>1) BOE</w:t>
      </w:r>
      <w:r>
        <w:tab/>
      </w:r>
      <w:r>
        <w:tab/>
        <w:t xml:space="preserve">-         </w:t>
      </w:r>
      <w:r>
        <w:tab/>
        <w:t>$100.00 from A03A03/Supplies to A03A09D/Other</w:t>
      </w:r>
    </w:p>
    <w:p w:rsidR="00EA6186" w:rsidRDefault="00EA6186" w:rsidP="00EA6186">
      <w:r>
        <w:t>Vote: Ogle, yea, Dicken, yea.</w:t>
      </w:r>
    </w:p>
    <w:p w:rsidR="008670DE" w:rsidRDefault="008670DE" w:rsidP="00EA6186">
      <w:bookmarkStart w:id="0" w:name="_GoBack"/>
      <w:r>
        <w:rPr>
          <w:b/>
          <w:u w:val="single"/>
        </w:rPr>
        <w:lastRenderedPageBreak/>
        <w:t>EMA INTERIM DIRECTOR:</w:t>
      </w:r>
      <w:r>
        <w:t xml:space="preserve"> Motion by Sandy Ogle and seconded by Larry Dicken to approve that </w:t>
      </w:r>
      <w:bookmarkEnd w:id="0"/>
      <w:r>
        <w:t>Sonja Miller be the Interim EMA Director.</w:t>
      </w:r>
    </w:p>
    <w:p w:rsidR="008670DE" w:rsidRPr="008670DE" w:rsidRDefault="008670DE" w:rsidP="00EA6186">
      <w:r>
        <w:t>Vote: Ogle, yea, Dicken, yea.</w:t>
      </w:r>
    </w:p>
    <w:p w:rsidR="00EA6186" w:rsidRDefault="008670DE" w:rsidP="00564CB1">
      <w:r>
        <w:rPr>
          <w:b/>
          <w:u w:val="single"/>
        </w:rPr>
        <w:t>PUBLIC COMMENT:</w:t>
      </w:r>
      <w:r>
        <w:t xml:space="preserve"> County resident Jamie Riggs had questions on the </w:t>
      </w:r>
      <w:r w:rsidR="0098695E">
        <w:t>Cadillac</w:t>
      </w:r>
      <w:r>
        <w:t xml:space="preserve"> Tax. County </w:t>
      </w:r>
      <w:r w:rsidR="0098695E">
        <w:t xml:space="preserve">resident </w:t>
      </w:r>
      <w:r>
        <w:t xml:space="preserve">Bill </w:t>
      </w:r>
      <w:proofErr w:type="spellStart"/>
      <w:r>
        <w:t>Kaeppner</w:t>
      </w:r>
      <w:proofErr w:type="spellEnd"/>
      <w:r>
        <w:t xml:space="preserve"> commented on the cost of insurance for the county.</w:t>
      </w:r>
    </w:p>
    <w:p w:rsidR="0098695E" w:rsidRDefault="008670DE" w:rsidP="0098695E">
      <w:r>
        <w:rPr>
          <w:b/>
          <w:u w:val="single"/>
        </w:rPr>
        <w:t>TRAVEL:</w:t>
      </w:r>
      <w:r>
        <w:t xml:space="preserve"> Motion by Sandy Ogle and seconded by Larry Dicken to approve the following travel request:</w:t>
      </w:r>
    </w:p>
    <w:p w:rsidR="008670DE" w:rsidRDefault="0098695E" w:rsidP="0098695E">
      <w:r>
        <w:t>1) Commissioners</w:t>
      </w:r>
      <w:r w:rsidR="008670DE">
        <w:tab/>
        <w:t>-</w:t>
      </w:r>
      <w:r w:rsidR="008670DE">
        <w:tab/>
      </w:r>
      <w:proofErr w:type="spellStart"/>
      <w:r w:rsidR="008670DE">
        <w:t>Peggi</w:t>
      </w:r>
      <w:proofErr w:type="spellEnd"/>
      <w:r w:rsidR="008670DE">
        <w:t xml:space="preserve"> </w:t>
      </w:r>
      <w:proofErr w:type="spellStart"/>
      <w:r w:rsidR="008670DE">
        <w:t>Warthman</w:t>
      </w:r>
      <w:proofErr w:type="spellEnd"/>
      <w:r w:rsidR="008670DE">
        <w:t xml:space="preserve"> to travel to the CCAO Membership meeting on April 1, 2015 at Columbus, Ohio.</w:t>
      </w:r>
    </w:p>
    <w:p w:rsidR="008670DE" w:rsidRDefault="008670DE" w:rsidP="008670DE">
      <w:r>
        <w:t>Vote: Ogle, yea, Dicken, yea.</w:t>
      </w:r>
    </w:p>
    <w:p w:rsidR="008670DE" w:rsidRDefault="008670DE" w:rsidP="008670DE">
      <w:r>
        <w:rPr>
          <w:b/>
          <w:u w:val="single"/>
        </w:rPr>
        <w:t>ADJOURNMENT:</w:t>
      </w:r>
      <w:r>
        <w:t xml:space="preserve"> Motion by Sandy Ogle and seconded by Larry Dicken to adjourn the meeting.</w:t>
      </w:r>
    </w:p>
    <w:p w:rsidR="00BF2B03" w:rsidRDefault="008670DE">
      <w:r>
        <w:t>Vote: Ogle, yea, Dicken, yea.</w:t>
      </w:r>
    </w:p>
    <w:p w:rsidR="00BF2B03" w:rsidRDefault="00BF2B03"/>
    <w:tbl>
      <w:tblPr>
        <w:tblStyle w:val="TableGrid"/>
        <w:tblW w:w="4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831"/>
        <w:gridCol w:w="4592"/>
      </w:tblGrid>
      <w:tr w:rsidR="00977855" w:rsidTr="00977855">
        <w:trPr>
          <w:trHeight w:val="576"/>
        </w:trPr>
        <w:tc>
          <w:tcPr>
            <w:tcW w:w="4678" w:type="dxa"/>
            <w:tcBorders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  <w:tc>
          <w:tcPr>
            <w:tcW w:w="895" w:type="dxa"/>
          </w:tcPr>
          <w:p w:rsidR="00977855" w:rsidRDefault="00977855">
            <w:pPr>
              <w:pStyle w:val="Signatures"/>
            </w:pPr>
          </w:p>
        </w:tc>
        <w:tc>
          <w:tcPr>
            <w:tcW w:w="4892" w:type="dxa"/>
            <w:tcBorders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</w:tr>
      <w:tr w:rsidR="00977855" w:rsidTr="00977855">
        <w:trPr>
          <w:trHeight w:val="576"/>
        </w:trPr>
        <w:tc>
          <w:tcPr>
            <w:tcW w:w="4678" w:type="dxa"/>
            <w:tcBorders>
              <w:top w:val="dotted" w:sz="4" w:space="0" w:color="auto"/>
            </w:tcBorders>
          </w:tcPr>
          <w:p w:rsidR="00977855" w:rsidRDefault="00977855">
            <w:pPr>
              <w:pStyle w:val="Signatures"/>
            </w:pPr>
            <w:r>
              <w:t>Peggi Warthman, Clerk</w:t>
            </w:r>
          </w:p>
        </w:tc>
        <w:tc>
          <w:tcPr>
            <w:tcW w:w="895" w:type="dxa"/>
          </w:tcPr>
          <w:p w:rsidR="00977855" w:rsidRDefault="00977855">
            <w:pPr>
              <w:pStyle w:val="Signatures"/>
            </w:pPr>
          </w:p>
        </w:tc>
        <w:tc>
          <w:tcPr>
            <w:tcW w:w="4892" w:type="dxa"/>
            <w:tcBorders>
              <w:top w:val="dotted" w:sz="4" w:space="0" w:color="auto"/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</w:tr>
      <w:tr w:rsidR="00977855" w:rsidTr="00977855">
        <w:trPr>
          <w:trHeight w:val="576"/>
        </w:trPr>
        <w:tc>
          <w:tcPr>
            <w:tcW w:w="4678" w:type="dxa"/>
          </w:tcPr>
          <w:p w:rsidR="00977855" w:rsidRDefault="00977855">
            <w:pPr>
              <w:pStyle w:val="Signatures"/>
            </w:pPr>
          </w:p>
        </w:tc>
        <w:tc>
          <w:tcPr>
            <w:tcW w:w="895" w:type="dxa"/>
          </w:tcPr>
          <w:p w:rsidR="00977855" w:rsidRDefault="00977855">
            <w:pPr>
              <w:pStyle w:val="Signatures"/>
            </w:pPr>
          </w:p>
        </w:tc>
        <w:tc>
          <w:tcPr>
            <w:tcW w:w="4892" w:type="dxa"/>
            <w:tcBorders>
              <w:top w:val="dotted" w:sz="4" w:space="0" w:color="auto"/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</w:tr>
      <w:tr w:rsidR="00977855" w:rsidTr="00977855">
        <w:tc>
          <w:tcPr>
            <w:tcW w:w="4678" w:type="dxa"/>
          </w:tcPr>
          <w:p w:rsidR="00977855" w:rsidRDefault="00977855">
            <w:pPr>
              <w:pStyle w:val="Signatures"/>
            </w:pPr>
          </w:p>
        </w:tc>
        <w:tc>
          <w:tcPr>
            <w:tcW w:w="895" w:type="dxa"/>
          </w:tcPr>
          <w:p w:rsidR="00977855" w:rsidRDefault="00977855">
            <w:pPr>
              <w:pStyle w:val="Signatures"/>
            </w:pPr>
          </w:p>
        </w:tc>
        <w:tc>
          <w:tcPr>
            <w:tcW w:w="4892" w:type="dxa"/>
            <w:tcBorders>
              <w:top w:val="dotted" w:sz="4" w:space="0" w:color="auto"/>
            </w:tcBorders>
          </w:tcPr>
          <w:p w:rsidR="00977855" w:rsidRDefault="00977855">
            <w:pPr>
              <w:pStyle w:val="Signatures"/>
            </w:pPr>
            <w:r>
              <w:t>Board of Hocking County Commissioners</w:t>
            </w:r>
          </w:p>
        </w:tc>
      </w:tr>
      <w:tr w:rsidR="00977855" w:rsidTr="00977855">
        <w:tc>
          <w:tcPr>
            <w:tcW w:w="4678" w:type="dxa"/>
          </w:tcPr>
          <w:p w:rsidR="00977855" w:rsidRDefault="00977855">
            <w:pPr>
              <w:pStyle w:val="Signatures"/>
            </w:pPr>
          </w:p>
        </w:tc>
        <w:tc>
          <w:tcPr>
            <w:tcW w:w="895" w:type="dxa"/>
          </w:tcPr>
          <w:p w:rsidR="00977855" w:rsidRDefault="00977855">
            <w:pPr>
              <w:pStyle w:val="Signatures"/>
            </w:pPr>
          </w:p>
        </w:tc>
        <w:tc>
          <w:tcPr>
            <w:tcW w:w="4892" w:type="dxa"/>
          </w:tcPr>
          <w:p w:rsidR="00977855" w:rsidRDefault="00977855">
            <w:pPr>
              <w:pStyle w:val="Signatures"/>
            </w:pPr>
          </w:p>
        </w:tc>
      </w:tr>
      <w:tr w:rsidR="00977855" w:rsidTr="00977855">
        <w:tc>
          <w:tcPr>
            <w:tcW w:w="10465" w:type="dxa"/>
            <w:gridSpan w:val="3"/>
          </w:tcPr>
          <w:p w:rsidR="00977855" w:rsidRDefault="00977855" w:rsidP="009C0481">
            <w:pPr>
              <w:pStyle w:val="Signatures"/>
            </w:pPr>
            <w:r>
              <w:t xml:space="preserve">This is to certify that the above is the true action taken by this Board of Hocking County Commissioners at a regular meeting of the Board held on </w:t>
            </w:r>
            <w:r w:rsidR="009C0481">
              <w:t>March 31</w:t>
            </w:r>
            <w:r>
              <w:t>, 201</w:t>
            </w:r>
            <w:r w:rsidR="00AD5ACF">
              <w:t>5</w:t>
            </w:r>
            <w:r>
              <w:t>.</w:t>
            </w:r>
          </w:p>
        </w:tc>
      </w:tr>
      <w:tr w:rsidR="00977855" w:rsidTr="00977855">
        <w:trPr>
          <w:trHeight w:val="576"/>
        </w:trPr>
        <w:tc>
          <w:tcPr>
            <w:tcW w:w="4678" w:type="dxa"/>
            <w:tcBorders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  <w:tc>
          <w:tcPr>
            <w:tcW w:w="895" w:type="dxa"/>
          </w:tcPr>
          <w:p w:rsidR="00977855" w:rsidRDefault="00977855">
            <w:pPr>
              <w:pStyle w:val="Signatures"/>
            </w:pPr>
          </w:p>
        </w:tc>
        <w:tc>
          <w:tcPr>
            <w:tcW w:w="4892" w:type="dxa"/>
            <w:tcBorders>
              <w:bottom w:val="dotted" w:sz="4" w:space="0" w:color="auto"/>
            </w:tcBorders>
          </w:tcPr>
          <w:p w:rsidR="00977855" w:rsidRDefault="00977855">
            <w:pPr>
              <w:pStyle w:val="Signatures"/>
            </w:pPr>
          </w:p>
        </w:tc>
      </w:tr>
      <w:tr w:rsidR="00977855" w:rsidTr="00977855">
        <w:tc>
          <w:tcPr>
            <w:tcW w:w="4678" w:type="dxa"/>
            <w:tcBorders>
              <w:top w:val="dotted" w:sz="4" w:space="0" w:color="auto"/>
            </w:tcBorders>
          </w:tcPr>
          <w:p w:rsidR="00977855" w:rsidRDefault="00977855">
            <w:pPr>
              <w:pStyle w:val="Signatures"/>
            </w:pPr>
            <w:r>
              <w:t>Peggi Warthman, Clerk</w:t>
            </w:r>
          </w:p>
        </w:tc>
        <w:tc>
          <w:tcPr>
            <w:tcW w:w="895" w:type="dxa"/>
          </w:tcPr>
          <w:p w:rsidR="00977855" w:rsidRDefault="00977855">
            <w:pPr>
              <w:pStyle w:val="Signatures"/>
            </w:pPr>
          </w:p>
        </w:tc>
        <w:tc>
          <w:tcPr>
            <w:tcW w:w="4892" w:type="dxa"/>
          </w:tcPr>
          <w:p w:rsidR="00977855" w:rsidRDefault="00AD5ACF">
            <w:pPr>
              <w:pStyle w:val="Signatures"/>
            </w:pPr>
            <w:r>
              <w:t>Larry Dicken</w:t>
            </w:r>
            <w:r w:rsidR="00977855">
              <w:t>, President</w:t>
            </w:r>
          </w:p>
        </w:tc>
      </w:tr>
    </w:tbl>
    <w:p w:rsidR="00BF2B03" w:rsidRDefault="00BF2B03">
      <w:pPr>
        <w:pStyle w:val="Signatures"/>
        <w:tabs>
          <w:tab w:val="clear" w:pos="4680"/>
        </w:tabs>
      </w:pPr>
    </w:p>
    <w:sectPr w:rsidR="00BF2B03" w:rsidSect="00977855">
      <w:headerReference w:type="default" r:id="rId7"/>
      <w:footerReference w:type="even" r:id="rId8"/>
      <w:footerReference w:type="default" r:id="rId9"/>
      <w:type w:val="continuous"/>
      <w:pgSz w:w="12240" w:h="15840" w:code="1"/>
      <w:pgMar w:top="720" w:right="720" w:bottom="720" w:left="1440" w:header="720" w:footer="720" w:gutter="0"/>
      <w:pgNumType w:start="9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81" w:rsidRDefault="009C0481" w:rsidP="00A50895">
      <w:pPr>
        <w:spacing w:before="0" w:after="0"/>
      </w:pPr>
      <w:r>
        <w:separator/>
      </w:r>
    </w:p>
  </w:endnote>
  <w:endnote w:type="continuationSeparator" w:id="0">
    <w:p w:rsidR="009C0481" w:rsidRDefault="009C0481" w:rsidP="00A508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03" w:rsidRDefault="003632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F2B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B03" w:rsidRDefault="00BF2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03" w:rsidRDefault="00BF2B0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81" w:rsidRDefault="009C0481" w:rsidP="00A50895">
      <w:pPr>
        <w:spacing w:before="0" w:after="0"/>
      </w:pPr>
      <w:r>
        <w:separator/>
      </w:r>
    </w:p>
  </w:footnote>
  <w:footnote w:type="continuationSeparator" w:id="0">
    <w:p w:rsidR="009C0481" w:rsidRDefault="009C0481" w:rsidP="00A508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B03" w:rsidRDefault="00BF2B03">
    <w:pPr>
      <w:pStyle w:val="Header"/>
    </w:pPr>
    <w:r>
      <w:t xml:space="preserve">COMMISSIONERS MEETING </w:t>
    </w:r>
    <w:r w:rsidR="009C0481">
      <w:t>March 31,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4DDD"/>
    <w:multiLevelType w:val="hybridMultilevel"/>
    <w:tmpl w:val="7A6260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5B63"/>
    <w:multiLevelType w:val="hybridMultilevel"/>
    <w:tmpl w:val="B888B1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270F2"/>
    <w:multiLevelType w:val="hybridMultilevel"/>
    <w:tmpl w:val="85024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65677"/>
    <w:multiLevelType w:val="hybridMultilevel"/>
    <w:tmpl w:val="E29AB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81"/>
    <w:rsid w:val="00191651"/>
    <w:rsid w:val="001F0697"/>
    <w:rsid w:val="002363C4"/>
    <w:rsid w:val="002A5D52"/>
    <w:rsid w:val="002B4390"/>
    <w:rsid w:val="0036328E"/>
    <w:rsid w:val="00393D3C"/>
    <w:rsid w:val="00400C82"/>
    <w:rsid w:val="00466249"/>
    <w:rsid w:val="004F323E"/>
    <w:rsid w:val="00564CB1"/>
    <w:rsid w:val="00746BB6"/>
    <w:rsid w:val="00765703"/>
    <w:rsid w:val="008670DE"/>
    <w:rsid w:val="00897F95"/>
    <w:rsid w:val="00922BED"/>
    <w:rsid w:val="00977855"/>
    <w:rsid w:val="0098695E"/>
    <w:rsid w:val="009C0481"/>
    <w:rsid w:val="00AD5ACF"/>
    <w:rsid w:val="00B34407"/>
    <w:rsid w:val="00B53D2A"/>
    <w:rsid w:val="00B86635"/>
    <w:rsid w:val="00BA7B93"/>
    <w:rsid w:val="00BE1933"/>
    <w:rsid w:val="00BF2B03"/>
    <w:rsid w:val="00C86C0E"/>
    <w:rsid w:val="00C91AFD"/>
    <w:rsid w:val="00D147D9"/>
    <w:rsid w:val="00D345E5"/>
    <w:rsid w:val="00D60B93"/>
    <w:rsid w:val="00EA6186"/>
    <w:rsid w:val="00F10D01"/>
    <w:rsid w:val="00F2016B"/>
    <w:rsid w:val="00F7120E"/>
    <w:rsid w:val="00F8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540274-0662-486B-8294-7D7FBCD1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7D9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D147D9"/>
    <w:pPr>
      <w:keepNext/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47D9"/>
    <w:pPr>
      <w:tabs>
        <w:tab w:val="center" w:pos="4320"/>
        <w:tab w:val="right" w:pos="8640"/>
      </w:tabs>
      <w:jc w:val="center"/>
    </w:pPr>
    <w:rPr>
      <w:b/>
      <w:caps/>
      <w:sz w:val="32"/>
    </w:rPr>
  </w:style>
  <w:style w:type="paragraph" w:styleId="Footer">
    <w:name w:val="footer"/>
    <w:basedOn w:val="Normal"/>
    <w:rsid w:val="00D147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47D9"/>
  </w:style>
  <w:style w:type="table" w:styleId="TableGrid">
    <w:name w:val="Table Grid"/>
    <w:basedOn w:val="TableNormal"/>
    <w:uiPriority w:val="59"/>
    <w:rsid w:val="0097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ginsection">
    <w:name w:val="Begin section"/>
    <w:basedOn w:val="DefaultParagraphFont"/>
    <w:rsid w:val="00D147D9"/>
    <w:rPr>
      <w:rFonts w:ascii="Arial" w:hAnsi="Arial"/>
      <w:b/>
      <w:caps/>
      <w:sz w:val="24"/>
      <w:u w:val="single"/>
    </w:rPr>
  </w:style>
  <w:style w:type="paragraph" w:customStyle="1" w:styleId="Signatures">
    <w:name w:val="Signatures"/>
    <w:basedOn w:val="Normal"/>
    <w:rsid w:val="00D147D9"/>
    <w:pPr>
      <w:tabs>
        <w:tab w:val="right" w:leader="underscore" w:pos="4680"/>
        <w:tab w:val="left" w:pos="7200"/>
        <w:tab w:val="right" w:leader="underscore" w:pos="11880"/>
      </w:tabs>
      <w:spacing w:before="0" w:after="0"/>
    </w:pPr>
  </w:style>
  <w:style w:type="character" w:customStyle="1" w:styleId="Goon">
    <w:name w:val="Go on"/>
    <w:basedOn w:val="DefaultParagraphFont"/>
    <w:rsid w:val="00D147D9"/>
  </w:style>
  <w:style w:type="paragraph" w:customStyle="1" w:styleId="Table">
    <w:name w:val="Table"/>
    <w:basedOn w:val="Normal"/>
    <w:rsid w:val="00D147D9"/>
    <w:pPr>
      <w:spacing w:before="0" w:after="0"/>
    </w:pPr>
  </w:style>
  <w:style w:type="paragraph" w:customStyle="1" w:styleId="TableHeaders">
    <w:name w:val="Table Headers"/>
    <w:basedOn w:val="Heading1"/>
    <w:rsid w:val="00D147D9"/>
    <w:pPr>
      <w:outlineLvl w:val="9"/>
    </w:pPr>
    <w:rPr>
      <w:sz w:val="24"/>
    </w:rPr>
  </w:style>
  <w:style w:type="paragraph" w:styleId="ListParagraph">
    <w:name w:val="List Paragraph"/>
    <w:basedOn w:val="Normal"/>
    <w:uiPriority w:val="34"/>
    <w:qFormat/>
    <w:rsid w:val="00867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p-serv\Commissioners\Commissioners\Meeting%20Journals\NEW%20Journal%20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Journal 2014</Template>
  <TotalTime>169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for Hocking County Commissioners</vt:lpstr>
    </vt:vector>
  </TitlesOfParts>
  <Company>Hocking County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for Hocking County Commissioners</dc:title>
  <dc:subject>Minutes of Meetings</dc:subject>
  <dc:creator>Commissioners</dc:creator>
  <cp:keywords>journal minutes</cp:keywords>
  <cp:lastModifiedBy>Commissioners 02</cp:lastModifiedBy>
  <cp:revision>14</cp:revision>
  <cp:lastPrinted>2013-07-16T14:52:00Z</cp:lastPrinted>
  <dcterms:created xsi:type="dcterms:W3CDTF">2015-03-30T19:41:00Z</dcterms:created>
  <dcterms:modified xsi:type="dcterms:W3CDTF">2015-04-01T12:36:00Z</dcterms:modified>
  <cp:category>minutes</cp:category>
</cp:coreProperties>
</file>