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51" w:rsidRPr="00E73693" w:rsidRDefault="00263651" w:rsidP="00263651">
      <w:r w:rsidRPr="00E73693">
        <w:t xml:space="preserve">The Board of Hocking County Commissioners met in regular session this </w:t>
      </w:r>
      <w:r>
        <w:t>1</w:t>
      </w:r>
      <w:r w:rsidRPr="00263651">
        <w:rPr>
          <w:vertAlign w:val="superscript"/>
        </w:rPr>
        <w:t>st</w:t>
      </w:r>
      <w:r>
        <w:t xml:space="preserve"> </w:t>
      </w:r>
      <w:r w:rsidRPr="00E73693">
        <w:t xml:space="preserve">day of </w:t>
      </w:r>
      <w:r>
        <w:t>September</w:t>
      </w:r>
      <w:r w:rsidRPr="00E73693">
        <w:t xml:space="preserve"> 2015 with the following members present Sandy Ogle</w:t>
      </w:r>
      <w:r>
        <w:t xml:space="preserve">, Jeff Dickerson and Larry Dicken. </w:t>
      </w:r>
    </w:p>
    <w:p w:rsidR="00263651" w:rsidRPr="00E73693" w:rsidRDefault="00263651" w:rsidP="00263651">
      <w:r w:rsidRPr="00E73693">
        <w:rPr>
          <w:b/>
          <w:u w:val="single"/>
        </w:rPr>
        <w:t>MEETING:</w:t>
      </w:r>
      <w:r w:rsidRPr="00E73693">
        <w:t xml:space="preserve"> The meeting was called to order by President Larry Dicken. </w:t>
      </w:r>
    </w:p>
    <w:p w:rsidR="00263651" w:rsidRPr="00E73693" w:rsidRDefault="00263651" w:rsidP="00263651">
      <w:r w:rsidRPr="00E73693">
        <w:rPr>
          <w:b/>
          <w:u w:val="single"/>
        </w:rPr>
        <w:t>MINUTES:</w:t>
      </w:r>
      <w:r w:rsidRPr="00E73693">
        <w:t xml:space="preserve"> </w:t>
      </w:r>
      <w:r>
        <w:t>August 27</w:t>
      </w:r>
      <w:r w:rsidRPr="00E73693">
        <w:t xml:space="preserve">, 2015 minutes approved. </w:t>
      </w:r>
    </w:p>
    <w:p w:rsidR="00263651" w:rsidRDefault="00263651" w:rsidP="00263651">
      <w:r w:rsidRPr="00E73693">
        <w:rPr>
          <w:b/>
          <w:u w:val="single"/>
        </w:rPr>
        <w:t>AGENDA</w:t>
      </w:r>
      <w:r w:rsidRPr="00E73693">
        <w:t xml:space="preserve">: Motion by </w:t>
      </w:r>
      <w:r>
        <w:t xml:space="preserve">Sandy Ogle </w:t>
      </w:r>
      <w:r w:rsidRPr="00E73693">
        <w:t xml:space="preserve">and seconded by Jeff Dickerson to approve the agenda. </w:t>
      </w:r>
    </w:p>
    <w:p w:rsidR="00263651" w:rsidRDefault="00263651" w:rsidP="00263651">
      <w:r w:rsidRPr="00E73693">
        <w:t xml:space="preserve">Vote: </w:t>
      </w:r>
      <w:r w:rsidR="00724E60">
        <w:t xml:space="preserve">Ogle, yea, </w:t>
      </w:r>
      <w:r w:rsidRPr="00E73693">
        <w:t>Dickerson, yea, Dicken, yea.</w:t>
      </w:r>
    </w:p>
    <w:p w:rsidR="00232593" w:rsidRDefault="00232593" w:rsidP="00232593">
      <w:r w:rsidRPr="00A34A6C">
        <w:rPr>
          <w:b/>
          <w:u w:val="single"/>
        </w:rPr>
        <w:t>AGENDA AMENDMENT:</w:t>
      </w:r>
      <w:r w:rsidRPr="00A34A6C">
        <w:t xml:space="preserve"> Motion by Jeff Dickerson and seconded by </w:t>
      </w:r>
      <w:r>
        <w:t xml:space="preserve">Sandy Ogle </w:t>
      </w:r>
      <w:r w:rsidRPr="00A34A6C">
        <w:t xml:space="preserve">to amend the agenda to </w:t>
      </w:r>
      <w:r>
        <w:t>general business at 9:05</w:t>
      </w:r>
      <w:r w:rsidRPr="00A34A6C">
        <w:t>AM.</w:t>
      </w:r>
    </w:p>
    <w:p w:rsidR="00232593" w:rsidRDefault="00232593" w:rsidP="00232593">
      <w:r w:rsidRPr="00A34A6C">
        <w:t xml:space="preserve">Vote: </w:t>
      </w:r>
      <w:r>
        <w:t xml:space="preserve">Ogle, yea, </w:t>
      </w:r>
      <w:r w:rsidRPr="00A34A6C">
        <w:t>Dickerson, yea, Dicken, yea.</w:t>
      </w:r>
    </w:p>
    <w:p w:rsidR="00232593" w:rsidRDefault="00232593" w:rsidP="00232593">
      <w:r>
        <w:rPr>
          <w:b/>
          <w:u w:val="single"/>
        </w:rPr>
        <w:t>PROSECUTOR REPORT:</w:t>
      </w:r>
      <w:r>
        <w:t xml:space="preserve"> Motion by Sandy Ogle and seconded by Jeff Dickerson to approve the Prosecutor’s Report for the month of August.</w:t>
      </w:r>
    </w:p>
    <w:p w:rsidR="00232593" w:rsidRDefault="00232593" w:rsidP="00232593">
      <w:r>
        <w:t>Vote: Ogle, yea, Dickerson, yea, Dicken, yea.</w:t>
      </w:r>
    </w:p>
    <w:p w:rsidR="00BC10C3" w:rsidRDefault="00BC10C3" w:rsidP="00BC10C3">
      <w:r w:rsidRPr="00060834">
        <w:rPr>
          <w:b/>
          <w:u w:val="single"/>
        </w:rPr>
        <w:t>JP MOHLER – TAX RECOVERY</w:t>
      </w:r>
      <w:r w:rsidRPr="00060834">
        <w:t xml:space="preserve">: </w:t>
      </w:r>
      <w:r>
        <w:t>After discussion it was decided to postpone a decision on using JP Mohler –Tax Recovery and get back to them in January.</w:t>
      </w:r>
    </w:p>
    <w:p w:rsidR="00BC10C3" w:rsidRDefault="00BC10C3" w:rsidP="00BC10C3">
      <w:r>
        <w:rPr>
          <w:b/>
          <w:u w:val="single"/>
        </w:rPr>
        <w:t>EMERGITECH AGREEMENT-911:</w:t>
      </w:r>
      <w:r>
        <w:t xml:space="preserve"> Motion by Sandy Ogle and seconded by Jeff Dickerson to authorize President Larry Dicken to sign the End User Agreement between Emergitech, Inc. and Hocking County 911.</w:t>
      </w:r>
    </w:p>
    <w:p w:rsidR="00BC10C3" w:rsidRDefault="00BC10C3" w:rsidP="00BC10C3">
      <w:r>
        <w:t>Vote: Ogle, yea, Dickerson, yea, Dicken, yea.</w:t>
      </w:r>
    </w:p>
    <w:p w:rsidR="00546F55" w:rsidRDefault="00546F55" w:rsidP="00546F55">
      <w:r>
        <w:rPr>
          <w:b/>
          <w:u w:val="single"/>
        </w:rPr>
        <w:t>MAXIMUS CERTIFICATE OF COUNTY-</w:t>
      </w:r>
      <w:smartTag w:uri="urn:schemas-microsoft-com:office:smarttags" w:element="stockticker">
        <w:r>
          <w:rPr>
            <w:b/>
            <w:u w:val="single"/>
          </w:rPr>
          <w:t>WIDE</w:t>
        </w:r>
      </w:smartTag>
      <w:r>
        <w:rPr>
          <w:b/>
          <w:u w:val="single"/>
        </w:rPr>
        <w:t xml:space="preserve"> </w:t>
      </w:r>
      <w:smartTag w:uri="urn:schemas-microsoft-com:office:smarttags" w:element="stockticker">
        <w:r>
          <w:rPr>
            <w:b/>
            <w:u w:val="single"/>
          </w:rPr>
          <w:t>COST</w:t>
        </w:r>
      </w:smartTag>
      <w:r>
        <w:rPr>
          <w:b/>
          <w:u w:val="single"/>
        </w:rPr>
        <w:t xml:space="preserve"> ALLOCATION </w:t>
      </w:r>
      <w:smartTag w:uri="urn:schemas-microsoft-com:office:smarttags" w:element="stockticker">
        <w:r>
          <w:rPr>
            <w:b/>
            <w:u w:val="single"/>
          </w:rPr>
          <w:t>PLAN</w:t>
        </w:r>
      </w:smartTag>
      <w:r>
        <w:rPr>
          <w:b/>
          <w:u w:val="single"/>
        </w:rPr>
        <w:t>:</w:t>
      </w:r>
      <w:r>
        <w:t xml:space="preserve"> Motion by Sandy Ogle and seconded by Jeff Dickerson to authorize President Larry Dicken to sign the Certificate of County Wide Cost Allocation Plan for Maximus. </w:t>
      </w:r>
    </w:p>
    <w:p w:rsidR="00546F55" w:rsidRDefault="00546F55" w:rsidP="00546F55">
      <w:r>
        <w:t>Vote: Ogle, yea, Dickerson, yea, Dicken, yea.</w:t>
      </w:r>
    </w:p>
    <w:p w:rsidR="00546F55" w:rsidRDefault="00546F55" w:rsidP="00546F55">
      <w:r>
        <w:rPr>
          <w:b/>
          <w:u w:val="single"/>
        </w:rPr>
        <w:t>ANNEX GARAGE DOOR:</w:t>
      </w:r>
      <w:r>
        <w:t xml:space="preserve"> Motion by Jeff Dickerson and seconded by Sandy Ogle to purchase an</w:t>
      </w:r>
      <w:r w:rsidR="00724E60">
        <w:t>d hire D&amp;K Overhead Doors to in</w:t>
      </w:r>
      <w:r>
        <w:t>stall a garage door and reserve the right to reject the estimate.</w:t>
      </w:r>
    </w:p>
    <w:p w:rsidR="00546F55" w:rsidRDefault="00546F55" w:rsidP="00546F55">
      <w:r>
        <w:t>Vote: Ogle, yea, Dickerson, yea, Dicken, yea.</w:t>
      </w:r>
    </w:p>
    <w:p w:rsidR="00546F55" w:rsidRDefault="00546F55" w:rsidP="00546F55">
      <w:r w:rsidRPr="00A34A6C">
        <w:rPr>
          <w:b/>
          <w:u w:val="single"/>
        </w:rPr>
        <w:t>AGENDA AMENDMENT:</w:t>
      </w:r>
      <w:r w:rsidRPr="00A34A6C">
        <w:t xml:space="preserve"> Motion by Jeff Dickerson and seconded by </w:t>
      </w:r>
      <w:r>
        <w:t xml:space="preserve">Sandy Ogle </w:t>
      </w:r>
      <w:r w:rsidRPr="00A34A6C">
        <w:t xml:space="preserve">to amend the agenda to </w:t>
      </w:r>
      <w:r w:rsidR="00CE1157">
        <w:t>public comment</w:t>
      </w:r>
      <w:r>
        <w:t xml:space="preserve"> at 9:</w:t>
      </w:r>
      <w:r w:rsidR="00CE1157">
        <w:t>20</w:t>
      </w:r>
      <w:r w:rsidRPr="00A34A6C">
        <w:t>AM.</w:t>
      </w:r>
    </w:p>
    <w:p w:rsidR="00546F55" w:rsidRDefault="00546F55" w:rsidP="00546F55">
      <w:r w:rsidRPr="00A34A6C">
        <w:t xml:space="preserve">Vote: </w:t>
      </w:r>
      <w:r>
        <w:t xml:space="preserve">Ogle, yea, </w:t>
      </w:r>
      <w:r w:rsidRPr="00A34A6C">
        <w:t>Dickerson, yea, Dicken, yea.</w:t>
      </w:r>
    </w:p>
    <w:p w:rsidR="00CE1157" w:rsidRDefault="00CE1157" w:rsidP="00546F55">
      <w:r>
        <w:rPr>
          <w:b/>
          <w:u w:val="single"/>
        </w:rPr>
        <w:t>PUBLIC COMMENT:</w:t>
      </w:r>
      <w:r>
        <w:t xml:space="preserve"> County resident Ms. Morgan questioned what would prevent an estimate to change to a higher cost. Larry stated it would only change if they needed to add something. County resident Bill Kaeppner asked if there was no spec sheet just a 2-inch door. Larry said right.</w:t>
      </w:r>
    </w:p>
    <w:p w:rsidR="00CE1157" w:rsidRDefault="00CE1157" w:rsidP="00546F55">
      <w:r>
        <w:rPr>
          <w:b/>
          <w:u w:val="single"/>
        </w:rPr>
        <w:t>RECESS:</w:t>
      </w:r>
      <w:r>
        <w:t xml:space="preserve"> 9:26AM</w:t>
      </w:r>
      <w:r>
        <w:tab/>
      </w:r>
      <w:r>
        <w:tab/>
      </w:r>
      <w:r>
        <w:tab/>
      </w:r>
      <w:r>
        <w:tab/>
      </w:r>
      <w:r>
        <w:rPr>
          <w:b/>
          <w:u w:val="single"/>
        </w:rPr>
        <w:t>RECONVENE:</w:t>
      </w:r>
      <w:r>
        <w:t xml:space="preserve"> 9:30AM</w:t>
      </w:r>
    </w:p>
    <w:p w:rsidR="00CE1157" w:rsidRDefault="00CE1157" w:rsidP="00546F55">
      <w:r>
        <w:rPr>
          <w:b/>
          <w:u w:val="single"/>
        </w:rPr>
        <w:t>AGILE NETWORK BUILDERS:</w:t>
      </w:r>
      <w:r>
        <w:t xml:space="preserve"> Jeff Gamrath and Jason Johansson </w:t>
      </w:r>
      <w:r w:rsidR="00F7316F">
        <w:t xml:space="preserve">presented </w:t>
      </w:r>
      <w:r>
        <w:t xml:space="preserve">a coverage footprint </w:t>
      </w:r>
      <w:r w:rsidR="00F7316F">
        <w:t xml:space="preserve">map </w:t>
      </w:r>
      <w:r>
        <w:t xml:space="preserve">of the network coverage </w:t>
      </w:r>
      <w:r w:rsidR="00F7316F">
        <w:t>that Agile Network Builders</w:t>
      </w:r>
      <w:r>
        <w:t xml:space="preserve"> would have by leasing space on the county tower. Jeff stated that it is through the Governor’s Initiative Project and it would be connected to the Athens 911. Jason stated it would be a connection to public safety and would benefit the county and their residents with cell phone coverage.</w:t>
      </w:r>
    </w:p>
    <w:p w:rsidR="00032CE4" w:rsidRDefault="00F7316F" w:rsidP="00546F55">
      <w:r>
        <w:rPr>
          <w:b/>
          <w:u w:val="single"/>
        </w:rPr>
        <w:lastRenderedPageBreak/>
        <w:t>TOWER LEASE AGREEMENT:</w:t>
      </w:r>
      <w:r>
        <w:t xml:space="preserve"> Motion by Jeff Dickerson and seconded by Sandy Ogle to authorize </w:t>
      </w:r>
      <w:r w:rsidR="00032CE4">
        <w:t>President</w:t>
      </w:r>
      <w:r>
        <w:t xml:space="preserve"> Larry Dicken to sign the </w:t>
      </w:r>
      <w:r w:rsidR="00032CE4">
        <w:t>Tower</w:t>
      </w:r>
      <w:r>
        <w:t xml:space="preserve"> Lease </w:t>
      </w:r>
      <w:r w:rsidR="00032CE4">
        <w:t>Agreement</w:t>
      </w:r>
      <w:r>
        <w:t xml:space="preserve"> between</w:t>
      </w:r>
      <w:r w:rsidR="00032CE4">
        <w:t xml:space="preserve">  the Board of Hocking County Commissioners and Agile Network Builders. </w:t>
      </w:r>
    </w:p>
    <w:p w:rsidR="00F7316F" w:rsidRPr="00F7316F" w:rsidRDefault="00032CE4" w:rsidP="00546F55">
      <w:r>
        <w:t>Vote: Ogle, yea, Dickerson, yea, Dicken, yea.</w:t>
      </w:r>
      <w:r w:rsidR="00F7316F">
        <w:t xml:space="preserve"> </w:t>
      </w:r>
    </w:p>
    <w:p w:rsidR="003828C7" w:rsidRDefault="003828C7" w:rsidP="003828C7">
      <w:r w:rsidRPr="00A34A6C">
        <w:rPr>
          <w:b/>
          <w:u w:val="single"/>
        </w:rPr>
        <w:t>AGENDA AMENDMENT:</w:t>
      </w:r>
      <w:r w:rsidRPr="00A34A6C">
        <w:t xml:space="preserve"> Motion by </w:t>
      </w:r>
      <w:r>
        <w:t xml:space="preserve">Sandy Ogle </w:t>
      </w:r>
      <w:r w:rsidRPr="00A34A6C">
        <w:t xml:space="preserve">and seconded by Jeff Dickerson to amend the agenda to </w:t>
      </w:r>
      <w:r>
        <w:t>general business at 10:00AM</w:t>
      </w:r>
      <w:r w:rsidRPr="00A34A6C">
        <w:t>.</w:t>
      </w:r>
    </w:p>
    <w:p w:rsidR="003828C7" w:rsidRDefault="003828C7" w:rsidP="003828C7">
      <w:r w:rsidRPr="00A34A6C">
        <w:t xml:space="preserve">Vote: </w:t>
      </w:r>
      <w:r>
        <w:t xml:space="preserve">Ogle, yea, </w:t>
      </w:r>
      <w:r w:rsidRPr="00A34A6C">
        <w:t>Dickerson, yea, Dicken, yea.</w:t>
      </w:r>
    </w:p>
    <w:p w:rsidR="00825147" w:rsidRDefault="00825147" w:rsidP="00825147">
      <w:r w:rsidRPr="00A34A6C">
        <w:rPr>
          <w:b/>
          <w:u w:val="single"/>
        </w:rPr>
        <w:t>EXECUTIVE SESSION:</w:t>
      </w:r>
      <w:r w:rsidRPr="00A34A6C">
        <w:t xml:space="preserve"> Motion by Jeff Dickerson and seconded by</w:t>
      </w:r>
      <w:r>
        <w:t xml:space="preserve"> Sandy Ogle</w:t>
      </w:r>
      <w:r w:rsidRPr="00A34A6C">
        <w:t xml:space="preserve"> to enter into Executive Session at </w:t>
      </w:r>
      <w:r>
        <w:t>10:00</w:t>
      </w:r>
      <w:r w:rsidRPr="00A34A6C">
        <w:t xml:space="preserve">AM to discuss </w:t>
      </w:r>
      <w:r>
        <w:t>personnel matters on hiring</w:t>
      </w:r>
      <w:r w:rsidRPr="00A34A6C">
        <w:t xml:space="preserve">. </w:t>
      </w:r>
    </w:p>
    <w:p w:rsidR="00825147" w:rsidRDefault="00825147" w:rsidP="00825147">
      <w:r w:rsidRPr="00A34A6C">
        <w:t xml:space="preserve">Roll Call: </w:t>
      </w:r>
      <w:r>
        <w:t xml:space="preserve">Ogle, yea, </w:t>
      </w:r>
      <w:r w:rsidRPr="00A34A6C">
        <w:t>Dickerson, yea, Dicken, yea.</w:t>
      </w:r>
    </w:p>
    <w:p w:rsidR="00825147" w:rsidRDefault="00825147" w:rsidP="00825147">
      <w:r w:rsidRPr="00A34A6C">
        <w:rPr>
          <w:b/>
          <w:u w:val="single"/>
        </w:rPr>
        <w:t>EXIT EXECUTIVE SESSION:</w:t>
      </w:r>
      <w:r w:rsidRPr="00A34A6C">
        <w:t xml:space="preserve"> Motion by Jeff Dickerson and seconded by Sandy Ogle t</w:t>
      </w:r>
      <w:r>
        <w:t>o exit Executive Session at 10:3</w:t>
      </w:r>
      <w:r w:rsidR="00724E60">
        <w:t>0</w:t>
      </w:r>
      <w:bookmarkStart w:id="0" w:name="_GoBack"/>
      <w:bookmarkEnd w:id="0"/>
      <w:r w:rsidRPr="00A34A6C">
        <w:t xml:space="preserve">AM with no action taken. </w:t>
      </w:r>
    </w:p>
    <w:p w:rsidR="00825147" w:rsidRDefault="00825147" w:rsidP="00825147">
      <w:r w:rsidRPr="00A34A6C">
        <w:t>Roll Call: Ogle, yea, Dickerson, yea, Dicken, yea.</w:t>
      </w:r>
    </w:p>
    <w:p w:rsidR="00825147" w:rsidRDefault="00825147" w:rsidP="00825147">
      <w:r>
        <w:rPr>
          <w:b/>
          <w:u w:val="single"/>
        </w:rPr>
        <w:t>ADJOURNMENT:</w:t>
      </w:r>
      <w:r>
        <w:t xml:space="preserve"> Motion by Sandy Ogle and seconded by Jeff Dickerson to adjourn the meeting.</w:t>
      </w:r>
    </w:p>
    <w:p w:rsidR="00BF2B03" w:rsidRDefault="00825147">
      <w:r>
        <w:t>Vote: Ogle, yea, Dickerson, yea,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57539">
            <w:pPr>
              <w:pStyle w:val="Signatures"/>
            </w:pPr>
            <w:r>
              <w:t xml:space="preserve">This is to certify that the above is the true action taken by this Board of Hocking County Commissioners at a regular meeting of the Board held on </w:t>
            </w:r>
            <w:r w:rsidR="00C57539">
              <w:t>September 1</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39" w:rsidRDefault="00C57539" w:rsidP="00A50895">
      <w:pPr>
        <w:spacing w:before="0" w:after="0"/>
      </w:pPr>
      <w:r>
        <w:separator/>
      </w:r>
    </w:p>
  </w:endnote>
  <w:endnote w:type="continuationSeparator" w:id="0">
    <w:p w:rsidR="00C57539" w:rsidRDefault="00C5753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39" w:rsidRDefault="00C57539" w:rsidP="00A50895">
      <w:pPr>
        <w:spacing w:before="0" w:after="0"/>
      </w:pPr>
      <w:r>
        <w:separator/>
      </w:r>
    </w:p>
  </w:footnote>
  <w:footnote w:type="continuationSeparator" w:id="0">
    <w:p w:rsidR="00C57539" w:rsidRDefault="00C5753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57539">
      <w:t>September 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539"/>
    <w:rsid w:val="00032CE4"/>
    <w:rsid w:val="00056BEF"/>
    <w:rsid w:val="00191651"/>
    <w:rsid w:val="00232593"/>
    <w:rsid w:val="00263651"/>
    <w:rsid w:val="002A5D52"/>
    <w:rsid w:val="003239A4"/>
    <w:rsid w:val="0036328E"/>
    <w:rsid w:val="003828C7"/>
    <w:rsid w:val="00393D3C"/>
    <w:rsid w:val="00400C82"/>
    <w:rsid w:val="00466249"/>
    <w:rsid w:val="00546F55"/>
    <w:rsid w:val="00724E60"/>
    <w:rsid w:val="00746BB6"/>
    <w:rsid w:val="00825147"/>
    <w:rsid w:val="00897F95"/>
    <w:rsid w:val="00977855"/>
    <w:rsid w:val="00AD5ACF"/>
    <w:rsid w:val="00B86635"/>
    <w:rsid w:val="00BC10C3"/>
    <w:rsid w:val="00BE1933"/>
    <w:rsid w:val="00BF2B03"/>
    <w:rsid w:val="00C57539"/>
    <w:rsid w:val="00CE1157"/>
    <w:rsid w:val="00D147D9"/>
    <w:rsid w:val="00D345E5"/>
    <w:rsid w:val="00F2016B"/>
    <w:rsid w:val="00F7120E"/>
    <w:rsid w:val="00F7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8A49A74-1A2A-4786-873E-58F06D1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56BE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185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9</cp:revision>
  <cp:lastPrinted>2015-09-01T17:56:00Z</cp:lastPrinted>
  <dcterms:created xsi:type="dcterms:W3CDTF">2015-09-01T14:53:00Z</dcterms:created>
  <dcterms:modified xsi:type="dcterms:W3CDTF">2015-09-02T12:39:00Z</dcterms:modified>
  <cp:category>minutes</cp:category>
</cp:coreProperties>
</file>