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81" w:rsidRDefault="00836C81" w:rsidP="00836C81">
      <w:r>
        <w:t>The Board of Hocking County Commissioners met in regular session this 20</w:t>
      </w:r>
      <w:r w:rsidRPr="00F66E76">
        <w:rPr>
          <w:vertAlign w:val="superscript"/>
        </w:rPr>
        <w:t>th</w:t>
      </w:r>
      <w:r>
        <w:t xml:space="preserve"> day of October 2016 with the following members present Larry Dicken, Jeff Dickerson and Sandy Ogle.</w:t>
      </w:r>
    </w:p>
    <w:p w:rsidR="00836C81" w:rsidRPr="00173409" w:rsidRDefault="00836C81" w:rsidP="00836C81">
      <w:pPr>
        <w:rPr>
          <w:szCs w:val="24"/>
        </w:rPr>
      </w:pPr>
      <w:r w:rsidRPr="00173409">
        <w:rPr>
          <w:b/>
          <w:szCs w:val="24"/>
          <w:u w:val="single"/>
        </w:rPr>
        <w:t>MEETING:</w:t>
      </w:r>
      <w:r w:rsidRPr="00173409">
        <w:rPr>
          <w:szCs w:val="24"/>
        </w:rPr>
        <w:t xml:space="preserve"> The meeting was called to order by </w:t>
      </w:r>
      <w:r>
        <w:rPr>
          <w:szCs w:val="24"/>
        </w:rPr>
        <w:t>President Sandy Ogle.</w:t>
      </w:r>
    </w:p>
    <w:p w:rsidR="00836C81" w:rsidRPr="00173409" w:rsidRDefault="00836C81" w:rsidP="00836C81">
      <w:pPr>
        <w:rPr>
          <w:szCs w:val="24"/>
        </w:rPr>
      </w:pPr>
      <w:r w:rsidRPr="00173409">
        <w:rPr>
          <w:b/>
          <w:szCs w:val="24"/>
          <w:u w:val="single"/>
        </w:rPr>
        <w:t>MINUTES:</w:t>
      </w:r>
      <w:r w:rsidRPr="00173409">
        <w:rPr>
          <w:szCs w:val="24"/>
        </w:rPr>
        <w:t xml:space="preserve"> </w:t>
      </w:r>
      <w:r>
        <w:rPr>
          <w:szCs w:val="24"/>
        </w:rPr>
        <w:t>October 18, 2016 minutes approved.</w:t>
      </w:r>
    </w:p>
    <w:p w:rsidR="00836C81" w:rsidRDefault="00836C81" w:rsidP="00836C81">
      <w:pPr>
        <w:rPr>
          <w:szCs w:val="24"/>
        </w:rPr>
      </w:pPr>
      <w:r w:rsidRPr="00173409">
        <w:rPr>
          <w:b/>
          <w:szCs w:val="24"/>
          <w:u w:val="single"/>
        </w:rPr>
        <w:t>AGENDA:</w:t>
      </w:r>
      <w:r w:rsidRPr="00173409">
        <w:rPr>
          <w:szCs w:val="24"/>
        </w:rPr>
        <w:t xml:space="preserve">  Motion by </w:t>
      </w:r>
      <w:r>
        <w:rPr>
          <w:szCs w:val="24"/>
        </w:rPr>
        <w:t xml:space="preserve">Jeff Dickerson and </w:t>
      </w:r>
      <w:r w:rsidRPr="00173409">
        <w:rPr>
          <w:szCs w:val="24"/>
        </w:rPr>
        <w:t xml:space="preserve">seconded by </w:t>
      </w:r>
      <w:r>
        <w:rPr>
          <w:szCs w:val="24"/>
        </w:rPr>
        <w:t>Larry Dicken</w:t>
      </w:r>
      <w:r w:rsidRPr="00173409">
        <w:rPr>
          <w:szCs w:val="24"/>
        </w:rPr>
        <w:t xml:space="preserve"> </w:t>
      </w:r>
      <w:r>
        <w:rPr>
          <w:szCs w:val="24"/>
        </w:rPr>
        <w:t>to approve the agenda.</w:t>
      </w:r>
    </w:p>
    <w:p w:rsidR="00836C81" w:rsidRPr="00173409" w:rsidRDefault="00836C81" w:rsidP="00836C81">
      <w:pPr>
        <w:rPr>
          <w:szCs w:val="24"/>
        </w:rPr>
      </w:pPr>
      <w:r>
        <w:rPr>
          <w:szCs w:val="24"/>
        </w:rPr>
        <w:t>V</w:t>
      </w:r>
      <w:r w:rsidRPr="00173409">
        <w:rPr>
          <w:szCs w:val="24"/>
        </w:rPr>
        <w:t>o</w:t>
      </w:r>
      <w:r>
        <w:rPr>
          <w:szCs w:val="24"/>
        </w:rPr>
        <w:t>te: Dicken, yea, Dickerson, yea, Ogle, yea.</w:t>
      </w:r>
    </w:p>
    <w:p w:rsidR="00BF2B03" w:rsidRDefault="00836C81">
      <w:r w:rsidRPr="00173409">
        <w:rPr>
          <w:b/>
          <w:szCs w:val="24"/>
          <w:u w:val="single"/>
        </w:rPr>
        <w:t>BILLS:</w:t>
      </w:r>
      <w:r w:rsidRPr="00173409">
        <w:rPr>
          <w:szCs w:val="24"/>
        </w:rPr>
        <w:t xml:space="preserve"> The following bills were presented for examination and approval</w:t>
      </w:r>
      <w:r>
        <w:rPr>
          <w:szCs w:val="24"/>
        </w:rPr>
        <w:t>:</w:t>
      </w:r>
    </w:p>
    <w:tbl>
      <w:tblPr>
        <w:tblW w:w="10080" w:type="dxa"/>
        <w:tblLayout w:type="fixed"/>
        <w:tblLook w:val="0000" w:firstRow="0" w:lastRow="0" w:firstColumn="0" w:lastColumn="0" w:noHBand="0" w:noVBand="0"/>
      </w:tblPr>
      <w:tblGrid>
        <w:gridCol w:w="3989"/>
        <w:gridCol w:w="979"/>
        <w:gridCol w:w="3514"/>
        <w:gridCol w:w="158"/>
        <w:gridCol w:w="1440"/>
      </w:tblGrid>
      <w:tr w:rsidR="00836C81" w:rsidTr="00836C81">
        <w:tc>
          <w:tcPr>
            <w:tcW w:w="3989" w:type="dxa"/>
          </w:tcPr>
          <w:p w:rsidR="00836C81" w:rsidRDefault="00836C81" w:rsidP="00836C81">
            <w:pPr>
              <w:pStyle w:val="TableHeaders"/>
            </w:pPr>
            <w:r>
              <w:t>Name</w:t>
            </w:r>
          </w:p>
        </w:tc>
        <w:tc>
          <w:tcPr>
            <w:tcW w:w="979" w:type="dxa"/>
          </w:tcPr>
          <w:p w:rsidR="00836C81" w:rsidRDefault="00836C81" w:rsidP="00836C81">
            <w:pPr>
              <w:pStyle w:val="TableHeaders"/>
              <w:jc w:val="center"/>
            </w:pPr>
            <w:r>
              <w:t>No.</w:t>
            </w:r>
          </w:p>
        </w:tc>
        <w:tc>
          <w:tcPr>
            <w:tcW w:w="3514" w:type="dxa"/>
          </w:tcPr>
          <w:p w:rsidR="00836C81" w:rsidRDefault="00836C81" w:rsidP="00836C81">
            <w:pPr>
              <w:pStyle w:val="TableHeaders"/>
            </w:pPr>
            <w:r>
              <w:t>Purpose</w:t>
            </w:r>
          </w:p>
        </w:tc>
        <w:tc>
          <w:tcPr>
            <w:tcW w:w="1598" w:type="dxa"/>
            <w:gridSpan w:val="2"/>
          </w:tcPr>
          <w:p w:rsidR="00836C81" w:rsidRDefault="00836C81" w:rsidP="00836C81">
            <w:pPr>
              <w:pStyle w:val="TableHeaders"/>
              <w:jc w:val="right"/>
            </w:pPr>
            <w:r>
              <w:t>Amount</w:t>
            </w:r>
          </w:p>
        </w:tc>
      </w:tr>
      <w:tr w:rsidR="00836C81" w:rsidTr="00836C81">
        <w:tc>
          <w:tcPr>
            <w:tcW w:w="3989" w:type="dxa"/>
          </w:tcPr>
          <w:p w:rsidR="00836C81" w:rsidRDefault="00E32730" w:rsidP="00836C81">
            <w:pPr>
              <w:pStyle w:val="Table"/>
            </w:pPr>
            <w:r>
              <w:t>William Shaw</w:t>
            </w:r>
          </w:p>
        </w:tc>
        <w:tc>
          <w:tcPr>
            <w:tcW w:w="979" w:type="dxa"/>
          </w:tcPr>
          <w:p w:rsidR="00836C81" w:rsidRDefault="00836C81" w:rsidP="00836C81">
            <w:pPr>
              <w:pStyle w:val="Table"/>
              <w:jc w:val="center"/>
            </w:pPr>
            <w:r>
              <w:t>4532</w:t>
            </w:r>
          </w:p>
        </w:tc>
        <w:tc>
          <w:tcPr>
            <w:tcW w:w="3514" w:type="dxa"/>
          </w:tcPr>
          <w:p w:rsidR="00836C81" w:rsidRDefault="00E32730" w:rsidP="00836C81">
            <w:pPr>
              <w:pStyle w:val="Table"/>
            </w:pPr>
            <w:r>
              <w:t>Gasoline-Commissioners</w:t>
            </w:r>
          </w:p>
        </w:tc>
        <w:tc>
          <w:tcPr>
            <w:tcW w:w="1598" w:type="dxa"/>
            <w:gridSpan w:val="2"/>
          </w:tcPr>
          <w:p w:rsidR="00836C81" w:rsidRDefault="00E32730" w:rsidP="00836C81">
            <w:pPr>
              <w:pStyle w:val="Table"/>
              <w:jc w:val="right"/>
            </w:pPr>
            <w:r>
              <w:t>20.47</w:t>
            </w:r>
          </w:p>
        </w:tc>
      </w:tr>
      <w:tr w:rsidR="00E32730" w:rsidTr="00836C81">
        <w:tc>
          <w:tcPr>
            <w:tcW w:w="3989" w:type="dxa"/>
          </w:tcPr>
          <w:p w:rsidR="00E32730" w:rsidRDefault="00E32730" w:rsidP="00836C81">
            <w:pPr>
              <w:pStyle w:val="Table"/>
            </w:pPr>
            <w:r>
              <w:t>Com Doc</w:t>
            </w:r>
          </w:p>
        </w:tc>
        <w:tc>
          <w:tcPr>
            <w:tcW w:w="979" w:type="dxa"/>
          </w:tcPr>
          <w:p w:rsidR="00E32730" w:rsidRDefault="00E32730" w:rsidP="00836C81">
            <w:pPr>
              <w:pStyle w:val="Table"/>
              <w:jc w:val="center"/>
            </w:pPr>
            <w:r>
              <w:t>4533</w:t>
            </w:r>
          </w:p>
        </w:tc>
        <w:tc>
          <w:tcPr>
            <w:tcW w:w="3514" w:type="dxa"/>
          </w:tcPr>
          <w:p w:rsidR="00E32730" w:rsidRDefault="00E32730" w:rsidP="00836C81">
            <w:pPr>
              <w:pStyle w:val="Table"/>
            </w:pPr>
            <w:r>
              <w:t>Monthly Maint.- Treasurer</w:t>
            </w:r>
          </w:p>
        </w:tc>
        <w:tc>
          <w:tcPr>
            <w:tcW w:w="1598" w:type="dxa"/>
            <w:gridSpan w:val="2"/>
          </w:tcPr>
          <w:p w:rsidR="00E32730" w:rsidRDefault="00E32730" w:rsidP="00836C81">
            <w:pPr>
              <w:pStyle w:val="Table"/>
              <w:jc w:val="right"/>
            </w:pPr>
            <w:r>
              <w:t>92.00</w:t>
            </w:r>
          </w:p>
        </w:tc>
      </w:tr>
      <w:tr w:rsidR="00E32730" w:rsidTr="00836C81">
        <w:tc>
          <w:tcPr>
            <w:tcW w:w="3989" w:type="dxa"/>
          </w:tcPr>
          <w:p w:rsidR="00E32730" w:rsidRDefault="00E32730" w:rsidP="00836C81">
            <w:pPr>
              <w:pStyle w:val="Table"/>
            </w:pPr>
            <w:r>
              <w:t>CTAO</w:t>
            </w:r>
          </w:p>
        </w:tc>
        <w:tc>
          <w:tcPr>
            <w:tcW w:w="979" w:type="dxa"/>
          </w:tcPr>
          <w:p w:rsidR="00E32730" w:rsidRDefault="00E32730" w:rsidP="00836C81">
            <w:pPr>
              <w:pStyle w:val="Table"/>
              <w:jc w:val="center"/>
            </w:pPr>
            <w:r>
              <w:t>4534</w:t>
            </w:r>
          </w:p>
        </w:tc>
        <w:tc>
          <w:tcPr>
            <w:tcW w:w="3514" w:type="dxa"/>
          </w:tcPr>
          <w:p w:rsidR="00E32730" w:rsidRDefault="00E32730" w:rsidP="00836C81">
            <w:pPr>
              <w:pStyle w:val="Table"/>
            </w:pPr>
            <w:r>
              <w:t>Fall Registration- Treasurer</w:t>
            </w:r>
          </w:p>
        </w:tc>
        <w:tc>
          <w:tcPr>
            <w:tcW w:w="1598" w:type="dxa"/>
            <w:gridSpan w:val="2"/>
          </w:tcPr>
          <w:p w:rsidR="00E32730" w:rsidRDefault="00E32730" w:rsidP="00836C81">
            <w:pPr>
              <w:pStyle w:val="Table"/>
              <w:jc w:val="right"/>
            </w:pPr>
            <w:r>
              <w:t>195.00</w:t>
            </w:r>
          </w:p>
        </w:tc>
      </w:tr>
      <w:tr w:rsidR="00E32730" w:rsidTr="00836C81">
        <w:tc>
          <w:tcPr>
            <w:tcW w:w="3989" w:type="dxa"/>
          </w:tcPr>
          <w:p w:rsidR="00E32730" w:rsidRDefault="00E32730" w:rsidP="00836C81">
            <w:pPr>
              <w:pStyle w:val="Table"/>
            </w:pPr>
            <w:r>
              <w:t>Diane Sargent</w:t>
            </w:r>
          </w:p>
        </w:tc>
        <w:tc>
          <w:tcPr>
            <w:tcW w:w="979" w:type="dxa"/>
          </w:tcPr>
          <w:p w:rsidR="00E32730" w:rsidRDefault="00E32730" w:rsidP="00836C81">
            <w:pPr>
              <w:pStyle w:val="Table"/>
              <w:jc w:val="center"/>
            </w:pPr>
            <w:r>
              <w:t>4535</w:t>
            </w:r>
          </w:p>
        </w:tc>
        <w:tc>
          <w:tcPr>
            <w:tcW w:w="3514" w:type="dxa"/>
          </w:tcPr>
          <w:p w:rsidR="00E32730" w:rsidRDefault="00E32730" w:rsidP="00836C81">
            <w:pPr>
              <w:pStyle w:val="Table"/>
            </w:pPr>
            <w:r>
              <w:t>Mileage/Meals-Treasurer</w:t>
            </w:r>
          </w:p>
        </w:tc>
        <w:tc>
          <w:tcPr>
            <w:tcW w:w="1598" w:type="dxa"/>
            <w:gridSpan w:val="2"/>
          </w:tcPr>
          <w:p w:rsidR="00E32730" w:rsidRDefault="00E32730" w:rsidP="00836C81">
            <w:pPr>
              <w:pStyle w:val="Table"/>
              <w:jc w:val="right"/>
            </w:pPr>
            <w:r>
              <w:t>72.36</w:t>
            </w:r>
          </w:p>
        </w:tc>
      </w:tr>
      <w:tr w:rsidR="00E32730" w:rsidTr="00836C81">
        <w:tc>
          <w:tcPr>
            <w:tcW w:w="3989" w:type="dxa"/>
          </w:tcPr>
          <w:p w:rsidR="00E32730" w:rsidRDefault="00E32730" w:rsidP="00836C81">
            <w:pPr>
              <w:pStyle w:val="Table"/>
            </w:pPr>
            <w:r>
              <w:t>Kyle Henderson</w:t>
            </w:r>
          </w:p>
        </w:tc>
        <w:tc>
          <w:tcPr>
            <w:tcW w:w="979" w:type="dxa"/>
          </w:tcPr>
          <w:p w:rsidR="00E32730" w:rsidRDefault="00E32730" w:rsidP="00836C81">
            <w:pPr>
              <w:pStyle w:val="Table"/>
              <w:jc w:val="center"/>
            </w:pPr>
            <w:r>
              <w:t>4536</w:t>
            </w:r>
          </w:p>
        </w:tc>
        <w:tc>
          <w:tcPr>
            <w:tcW w:w="3514" w:type="dxa"/>
          </w:tcPr>
          <w:p w:rsidR="00E32730" w:rsidRDefault="00E32730" w:rsidP="00836C81">
            <w:pPr>
              <w:pStyle w:val="Table"/>
            </w:pPr>
            <w:r>
              <w:t>Further Justice – Prosecutor</w:t>
            </w:r>
          </w:p>
        </w:tc>
        <w:tc>
          <w:tcPr>
            <w:tcW w:w="1598" w:type="dxa"/>
            <w:gridSpan w:val="2"/>
          </w:tcPr>
          <w:p w:rsidR="00E32730" w:rsidRDefault="00E32730" w:rsidP="00836C81">
            <w:pPr>
              <w:pStyle w:val="Table"/>
              <w:jc w:val="right"/>
            </w:pPr>
            <w:r>
              <w:t>3,117.00</w:t>
            </w:r>
          </w:p>
        </w:tc>
      </w:tr>
      <w:tr w:rsidR="00E32730" w:rsidTr="00836C81">
        <w:tc>
          <w:tcPr>
            <w:tcW w:w="3989" w:type="dxa"/>
          </w:tcPr>
          <w:p w:rsidR="00E32730" w:rsidRDefault="00E32730" w:rsidP="00836C81">
            <w:pPr>
              <w:pStyle w:val="Table"/>
            </w:pPr>
            <w:r>
              <w:t>Office City</w:t>
            </w:r>
          </w:p>
        </w:tc>
        <w:tc>
          <w:tcPr>
            <w:tcW w:w="979" w:type="dxa"/>
          </w:tcPr>
          <w:p w:rsidR="00E32730" w:rsidRDefault="00E32730" w:rsidP="00836C81">
            <w:pPr>
              <w:pStyle w:val="Table"/>
              <w:jc w:val="center"/>
            </w:pPr>
            <w:r>
              <w:t>4537</w:t>
            </w:r>
          </w:p>
        </w:tc>
        <w:tc>
          <w:tcPr>
            <w:tcW w:w="3514" w:type="dxa"/>
          </w:tcPr>
          <w:p w:rsidR="00E32730" w:rsidRDefault="00E32730" w:rsidP="00836C81">
            <w:pPr>
              <w:pStyle w:val="Table"/>
            </w:pPr>
            <w:r>
              <w:t>Supplies-Probate Ct</w:t>
            </w:r>
          </w:p>
        </w:tc>
        <w:tc>
          <w:tcPr>
            <w:tcW w:w="1598" w:type="dxa"/>
            <w:gridSpan w:val="2"/>
          </w:tcPr>
          <w:p w:rsidR="00E32730" w:rsidRDefault="00E32730" w:rsidP="00836C81">
            <w:pPr>
              <w:pStyle w:val="Table"/>
              <w:jc w:val="right"/>
            </w:pPr>
            <w:r>
              <w:t>367.97</w:t>
            </w:r>
          </w:p>
        </w:tc>
      </w:tr>
      <w:tr w:rsidR="00E32730" w:rsidTr="00836C81">
        <w:tc>
          <w:tcPr>
            <w:tcW w:w="3989" w:type="dxa"/>
          </w:tcPr>
          <w:p w:rsidR="00E32730" w:rsidRDefault="00E32730" w:rsidP="00836C81">
            <w:pPr>
              <w:pStyle w:val="Table"/>
            </w:pPr>
            <w:r>
              <w:t>Ohio Labor Law Poster Service</w:t>
            </w:r>
          </w:p>
        </w:tc>
        <w:tc>
          <w:tcPr>
            <w:tcW w:w="979" w:type="dxa"/>
          </w:tcPr>
          <w:p w:rsidR="00E32730" w:rsidRDefault="00E32730" w:rsidP="00836C81">
            <w:pPr>
              <w:pStyle w:val="Table"/>
              <w:jc w:val="center"/>
            </w:pPr>
            <w:r>
              <w:t>4538</w:t>
            </w:r>
          </w:p>
        </w:tc>
        <w:tc>
          <w:tcPr>
            <w:tcW w:w="3514" w:type="dxa"/>
          </w:tcPr>
          <w:p w:rsidR="00E32730" w:rsidRDefault="00E32730" w:rsidP="00E80948">
            <w:pPr>
              <w:pStyle w:val="Table"/>
            </w:pPr>
            <w:r>
              <w:t>Poster-Clerk of C</w:t>
            </w:r>
            <w:r w:rsidR="00E80948">
              <w:t>ourts</w:t>
            </w:r>
          </w:p>
        </w:tc>
        <w:tc>
          <w:tcPr>
            <w:tcW w:w="1598" w:type="dxa"/>
            <w:gridSpan w:val="2"/>
          </w:tcPr>
          <w:p w:rsidR="00E32730" w:rsidRDefault="00746EF5" w:rsidP="00836C81">
            <w:pPr>
              <w:pStyle w:val="Table"/>
              <w:jc w:val="right"/>
            </w:pPr>
            <w:r>
              <w:t>79.50</w:t>
            </w:r>
          </w:p>
        </w:tc>
      </w:tr>
      <w:tr w:rsidR="00746EF5" w:rsidTr="00836C81">
        <w:tc>
          <w:tcPr>
            <w:tcW w:w="3989" w:type="dxa"/>
          </w:tcPr>
          <w:p w:rsidR="00746EF5" w:rsidRDefault="00746EF5" w:rsidP="00836C81">
            <w:pPr>
              <w:pStyle w:val="Table"/>
            </w:pPr>
            <w:r>
              <w:t>Grafix by Design</w:t>
            </w:r>
          </w:p>
        </w:tc>
        <w:tc>
          <w:tcPr>
            <w:tcW w:w="979" w:type="dxa"/>
          </w:tcPr>
          <w:p w:rsidR="00746EF5" w:rsidRDefault="00746EF5" w:rsidP="00836C81">
            <w:pPr>
              <w:pStyle w:val="Table"/>
              <w:jc w:val="center"/>
            </w:pPr>
            <w:r>
              <w:t>4539</w:t>
            </w:r>
          </w:p>
        </w:tc>
        <w:tc>
          <w:tcPr>
            <w:tcW w:w="3514" w:type="dxa"/>
          </w:tcPr>
          <w:p w:rsidR="00746EF5" w:rsidRDefault="00746EF5" w:rsidP="001974D7">
            <w:pPr>
              <w:pStyle w:val="Table"/>
            </w:pPr>
            <w:r>
              <w:t>Signs</w:t>
            </w:r>
            <w:r w:rsidR="001974D7">
              <w:t xml:space="preserve"> – </w:t>
            </w:r>
            <w:r>
              <w:t>BOE</w:t>
            </w:r>
          </w:p>
        </w:tc>
        <w:tc>
          <w:tcPr>
            <w:tcW w:w="1598" w:type="dxa"/>
            <w:gridSpan w:val="2"/>
          </w:tcPr>
          <w:p w:rsidR="00746EF5" w:rsidRDefault="00746EF5" w:rsidP="00836C81">
            <w:pPr>
              <w:pStyle w:val="Table"/>
              <w:jc w:val="right"/>
            </w:pPr>
            <w:r>
              <w:t>148.00</w:t>
            </w:r>
          </w:p>
        </w:tc>
      </w:tr>
      <w:tr w:rsidR="00746EF5" w:rsidTr="00836C81">
        <w:tc>
          <w:tcPr>
            <w:tcW w:w="3989" w:type="dxa"/>
          </w:tcPr>
          <w:p w:rsidR="00746EF5" w:rsidRDefault="00746EF5" w:rsidP="00836C81">
            <w:pPr>
              <w:pStyle w:val="Table"/>
            </w:pPr>
            <w:r>
              <w:t>Donahue</w:t>
            </w:r>
          </w:p>
        </w:tc>
        <w:tc>
          <w:tcPr>
            <w:tcW w:w="979" w:type="dxa"/>
          </w:tcPr>
          <w:p w:rsidR="00746EF5" w:rsidRDefault="00746EF5" w:rsidP="00836C81">
            <w:pPr>
              <w:pStyle w:val="Table"/>
              <w:jc w:val="center"/>
            </w:pPr>
            <w:r>
              <w:t>4540</w:t>
            </w:r>
          </w:p>
        </w:tc>
        <w:tc>
          <w:tcPr>
            <w:tcW w:w="3514" w:type="dxa"/>
          </w:tcPr>
          <w:p w:rsidR="00746EF5" w:rsidRDefault="00746EF5" w:rsidP="00836C81">
            <w:pPr>
              <w:pStyle w:val="Table"/>
            </w:pPr>
            <w:r>
              <w:t>PVC Pipe –</w:t>
            </w:r>
            <w:r w:rsidR="001974D7">
              <w:t xml:space="preserve"> </w:t>
            </w:r>
            <w:bookmarkStart w:id="0" w:name="_GoBack"/>
            <w:bookmarkEnd w:id="0"/>
            <w:r>
              <w:t>BOE</w:t>
            </w:r>
          </w:p>
        </w:tc>
        <w:tc>
          <w:tcPr>
            <w:tcW w:w="1598" w:type="dxa"/>
            <w:gridSpan w:val="2"/>
          </w:tcPr>
          <w:p w:rsidR="00746EF5" w:rsidRDefault="00746EF5" w:rsidP="00836C81">
            <w:pPr>
              <w:pStyle w:val="Table"/>
              <w:jc w:val="right"/>
            </w:pPr>
            <w:r>
              <w:t>76.70</w:t>
            </w:r>
          </w:p>
        </w:tc>
      </w:tr>
      <w:tr w:rsidR="00746EF5" w:rsidTr="00836C81">
        <w:tc>
          <w:tcPr>
            <w:tcW w:w="3989" w:type="dxa"/>
          </w:tcPr>
          <w:p w:rsidR="00746EF5" w:rsidRDefault="00746EF5" w:rsidP="00836C81">
            <w:pPr>
              <w:pStyle w:val="Table"/>
            </w:pPr>
            <w:r>
              <w:t>Various Venders</w:t>
            </w:r>
          </w:p>
        </w:tc>
        <w:tc>
          <w:tcPr>
            <w:tcW w:w="979" w:type="dxa"/>
          </w:tcPr>
          <w:p w:rsidR="00746EF5" w:rsidRDefault="00746EF5" w:rsidP="00836C81">
            <w:pPr>
              <w:pStyle w:val="Table"/>
              <w:jc w:val="center"/>
            </w:pPr>
            <w:r>
              <w:t>4541</w:t>
            </w:r>
          </w:p>
        </w:tc>
        <w:tc>
          <w:tcPr>
            <w:tcW w:w="3514" w:type="dxa"/>
          </w:tcPr>
          <w:p w:rsidR="00746EF5" w:rsidRDefault="00746EF5" w:rsidP="00836C81">
            <w:pPr>
              <w:pStyle w:val="Table"/>
            </w:pPr>
            <w:r>
              <w:t>Election Workers – BOE</w:t>
            </w:r>
          </w:p>
        </w:tc>
        <w:tc>
          <w:tcPr>
            <w:tcW w:w="1598" w:type="dxa"/>
            <w:gridSpan w:val="2"/>
          </w:tcPr>
          <w:p w:rsidR="00746EF5" w:rsidRDefault="00746EF5" w:rsidP="00836C81">
            <w:pPr>
              <w:pStyle w:val="Table"/>
              <w:jc w:val="right"/>
            </w:pPr>
            <w:r>
              <w:t>100.00</w:t>
            </w:r>
          </w:p>
        </w:tc>
      </w:tr>
      <w:tr w:rsidR="00746EF5" w:rsidTr="00836C81">
        <w:tc>
          <w:tcPr>
            <w:tcW w:w="3989" w:type="dxa"/>
          </w:tcPr>
          <w:p w:rsidR="00746EF5" w:rsidRDefault="00746EF5" w:rsidP="00836C81">
            <w:pPr>
              <w:pStyle w:val="Table"/>
            </w:pPr>
            <w:r>
              <w:t>Rodriguez &amp; Assoc.</w:t>
            </w:r>
          </w:p>
        </w:tc>
        <w:tc>
          <w:tcPr>
            <w:tcW w:w="979" w:type="dxa"/>
          </w:tcPr>
          <w:p w:rsidR="00746EF5" w:rsidRDefault="00746EF5" w:rsidP="00836C81">
            <w:pPr>
              <w:pStyle w:val="Table"/>
              <w:jc w:val="center"/>
            </w:pPr>
            <w:r>
              <w:t>4542</w:t>
            </w:r>
          </w:p>
        </w:tc>
        <w:tc>
          <w:tcPr>
            <w:tcW w:w="3514" w:type="dxa"/>
          </w:tcPr>
          <w:p w:rsidR="00746EF5" w:rsidRDefault="00746EF5" w:rsidP="00836C81">
            <w:pPr>
              <w:pStyle w:val="Table"/>
            </w:pPr>
            <w:r>
              <w:t>3 Vacuums – Comm. Courthouse</w:t>
            </w:r>
          </w:p>
        </w:tc>
        <w:tc>
          <w:tcPr>
            <w:tcW w:w="1598" w:type="dxa"/>
            <w:gridSpan w:val="2"/>
          </w:tcPr>
          <w:p w:rsidR="00746EF5" w:rsidRDefault="00746EF5" w:rsidP="00836C81">
            <w:pPr>
              <w:pStyle w:val="Table"/>
              <w:jc w:val="right"/>
            </w:pPr>
            <w:r>
              <w:t>1,168.50</w:t>
            </w:r>
          </w:p>
        </w:tc>
      </w:tr>
      <w:tr w:rsidR="00746EF5" w:rsidTr="00836C81">
        <w:tc>
          <w:tcPr>
            <w:tcW w:w="3989" w:type="dxa"/>
          </w:tcPr>
          <w:p w:rsidR="00746EF5" w:rsidRDefault="00746EF5" w:rsidP="00836C81">
            <w:pPr>
              <w:pStyle w:val="Table"/>
            </w:pPr>
            <w:r>
              <w:t>Cherry’s Service</w:t>
            </w:r>
          </w:p>
        </w:tc>
        <w:tc>
          <w:tcPr>
            <w:tcW w:w="979" w:type="dxa"/>
          </w:tcPr>
          <w:p w:rsidR="00746EF5" w:rsidRDefault="00746EF5" w:rsidP="00836C81">
            <w:pPr>
              <w:pStyle w:val="Table"/>
              <w:jc w:val="center"/>
            </w:pPr>
            <w:r>
              <w:t>4543</w:t>
            </w:r>
          </w:p>
        </w:tc>
        <w:tc>
          <w:tcPr>
            <w:tcW w:w="3514" w:type="dxa"/>
          </w:tcPr>
          <w:p w:rsidR="00746EF5" w:rsidRDefault="00746EF5" w:rsidP="00836C81">
            <w:pPr>
              <w:pStyle w:val="Table"/>
            </w:pPr>
            <w:r>
              <w:t>Tire repair – Comm. Courthouse</w:t>
            </w:r>
          </w:p>
        </w:tc>
        <w:tc>
          <w:tcPr>
            <w:tcW w:w="1598" w:type="dxa"/>
            <w:gridSpan w:val="2"/>
          </w:tcPr>
          <w:p w:rsidR="00746EF5" w:rsidRDefault="00746EF5" w:rsidP="00836C81">
            <w:pPr>
              <w:pStyle w:val="Table"/>
              <w:jc w:val="right"/>
            </w:pPr>
            <w:r>
              <w:t>20.00</w:t>
            </w:r>
          </w:p>
        </w:tc>
      </w:tr>
      <w:tr w:rsidR="00746EF5" w:rsidTr="00836C81">
        <w:tc>
          <w:tcPr>
            <w:tcW w:w="3989" w:type="dxa"/>
          </w:tcPr>
          <w:p w:rsidR="00746EF5" w:rsidRDefault="00746EF5" w:rsidP="00836C81">
            <w:pPr>
              <w:pStyle w:val="Table"/>
            </w:pPr>
            <w:r>
              <w:t>Vickroy Disposal</w:t>
            </w:r>
          </w:p>
        </w:tc>
        <w:tc>
          <w:tcPr>
            <w:tcW w:w="979" w:type="dxa"/>
          </w:tcPr>
          <w:p w:rsidR="00746EF5" w:rsidRDefault="00746EF5" w:rsidP="00836C81">
            <w:pPr>
              <w:pStyle w:val="Table"/>
              <w:jc w:val="center"/>
            </w:pPr>
            <w:r>
              <w:t>4544</w:t>
            </w:r>
          </w:p>
        </w:tc>
        <w:tc>
          <w:tcPr>
            <w:tcW w:w="3514" w:type="dxa"/>
          </w:tcPr>
          <w:p w:rsidR="00746EF5" w:rsidRDefault="00746EF5" w:rsidP="00836C81">
            <w:pPr>
              <w:pStyle w:val="Table"/>
            </w:pPr>
            <w:r>
              <w:t>Service – Comm. Courthouse</w:t>
            </w:r>
          </w:p>
        </w:tc>
        <w:tc>
          <w:tcPr>
            <w:tcW w:w="1598" w:type="dxa"/>
            <w:gridSpan w:val="2"/>
          </w:tcPr>
          <w:p w:rsidR="00746EF5" w:rsidRDefault="00746EF5" w:rsidP="00836C81">
            <w:pPr>
              <w:pStyle w:val="Table"/>
              <w:jc w:val="right"/>
            </w:pPr>
            <w:r>
              <w:t>285.00</w:t>
            </w:r>
          </w:p>
        </w:tc>
      </w:tr>
      <w:tr w:rsidR="00746EF5" w:rsidTr="00836C81">
        <w:tc>
          <w:tcPr>
            <w:tcW w:w="3989" w:type="dxa"/>
          </w:tcPr>
          <w:p w:rsidR="00746EF5" w:rsidRDefault="00746EF5" w:rsidP="00836C81">
            <w:pPr>
              <w:pStyle w:val="Table"/>
            </w:pPr>
            <w:r>
              <w:t>ADT</w:t>
            </w:r>
          </w:p>
        </w:tc>
        <w:tc>
          <w:tcPr>
            <w:tcW w:w="979" w:type="dxa"/>
          </w:tcPr>
          <w:p w:rsidR="00746EF5" w:rsidRDefault="00746EF5" w:rsidP="00836C81">
            <w:pPr>
              <w:pStyle w:val="Table"/>
              <w:jc w:val="center"/>
            </w:pPr>
            <w:r>
              <w:t>4545</w:t>
            </w:r>
          </w:p>
        </w:tc>
        <w:tc>
          <w:tcPr>
            <w:tcW w:w="3514" w:type="dxa"/>
          </w:tcPr>
          <w:p w:rsidR="00746EF5" w:rsidRDefault="00746EF5" w:rsidP="00836C81">
            <w:pPr>
              <w:pStyle w:val="Table"/>
            </w:pPr>
            <w:r>
              <w:t>Security Services – Comm. Courthouse</w:t>
            </w:r>
          </w:p>
        </w:tc>
        <w:tc>
          <w:tcPr>
            <w:tcW w:w="1598" w:type="dxa"/>
            <w:gridSpan w:val="2"/>
          </w:tcPr>
          <w:p w:rsidR="00746EF5" w:rsidRDefault="00746EF5" w:rsidP="00836C81">
            <w:pPr>
              <w:pStyle w:val="Table"/>
              <w:jc w:val="right"/>
            </w:pPr>
            <w:r>
              <w:t>52.63</w:t>
            </w:r>
          </w:p>
        </w:tc>
      </w:tr>
      <w:tr w:rsidR="00746EF5" w:rsidTr="00836C81">
        <w:tc>
          <w:tcPr>
            <w:tcW w:w="3989" w:type="dxa"/>
          </w:tcPr>
          <w:p w:rsidR="00746EF5" w:rsidRDefault="00746EF5" w:rsidP="00836C81">
            <w:pPr>
              <w:pStyle w:val="Table"/>
            </w:pPr>
            <w:r>
              <w:t>Direct Energy</w:t>
            </w:r>
          </w:p>
        </w:tc>
        <w:tc>
          <w:tcPr>
            <w:tcW w:w="979" w:type="dxa"/>
          </w:tcPr>
          <w:p w:rsidR="00746EF5" w:rsidRDefault="00746EF5" w:rsidP="00836C81">
            <w:pPr>
              <w:pStyle w:val="Table"/>
              <w:jc w:val="center"/>
            </w:pPr>
            <w:r>
              <w:t>4546</w:t>
            </w:r>
          </w:p>
        </w:tc>
        <w:tc>
          <w:tcPr>
            <w:tcW w:w="3514" w:type="dxa"/>
          </w:tcPr>
          <w:p w:rsidR="00746EF5" w:rsidRDefault="00746EF5" w:rsidP="00836C81">
            <w:pPr>
              <w:pStyle w:val="Table"/>
            </w:pPr>
            <w:r>
              <w:t>Service –Commissioners</w:t>
            </w:r>
          </w:p>
        </w:tc>
        <w:tc>
          <w:tcPr>
            <w:tcW w:w="1598" w:type="dxa"/>
            <w:gridSpan w:val="2"/>
          </w:tcPr>
          <w:p w:rsidR="00746EF5" w:rsidRDefault="00746EF5" w:rsidP="00836C81">
            <w:pPr>
              <w:pStyle w:val="Table"/>
              <w:jc w:val="right"/>
            </w:pPr>
            <w:r>
              <w:t>2,557.74</w:t>
            </w:r>
          </w:p>
        </w:tc>
      </w:tr>
      <w:tr w:rsidR="00746EF5" w:rsidTr="00836C81">
        <w:tc>
          <w:tcPr>
            <w:tcW w:w="3989" w:type="dxa"/>
          </w:tcPr>
          <w:p w:rsidR="00746EF5" w:rsidRDefault="00746EF5" w:rsidP="00836C81">
            <w:pPr>
              <w:pStyle w:val="Table"/>
            </w:pPr>
            <w:r>
              <w:t>Hocking Hills Collision</w:t>
            </w:r>
          </w:p>
        </w:tc>
        <w:tc>
          <w:tcPr>
            <w:tcW w:w="979" w:type="dxa"/>
          </w:tcPr>
          <w:p w:rsidR="00746EF5" w:rsidRDefault="00746EF5" w:rsidP="00836C81">
            <w:pPr>
              <w:pStyle w:val="Table"/>
              <w:jc w:val="center"/>
            </w:pPr>
            <w:r>
              <w:t>4547</w:t>
            </w:r>
          </w:p>
        </w:tc>
        <w:tc>
          <w:tcPr>
            <w:tcW w:w="3514" w:type="dxa"/>
          </w:tcPr>
          <w:p w:rsidR="00746EF5" w:rsidRDefault="00746EF5" w:rsidP="00836C81">
            <w:pPr>
              <w:pStyle w:val="Table"/>
            </w:pPr>
            <w:r>
              <w:t>Deductible – Sheriff</w:t>
            </w:r>
          </w:p>
        </w:tc>
        <w:tc>
          <w:tcPr>
            <w:tcW w:w="1598" w:type="dxa"/>
            <w:gridSpan w:val="2"/>
          </w:tcPr>
          <w:p w:rsidR="00746EF5" w:rsidRDefault="00746EF5" w:rsidP="00836C81">
            <w:pPr>
              <w:pStyle w:val="Table"/>
              <w:jc w:val="right"/>
            </w:pPr>
            <w:r>
              <w:t>2,500.00</w:t>
            </w:r>
          </w:p>
        </w:tc>
      </w:tr>
      <w:tr w:rsidR="00746EF5" w:rsidTr="00836C81">
        <w:tc>
          <w:tcPr>
            <w:tcW w:w="3989" w:type="dxa"/>
          </w:tcPr>
          <w:p w:rsidR="00746EF5" w:rsidRDefault="00746EF5" w:rsidP="00836C81">
            <w:pPr>
              <w:pStyle w:val="Table"/>
            </w:pPr>
            <w:r>
              <w:t>Ohio State University Extension</w:t>
            </w:r>
          </w:p>
        </w:tc>
        <w:tc>
          <w:tcPr>
            <w:tcW w:w="979" w:type="dxa"/>
          </w:tcPr>
          <w:p w:rsidR="00746EF5" w:rsidRDefault="00746EF5" w:rsidP="00836C81">
            <w:pPr>
              <w:pStyle w:val="Table"/>
              <w:jc w:val="center"/>
            </w:pPr>
            <w:r>
              <w:t>4548</w:t>
            </w:r>
          </w:p>
        </w:tc>
        <w:tc>
          <w:tcPr>
            <w:tcW w:w="3514" w:type="dxa"/>
          </w:tcPr>
          <w:p w:rsidR="00746EF5" w:rsidRDefault="00746EF5" w:rsidP="00836C81">
            <w:pPr>
              <w:pStyle w:val="Table"/>
            </w:pPr>
            <w:r>
              <w:t>Extension 2016 – Commissioners</w:t>
            </w:r>
          </w:p>
        </w:tc>
        <w:tc>
          <w:tcPr>
            <w:tcW w:w="1598" w:type="dxa"/>
            <w:gridSpan w:val="2"/>
          </w:tcPr>
          <w:p w:rsidR="00746EF5" w:rsidRDefault="00746EF5" w:rsidP="00836C81">
            <w:pPr>
              <w:pStyle w:val="Table"/>
              <w:jc w:val="right"/>
            </w:pPr>
            <w:r>
              <w:t>36,079.50</w:t>
            </w:r>
          </w:p>
        </w:tc>
      </w:tr>
      <w:tr w:rsidR="00746EF5" w:rsidTr="00836C81">
        <w:tc>
          <w:tcPr>
            <w:tcW w:w="3989" w:type="dxa"/>
          </w:tcPr>
          <w:p w:rsidR="00746EF5" w:rsidRDefault="00746EF5" w:rsidP="00836C81">
            <w:pPr>
              <w:pStyle w:val="Table"/>
            </w:pPr>
            <w:r>
              <w:t>Vista Print</w:t>
            </w:r>
          </w:p>
        </w:tc>
        <w:tc>
          <w:tcPr>
            <w:tcW w:w="979" w:type="dxa"/>
          </w:tcPr>
          <w:p w:rsidR="00746EF5" w:rsidRDefault="00746EF5" w:rsidP="00836C81">
            <w:pPr>
              <w:pStyle w:val="Table"/>
              <w:jc w:val="center"/>
            </w:pPr>
            <w:r>
              <w:t>4549</w:t>
            </w:r>
          </w:p>
        </w:tc>
        <w:tc>
          <w:tcPr>
            <w:tcW w:w="3514" w:type="dxa"/>
          </w:tcPr>
          <w:p w:rsidR="00746EF5" w:rsidRDefault="00746EF5" w:rsidP="00836C81">
            <w:pPr>
              <w:pStyle w:val="Table"/>
            </w:pPr>
            <w:r>
              <w:t>Letterhead – Veterans’ Service</w:t>
            </w:r>
          </w:p>
        </w:tc>
        <w:tc>
          <w:tcPr>
            <w:tcW w:w="1598" w:type="dxa"/>
            <w:gridSpan w:val="2"/>
          </w:tcPr>
          <w:p w:rsidR="00746EF5" w:rsidRDefault="00746EF5" w:rsidP="00836C81">
            <w:pPr>
              <w:pStyle w:val="Table"/>
              <w:jc w:val="right"/>
            </w:pPr>
            <w:r>
              <w:t>310.63</w:t>
            </w:r>
          </w:p>
        </w:tc>
      </w:tr>
      <w:tr w:rsidR="00746EF5" w:rsidTr="00836C81">
        <w:tc>
          <w:tcPr>
            <w:tcW w:w="3989" w:type="dxa"/>
          </w:tcPr>
          <w:p w:rsidR="00746EF5" w:rsidRDefault="00746EF5" w:rsidP="00836C81">
            <w:pPr>
              <w:pStyle w:val="Table"/>
            </w:pPr>
            <w:r>
              <w:t>Jason Despetor</w:t>
            </w:r>
            <w:r w:rsidR="003E62DD">
              <w:t>ich</w:t>
            </w:r>
          </w:p>
        </w:tc>
        <w:tc>
          <w:tcPr>
            <w:tcW w:w="979" w:type="dxa"/>
          </w:tcPr>
          <w:p w:rsidR="00746EF5" w:rsidRDefault="003E62DD" w:rsidP="00836C81">
            <w:pPr>
              <w:pStyle w:val="Table"/>
              <w:jc w:val="center"/>
            </w:pPr>
            <w:r>
              <w:t>4550</w:t>
            </w:r>
          </w:p>
        </w:tc>
        <w:tc>
          <w:tcPr>
            <w:tcW w:w="3514" w:type="dxa"/>
          </w:tcPr>
          <w:p w:rsidR="00746EF5" w:rsidRDefault="003E62DD" w:rsidP="003E62DD">
            <w:pPr>
              <w:pStyle w:val="Table"/>
            </w:pPr>
            <w:r>
              <w:t>Nicholas Wittekind-06CR61, Regina Losey-16CR0094-Auditor</w:t>
            </w:r>
          </w:p>
        </w:tc>
        <w:tc>
          <w:tcPr>
            <w:tcW w:w="1598" w:type="dxa"/>
            <w:gridSpan w:val="2"/>
          </w:tcPr>
          <w:p w:rsidR="00746EF5" w:rsidRDefault="003E62DD" w:rsidP="00836C81">
            <w:pPr>
              <w:pStyle w:val="Table"/>
              <w:jc w:val="right"/>
            </w:pPr>
            <w:r>
              <w:t>658.00</w:t>
            </w:r>
          </w:p>
        </w:tc>
      </w:tr>
      <w:tr w:rsidR="003E62DD" w:rsidTr="00836C81">
        <w:tc>
          <w:tcPr>
            <w:tcW w:w="3989" w:type="dxa"/>
          </w:tcPr>
          <w:p w:rsidR="003E62DD" w:rsidRDefault="003E62DD" w:rsidP="00836C81">
            <w:pPr>
              <w:pStyle w:val="Table"/>
            </w:pPr>
            <w:r>
              <w:t>Jorden Meadows</w:t>
            </w:r>
          </w:p>
        </w:tc>
        <w:tc>
          <w:tcPr>
            <w:tcW w:w="979" w:type="dxa"/>
          </w:tcPr>
          <w:p w:rsidR="003E62DD" w:rsidRDefault="003E62DD" w:rsidP="00836C81">
            <w:pPr>
              <w:pStyle w:val="Table"/>
              <w:jc w:val="center"/>
            </w:pPr>
            <w:r>
              <w:t>4551</w:t>
            </w:r>
          </w:p>
        </w:tc>
        <w:tc>
          <w:tcPr>
            <w:tcW w:w="3514" w:type="dxa"/>
          </w:tcPr>
          <w:p w:rsidR="003E62DD" w:rsidRDefault="003E62DD" w:rsidP="003E62DD">
            <w:pPr>
              <w:pStyle w:val="Table"/>
            </w:pPr>
            <w:r>
              <w:t>William adams-228, Damien &amp; Domanic Stiverson-21630136, Leann Guess-13CR113-Auditor</w:t>
            </w:r>
          </w:p>
        </w:tc>
        <w:tc>
          <w:tcPr>
            <w:tcW w:w="1598" w:type="dxa"/>
            <w:gridSpan w:val="2"/>
          </w:tcPr>
          <w:p w:rsidR="003E62DD" w:rsidRDefault="003E62DD" w:rsidP="00836C81">
            <w:pPr>
              <w:pStyle w:val="Table"/>
              <w:jc w:val="right"/>
            </w:pPr>
            <w:r>
              <w:t>424.00</w:t>
            </w:r>
          </w:p>
        </w:tc>
      </w:tr>
      <w:tr w:rsidR="003E62DD" w:rsidTr="00836C81">
        <w:tc>
          <w:tcPr>
            <w:tcW w:w="3989" w:type="dxa"/>
          </w:tcPr>
          <w:p w:rsidR="003E62DD" w:rsidRDefault="003E62DD" w:rsidP="00836C81">
            <w:pPr>
              <w:pStyle w:val="Table"/>
            </w:pPr>
            <w:r>
              <w:t>Dorian K. Baum</w:t>
            </w:r>
          </w:p>
        </w:tc>
        <w:tc>
          <w:tcPr>
            <w:tcW w:w="979" w:type="dxa"/>
          </w:tcPr>
          <w:p w:rsidR="003E62DD" w:rsidRDefault="003E62DD" w:rsidP="00836C81">
            <w:pPr>
              <w:pStyle w:val="Table"/>
              <w:jc w:val="center"/>
            </w:pPr>
            <w:r>
              <w:t>4552</w:t>
            </w:r>
          </w:p>
        </w:tc>
        <w:tc>
          <w:tcPr>
            <w:tcW w:w="3514" w:type="dxa"/>
          </w:tcPr>
          <w:p w:rsidR="003E62DD" w:rsidRDefault="003E62DD" w:rsidP="003E62DD">
            <w:pPr>
              <w:pStyle w:val="Table"/>
            </w:pPr>
            <w:r>
              <w:t>Zakary V. Vettal-TRC1601747 –Auditor</w:t>
            </w:r>
          </w:p>
        </w:tc>
        <w:tc>
          <w:tcPr>
            <w:tcW w:w="1598" w:type="dxa"/>
            <w:gridSpan w:val="2"/>
          </w:tcPr>
          <w:p w:rsidR="003E62DD" w:rsidRDefault="003E62DD" w:rsidP="00836C81">
            <w:pPr>
              <w:pStyle w:val="Table"/>
              <w:jc w:val="right"/>
            </w:pPr>
            <w:r>
              <w:t>175.00</w:t>
            </w:r>
          </w:p>
        </w:tc>
      </w:tr>
      <w:tr w:rsidR="003E62DD" w:rsidTr="00836C81">
        <w:tc>
          <w:tcPr>
            <w:tcW w:w="3989" w:type="dxa"/>
          </w:tcPr>
          <w:p w:rsidR="003E62DD" w:rsidRDefault="003E62DD" w:rsidP="00836C81">
            <w:pPr>
              <w:pStyle w:val="Table"/>
            </w:pPr>
            <w:r>
              <w:t>Donald Kline</w:t>
            </w:r>
          </w:p>
        </w:tc>
        <w:tc>
          <w:tcPr>
            <w:tcW w:w="979" w:type="dxa"/>
          </w:tcPr>
          <w:p w:rsidR="003E62DD" w:rsidRDefault="003E62DD" w:rsidP="00836C81">
            <w:pPr>
              <w:pStyle w:val="Table"/>
              <w:jc w:val="center"/>
            </w:pPr>
            <w:r>
              <w:t>4553</w:t>
            </w:r>
          </w:p>
        </w:tc>
        <w:tc>
          <w:tcPr>
            <w:tcW w:w="3514" w:type="dxa"/>
          </w:tcPr>
          <w:p w:rsidR="003E62DD" w:rsidRDefault="003E62DD" w:rsidP="003E62DD">
            <w:pPr>
              <w:pStyle w:val="Table"/>
            </w:pPr>
            <w:r>
              <w:t>David Weber-CRB1600592, Donald Coe-CRB1600683, Joshua Perry-CRB1600367-Auditor</w:t>
            </w:r>
          </w:p>
        </w:tc>
        <w:tc>
          <w:tcPr>
            <w:tcW w:w="1598" w:type="dxa"/>
            <w:gridSpan w:val="2"/>
          </w:tcPr>
          <w:p w:rsidR="003E62DD" w:rsidRDefault="003E62DD" w:rsidP="00836C81">
            <w:pPr>
              <w:pStyle w:val="Table"/>
              <w:jc w:val="right"/>
            </w:pPr>
            <w:r>
              <w:t>828.00</w:t>
            </w:r>
          </w:p>
        </w:tc>
      </w:tr>
      <w:tr w:rsidR="003E62DD" w:rsidTr="00836C81">
        <w:tc>
          <w:tcPr>
            <w:tcW w:w="3989" w:type="dxa"/>
          </w:tcPr>
          <w:p w:rsidR="003E62DD" w:rsidRDefault="003E62DD" w:rsidP="00836C81">
            <w:pPr>
              <w:pStyle w:val="Table"/>
            </w:pPr>
            <w:r>
              <w:t>Donald Kline</w:t>
            </w:r>
          </w:p>
        </w:tc>
        <w:tc>
          <w:tcPr>
            <w:tcW w:w="979" w:type="dxa"/>
          </w:tcPr>
          <w:p w:rsidR="003E62DD" w:rsidRDefault="003E62DD" w:rsidP="00836C81">
            <w:pPr>
              <w:pStyle w:val="Table"/>
              <w:jc w:val="center"/>
            </w:pPr>
            <w:r>
              <w:t>4554</w:t>
            </w:r>
          </w:p>
        </w:tc>
        <w:tc>
          <w:tcPr>
            <w:tcW w:w="3514" w:type="dxa"/>
          </w:tcPr>
          <w:p w:rsidR="003E62DD" w:rsidRDefault="003E62DD" w:rsidP="003E62DD">
            <w:pPr>
              <w:pStyle w:val="Table"/>
            </w:pPr>
            <w:r>
              <w:t>Aaron Kline-TRD1601468, Eva Myers-TRC1601628 – Auditor</w:t>
            </w:r>
          </w:p>
        </w:tc>
        <w:tc>
          <w:tcPr>
            <w:tcW w:w="1598" w:type="dxa"/>
            <w:gridSpan w:val="2"/>
          </w:tcPr>
          <w:p w:rsidR="003E62DD" w:rsidRDefault="003E62DD" w:rsidP="00836C81">
            <w:pPr>
              <w:pStyle w:val="Table"/>
              <w:jc w:val="right"/>
            </w:pPr>
            <w:r>
              <w:t>592.00</w:t>
            </w:r>
          </w:p>
        </w:tc>
      </w:tr>
      <w:tr w:rsidR="003E62DD" w:rsidTr="00836C81">
        <w:tc>
          <w:tcPr>
            <w:tcW w:w="3989" w:type="dxa"/>
          </w:tcPr>
          <w:p w:rsidR="003E62DD" w:rsidRDefault="003E62DD" w:rsidP="00836C81">
            <w:pPr>
              <w:pStyle w:val="Table"/>
            </w:pPr>
            <w:r>
              <w:t>J. Matthew Dawson</w:t>
            </w:r>
          </w:p>
        </w:tc>
        <w:tc>
          <w:tcPr>
            <w:tcW w:w="979" w:type="dxa"/>
          </w:tcPr>
          <w:p w:rsidR="003E62DD" w:rsidRDefault="003E62DD" w:rsidP="00836C81">
            <w:pPr>
              <w:pStyle w:val="Table"/>
              <w:jc w:val="center"/>
            </w:pPr>
            <w:r>
              <w:t>4555</w:t>
            </w:r>
          </w:p>
        </w:tc>
        <w:tc>
          <w:tcPr>
            <w:tcW w:w="3514" w:type="dxa"/>
          </w:tcPr>
          <w:p w:rsidR="003E62DD" w:rsidRDefault="003E62DD" w:rsidP="003E62DD">
            <w:pPr>
              <w:pStyle w:val="Table"/>
            </w:pPr>
            <w:r>
              <w:t>Herbert T. Dicken, Jr.-CRA1600932, Ashley Zirhut-CRA1600650-Auditor</w:t>
            </w:r>
          </w:p>
        </w:tc>
        <w:tc>
          <w:tcPr>
            <w:tcW w:w="1598" w:type="dxa"/>
            <w:gridSpan w:val="2"/>
          </w:tcPr>
          <w:p w:rsidR="003E62DD" w:rsidRDefault="003E62DD" w:rsidP="00836C81">
            <w:pPr>
              <w:pStyle w:val="Table"/>
              <w:jc w:val="right"/>
            </w:pPr>
            <w:r>
              <w:t>414.00</w:t>
            </w:r>
          </w:p>
        </w:tc>
      </w:tr>
      <w:tr w:rsidR="003E62DD" w:rsidTr="00836C81">
        <w:tc>
          <w:tcPr>
            <w:tcW w:w="3989" w:type="dxa"/>
          </w:tcPr>
          <w:p w:rsidR="003E62DD" w:rsidRDefault="003E62DD" w:rsidP="00836C81">
            <w:pPr>
              <w:pStyle w:val="Table"/>
            </w:pPr>
            <w:r>
              <w:lastRenderedPageBreak/>
              <w:t>Wm. Moore</w:t>
            </w:r>
          </w:p>
        </w:tc>
        <w:tc>
          <w:tcPr>
            <w:tcW w:w="979" w:type="dxa"/>
          </w:tcPr>
          <w:p w:rsidR="003E62DD" w:rsidRDefault="003E62DD" w:rsidP="00836C81">
            <w:pPr>
              <w:pStyle w:val="Table"/>
              <w:jc w:val="center"/>
            </w:pPr>
            <w:r>
              <w:t>4556</w:t>
            </w:r>
          </w:p>
        </w:tc>
        <w:tc>
          <w:tcPr>
            <w:tcW w:w="3514" w:type="dxa"/>
          </w:tcPr>
          <w:p w:rsidR="003E62DD" w:rsidRDefault="003E62DD" w:rsidP="003E62DD">
            <w:pPr>
              <w:pStyle w:val="Table"/>
            </w:pPr>
            <w:r>
              <w:t>Michael Collins-CRA1600990, Kyna Odiam-CRA1600979 – Auditor</w:t>
            </w:r>
          </w:p>
        </w:tc>
        <w:tc>
          <w:tcPr>
            <w:tcW w:w="1598" w:type="dxa"/>
            <w:gridSpan w:val="2"/>
          </w:tcPr>
          <w:p w:rsidR="003E62DD" w:rsidRDefault="003E62DD" w:rsidP="00836C81">
            <w:pPr>
              <w:pStyle w:val="Table"/>
              <w:jc w:val="right"/>
            </w:pPr>
            <w:r>
              <w:t>190.00</w:t>
            </w:r>
          </w:p>
        </w:tc>
      </w:tr>
      <w:tr w:rsidR="003E62DD" w:rsidTr="00836C81">
        <w:tc>
          <w:tcPr>
            <w:tcW w:w="3989" w:type="dxa"/>
          </w:tcPr>
          <w:p w:rsidR="003E62DD" w:rsidRDefault="003E62DD" w:rsidP="00836C81">
            <w:pPr>
              <w:pStyle w:val="Table"/>
            </w:pPr>
            <w:r>
              <w:t>Tim Gleeson</w:t>
            </w:r>
          </w:p>
        </w:tc>
        <w:tc>
          <w:tcPr>
            <w:tcW w:w="979" w:type="dxa"/>
          </w:tcPr>
          <w:p w:rsidR="003E62DD" w:rsidRDefault="003E62DD" w:rsidP="00836C81">
            <w:pPr>
              <w:pStyle w:val="Table"/>
              <w:jc w:val="center"/>
            </w:pPr>
            <w:r>
              <w:t>4557</w:t>
            </w:r>
          </w:p>
        </w:tc>
        <w:tc>
          <w:tcPr>
            <w:tcW w:w="3514" w:type="dxa"/>
          </w:tcPr>
          <w:p w:rsidR="003E62DD" w:rsidRDefault="003E62DD" w:rsidP="003E62DD">
            <w:pPr>
              <w:pStyle w:val="Table"/>
            </w:pPr>
            <w:r>
              <w:t>Patricia Baker-CRB1500132, Jan D. Mc Brayer-CRB1501126-Auditor</w:t>
            </w:r>
          </w:p>
        </w:tc>
        <w:tc>
          <w:tcPr>
            <w:tcW w:w="1598" w:type="dxa"/>
            <w:gridSpan w:val="2"/>
          </w:tcPr>
          <w:p w:rsidR="003E62DD" w:rsidRDefault="003E62DD" w:rsidP="00836C81">
            <w:pPr>
              <w:pStyle w:val="Table"/>
              <w:jc w:val="right"/>
            </w:pPr>
            <w:r>
              <w:t>317.00</w:t>
            </w:r>
          </w:p>
        </w:tc>
      </w:tr>
      <w:tr w:rsidR="003E62DD" w:rsidTr="00836C81">
        <w:tc>
          <w:tcPr>
            <w:tcW w:w="3989" w:type="dxa"/>
          </w:tcPr>
          <w:p w:rsidR="003E62DD" w:rsidRDefault="003E62DD" w:rsidP="00836C81">
            <w:pPr>
              <w:pStyle w:val="Table"/>
            </w:pPr>
            <w:r>
              <w:t>Tim Gleeson</w:t>
            </w:r>
          </w:p>
        </w:tc>
        <w:tc>
          <w:tcPr>
            <w:tcW w:w="979" w:type="dxa"/>
          </w:tcPr>
          <w:p w:rsidR="003E62DD" w:rsidRDefault="003E62DD" w:rsidP="00836C81">
            <w:pPr>
              <w:pStyle w:val="Table"/>
              <w:jc w:val="center"/>
            </w:pPr>
            <w:r>
              <w:t>4558</w:t>
            </w:r>
          </w:p>
        </w:tc>
        <w:tc>
          <w:tcPr>
            <w:tcW w:w="3514" w:type="dxa"/>
          </w:tcPr>
          <w:p w:rsidR="003E62DD" w:rsidRDefault="003E62DD" w:rsidP="003E62DD">
            <w:pPr>
              <w:pStyle w:val="Table"/>
            </w:pPr>
            <w:r>
              <w:t>Joshua T. Powell-TRC1600415, Keith A. McNichols-CRB1600805, Greg S. Forrest-CRB1600867, Tabitha Newsome-CRB1600976, Jan T. Myers-CRB16009765, Amanda K. Byerly-CRA1600939, Sara A. Weaver-CRB1600133 – Auditor</w:t>
            </w:r>
          </w:p>
        </w:tc>
        <w:tc>
          <w:tcPr>
            <w:tcW w:w="1598" w:type="dxa"/>
            <w:gridSpan w:val="2"/>
          </w:tcPr>
          <w:p w:rsidR="003E62DD" w:rsidRDefault="003E62DD" w:rsidP="00836C81">
            <w:pPr>
              <w:pStyle w:val="Table"/>
              <w:jc w:val="right"/>
            </w:pPr>
            <w:r>
              <w:t>1017.00</w:t>
            </w:r>
          </w:p>
        </w:tc>
      </w:tr>
      <w:tr w:rsidR="003E62DD" w:rsidTr="00836C81">
        <w:tc>
          <w:tcPr>
            <w:tcW w:w="3989" w:type="dxa"/>
          </w:tcPr>
          <w:p w:rsidR="003E62DD" w:rsidRDefault="00D31540" w:rsidP="00836C81">
            <w:pPr>
              <w:pStyle w:val="Table"/>
            </w:pPr>
            <w:r>
              <w:t>ComDoc</w:t>
            </w:r>
          </w:p>
        </w:tc>
        <w:tc>
          <w:tcPr>
            <w:tcW w:w="979" w:type="dxa"/>
          </w:tcPr>
          <w:p w:rsidR="003E62DD" w:rsidRDefault="00D31540" w:rsidP="00836C81">
            <w:pPr>
              <w:pStyle w:val="Table"/>
              <w:jc w:val="center"/>
            </w:pPr>
            <w:r>
              <w:t>4559</w:t>
            </w:r>
          </w:p>
        </w:tc>
        <w:tc>
          <w:tcPr>
            <w:tcW w:w="3514" w:type="dxa"/>
          </w:tcPr>
          <w:p w:rsidR="003E62DD" w:rsidRDefault="00D31540" w:rsidP="003E62DD">
            <w:pPr>
              <w:pStyle w:val="Table"/>
            </w:pPr>
            <w:r>
              <w:t>Monthly Service-Treasurer</w:t>
            </w:r>
          </w:p>
        </w:tc>
        <w:tc>
          <w:tcPr>
            <w:tcW w:w="1598" w:type="dxa"/>
            <w:gridSpan w:val="2"/>
          </w:tcPr>
          <w:p w:rsidR="003E62DD" w:rsidRDefault="00D31540" w:rsidP="00836C81">
            <w:pPr>
              <w:pStyle w:val="Table"/>
              <w:jc w:val="right"/>
            </w:pPr>
            <w:r>
              <w:t>20.27</w:t>
            </w:r>
          </w:p>
        </w:tc>
      </w:tr>
      <w:tr w:rsidR="00D31540" w:rsidTr="00836C81">
        <w:tc>
          <w:tcPr>
            <w:tcW w:w="3989" w:type="dxa"/>
          </w:tcPr>
          <w:p w:rsidR="00D31540" w:rsidRDefault="00D31540" w:rsidP="00836C81">
            <w:pPr>
              <w:pStyle w:val="Table"/>
            </w:pPr>
            <w:r>
              <w:t>Columbus Marriott</w:t>
            </w:r>
          </w:p>
        </w:tc>
        <w:tc>
          <w:tcPr>
            <w:tcW w:w="979" w:type="dxa"/>
          </w:tcPr>
          <w:p w:rsidR="00D31540" w:rsidRDefault="00D31540" w:rsidP="00836C81">
            <w:pPr>
              <w:pStyle w:val="Table"/>
              <w:jc w:val="center"/>
            </w:pPr>
            <w:r>
              <w:t>4560</w:t>
            </w:r>
          </w:p>
        </w:tc>
        <w:tc>
          <w:tcPr>
            <w:tcW w:w="3514" w:type="dxa"/>
          </w:tcPr>
          <w:p w:rsidR="00D31540" w:rsidRDefault="00D31540" w:rsidP="003E62DD">
            <w:pPr>
              <w:pStyle w:val="Table"/>
            </w:pPr>
            <w:r>
              <w:t>Lodging for Fall Conference – Treasurer</w:t>
            </w:r>
          </w:p>
        </w:tc>
        <w:tc>
          <w:tcPr>
            <w:tcW w:w="1598" w:type="dxa"/>
            <w:gridSpan w:val="2"/>
          </w:tcPr>
          <w:p w:rsidR="00D31540" w:rsidRDefault="00D31540" w:rsidP="00836C81">
            <w:pPr>
              <w:pStyle w:val="Table"/>
              <w:jc w:val="right"/>
            </w:pPr>
            <w:r>
              <w:t>462.00</w:t>
            </w:r>
          </w:p>
        </w:tc>
      </w:tr>
      <w:tr w:rsidR="00D31540" w:rsidTr="00836C81">
        <w:tc>
          <w:tcPr>
            <w:tcW w:w="3989" w:type="dxa"/>
          </w:tcPr>
          <w:p w:rsidR="00D31540" w:rsidRDefault="00D31540" w:rsidP="00836C81">
            <w:pPr>
              <w:pStyle w:val="Table"/>
            </w:pPr>
            <w:r>
              <w:t>National Band &amp; Tag Co.</w:t>
            </w:r>
          </w:p>
        </w:tc>
        <w:tc>
          <w:tcPr>
            <w:tcW w:w="979" w:type="dxa"/>
          </w:tcPr>
          <w:p w:rsidR="00D31540" w:rsidRDefault="00D31540" w:rsidP="00836C81">
            <w:pPr>
              <w:pStyle w:val="Table"/>
              <w:jc w:val="center"/>
            </w:pPr>
            <w:r>
              <w:t>4561</w:t>
            </w:r>
          </w:p>
        </w:tc>
        <w:tc>
          <w:tcPr>
            <w:tcW w:w="3514" w:type="dxa"/>
          </w:tcPr>
          <w:p w:rsidR="00D31540" w:rsidRDefault="00D31540" w:rsidP="003E62DD">
            <w:pPr>
              <w:pStyle w:val="Table"/>
            </w:pPr>
            <w:r>
              <w:t>Kennel Tags – Dog &amp; Kennel</w:t>
            </w:r>
          </w:p>
        </w:tc>
        <w:tc>
          <w:tcPr>
            <w:tcW w:w="1598" w:type="dxa"/>
            <w:gridSpan w:val="2"/>
          </w:tcPr>
          <w:p w:rsidR="00D31540" w:rsidRDefault="00D31540" w:rsidP="00836C81">
            <w:pPr>
              <w:pStyle w:val="Table"/>
              <w:jc w:val="right"/>
            </w:pPr>
            <w:r>
              <w:t>337.80</w:t>
            </w:r>
          </w:p>
        </w:tc>
      </w:tr>
      <w:tr w:rsidR="00D31540" w:rsidTr="00836C81">
        <w:tc>
          <w:tcPr>
            <w:tcW w:w="3989" w:type="dxa"/>
          </w:tcPr>
          <w:p w:rsidR="00D31540" w:rsidRDefault="00D31540" w:rsidP="00836C81">
            <w:pPr>
              <w:pStyle w:val="Table"/>
            </w:pPr>
            <w:r>
              <w:t>Vickroy Disposal</w:t>
            </w:r>
          </w:p>
        </w:tc>
        <w:tc>
          <w:tcPr>
            <w:tcW w:w="979" w:type="dxa"/>
          </w:tcPr>
          <w:p w:rsidR="00D31540" w:rsidRDefault="00D31540" w:rsidP="00836C81">
            <w:pPr>
              <w:pStyle w:val="Table"/>
              <w:jc w:val="center"/>
            </w:pPr>
            <w:r>
              <w:t>4562</w:t>
            </w:r>
          </w:p>
        </w:tc>
        <w:tc>
          <w:tcPr>
            <w:tcW w:w="3514" w:type="dxa"/>
          </w:tcPr>
          <w:p w:rsidR="00D31540" w:rsidRDefault="00D31540" w:rsidP="003E62DD">
            <w:pPr>
              <w:pStyle w:val="Table"/>
            </w:pPr>
            <w:r>
              <w:t>Services – Dog &amp; Kennel</w:t>
            </w:r>
          </w:p>
        </w:tc>
        <w:tc>
          <w:tcPr>
            <w:tcW w:w="1598" w:type="dxa"/>
            <w:gridSpan w:val="2"/>
          </w:tcPr>
          <w:p w:rsidR="00D31540" w:rsidRDefault="00D31540" w:rsidP="00836C81">
            <w:pPr>
              <w:pStyle w:val="Table"/>
              <w:jc w:val="right"/>
            </w:pPr>
            <w:r>
              <w:t>110.00</w:t>
            </w:r>
          </w:p>
        </w:tc>
      </w:tr>
      <w:tr w:rsidR="00D31540" w:rsidTr="00836C81">
        <w:tc>
          <w:tcPr>
            <w:tcW w:w="3989" w:type="dxa"/>
          </w:tcPr>
          <w:p w:rsidR="00D31540" w:rsidRDefault="00D31540" w:rsidP="00836C81">
            <w:pPr>
              <w:pStyle w:val="Table"/>
            </w:pPr>
            <w:r>
              <w:t>Madison Energy</w:t>
            </w:r>
          </w:p>
        </w:tc>
        <w:tc>
          <w:tcPr>
            <w:tcW w:w="979" w:type="dxa"/>
          </w:tcPr>
          <w:p w:rsidR="00D31540" w:rsidRDefault="00D31540" w:rsidP="00836C81">
            <w:pPr>
              <w:pStyle w:val="Table"/>
              <w:jc w:val="center"/>
            </w:pPr>
            <w:r>
              <w:t>4563</w:t>
            </w:r>
          </w:p>
        </w:tc>
        <w:tc>
          <w:tcPr>
            <w:tcW w:w="3514" w:type="dxa"/>
          </w:tcPr>
          <w:p w:rsidR="00D31540" w:rsidRDefault="00D31540" w:rsidP="003E62DD">
            <w:pPr>
              <w:pStyle w:val="Table"/>
            </w:pPr>
            <w:r>
              <w:t>Service-Dog &amp; Kennel</w:t>
            </w:r>
          </w:p>
        </w:tc>
        <w:tc>
          <w:tcPr>
            <w:tcW w:w="1598" w:type="dxa"/>
            <w:gridSpan w:val="2"/>
          </w:tcPr>
          <w:p w:rsidR="00D31540" w:rsidRDefault="00D31540" w:rsidP="00836C81">
            <w:pPr>
              <w:pStyle w:val="Table"/>
              <w:jc w:val="right"/>
            </w:pPr>
            <w:r>
              <w:t>14.00</w:t>
            </w:r>
          </w:p>
        </w:tc>
      </w:tr>
      <w:tr w:rsidR="00D31540" w:rsidTr="00836C81">
        <w:tc>
          <w:tcPr>
            <w:tcW w:w="3989" w:type="dxa"/>
          </w:tcPr>
          <w:p w:rsidR="00D31540" w:rsidRDefault="00D31540" w:rsidP="00836C81">
            <w:pPr>
              <w:pStyle w:val="Table"/>
            </w:pPr>
            <w:r>
              <w:t>Ho. Hills animal Clinic</w:t>
            </w:r>
          </w:p>
        </w:tc>
        <w:tc>
          <w:tcPr>
            <w:tcW w:w="979" w:type="dxa"/>
          </w:tcPr>
          <w:p w:rsidR="00D31540" w:rsidRDefault="00D31540" w:rsidP="00836C81">
            <w:pPr>
              <w:pStyle w:val="Table"/>
              <w:jc w:val="center"/>
            </w:pPr>
            <w:r>
              <w:t>4564</w:t>
            </w:r>
          </w:p>
        </w:tc>
        <w:tc>
          <w:tcPr>
            <w:tcW w:w="3514" w:type="dxa"/>
          </w:tcPr>
          <w:p w:rsidR="00D31540" w:rsidRDefault="00D31540" w:rsidP="003E62DD">
            <w:pPr>
              <w:pStyle w:val="Table"/>
            </w:pPr>
            <w:r>
              <w:t>Vaccinations-Dog &amp; Kennel</w:t>
            </w:r>
          </w:p>
        </w:tc>
        <w:tc>
          <w:tcPr>
            <w:tcW w:w="1598" w:type="dxa"/>
            <w:gridSpan w:val="2"/>
          </w:tcPr>
          <w:p w:rsidR="00D31540" w:rsidRDefault="00D31540" w:rsidP="00836C81">
            <w:pPr>
              <w:pStyle w:val="Table"/>
              <w:jc w:val="right"/>
            </w:pPr>
            <w:r>
              <w:t>20.85</w:t>
            </w:r>
          </w:p>
        </w:tc>
      </w:tr>
      <w:tr w:rsidR="00D31540" w:rsidTr="00836C81">
        <w:tc>
          <w:tcPr>
            <w:tcW w:w="3989" w:type="dxa"/>
          </w:tcPr>
          <w:p w:rsidR="00D31540" w:rsidRDefault="00D31540" w:rsidP="00836C81">
            <w:pPr>
              <w:pStyle w:val="Table"/>
            </w:pPr>
            <w:r>
              <w:t>Keepsake Marriage Certs.</w:t>
            </w:r>
          </w:p>
        </w:tc>
        <w:tc>
          <w:tcPr>
            <w:tcW w:w="979" w:type="dxa"/>
          </w:tcPr>
          <w:p w:rsidR="00D31540" w:rsidRDefault="00D31540" w:rsidP="00836C81">
            <w:pPr>
              <w:pStyle w:val="Table"/>
              <w:jc w:val="center"/>
            </w:pPr>
            <w:r>
              <w:t>4565</w:t>
            </w:r>
          </w:p>
        </w:tc>
        <w:tc>
          <w:tcPr>
            <w:tcW w:w="3514" w:type="dxa"/>
          </w:tcPr>
          <w:p w:rsidR="00D31540" w:rsidRDefault="00D31540" w:rsidP="003E62DD">
            <w:pPr>
              <w:pStyle w:val="Table"/>
            </w:pPr>
            <w:r>
              <w:t>Folders/Certs – Probate Ct.</w:t>
            </w:r>
          </w:p>
        </w:tc>
        <w:tc>
          <w:tcPr>
            <w:tcW w:w="1598" w:type="dxa"/>
            <w:gridSpan w:val="2"/>
          </w:tcPr>
          <w:p w:rsidR="00D31540" w:rsidRDefault="00D31540" w:rsidP="00836C81">
            <w:pPr>
              <w:pStyle w:val="Table"/>
              <w:jc w:val="right"/>
            </w:pPr>
            <w:r>
              <w:t>188.00</w:t>
            </w:r>
          </w:p>
        </w:tc>
      </w:tr>
      <w:tr w:rsidR="00D31540" w:rsidTr="00836C81">
        <w:tc>
          <w:tcPr>
            <w:tcW w:w="3989" w:type="dxa"/>
          </w:tcPr>
          <w:p w:rsidR="00D31540" w:rsidRDefault="00D31540" w:rsidP="00836C81">
            <w:pPr>
              <w:pStyle w:val="Table"/>
            </w:pPr>
            <w:r>
              <w:t>Hocking County Recorder</w:t>
            </w:r>
          </w:p>
        </w:tc>
        <w:tc>
          <w:tcPr>
            <w:tcW w:w="979" w:type="dxa"/>
          </w:tcPr>
          <w:p w:rsidR="00D31540" w:rsidRDefault="00D31540" w:rsidP="00836C81">
            <w:pPr>
              <w:pStyle w:val="Table"/>
              <w:jc w:val="center"/>
            </w:pPr>
            <w:r>
              <w:t>4566</w:t>
            </w:r>
          </w:p>
        </w:tc>
        <w:tc>
          <w:tcPr>
            <w:tcW w:w="3514" w:type="dxa"/>
          </w:tcPr>
          <w:p w:rsidR="00D31540" w:rsidRDefault="002722DA" w:rsidP="003E62DD">
            <w:pPr>
              <w:pStyle w:val="Table"/>
            </w:pPr>
            <w:r>
              <w:t>Release of Tax L</w:t>
            </w:r>
            <w:r w:rsidR="00D31540">
              <w:t>iens-Treasurer</w:t>
            </w:r>
          </w:p>
        </w:tc>
        <w:tc>
          <w:tcPr>
            <w:tcW w:w="1598" w:type="dxa"/>
            <w:gridSpan w:val="2"/>
          </w:tcPr>
          <w:p w:rsidR="00D31540" w:rsidRDefault="00D31540" w:rsidP="00836C81">
            <w:pPr>
              <w:pStyle w:val="Table"/>
              <w:jc w:val="right"/>
            </w:pPr>
            <w:r>
              <w:t>160.00</w:t>
            </w:r>
          </w:p>
        </w:tc>
      </w:tr>
      <w:tr w:rsidR="00D31540" w:rsidTr="00836C81">
        <w:tc>
          <w:tcPr>
            <w:tcW w:w="3989" w:type="dxa"/>
          </w:tcPr>
          <w:p w:rsidR="00D31540" w:rsidRDefault="00D31540" w:rsidP="00836C81">
            <w:pPr>
              <w:pStyle w:val="Table"/>
            </w:pPr>
            <w:r>
              <w:t>Office City</w:t>
            </w:r>
          </w:p>
        </w:tc>
        <w:tc>
          <w:tcPr>
            <w:tcW w:w="979" w:type="dxa"/>
          </w:tcPr>
          <w:p w:rsidR="00D31540" w:rsidRDefault="00D31540" w:rsidP="00836C81">
            <w:pPr>
              <w:pStyle w:val="Table"/>
              <w:jc w:val="center"/>
            </w:pPr>
            <w:r>
              <w:t>4567</w:t>
            </w:r>
          </w:p>
        </w:tc>
        <w:tc>
          <w:tcPr>
            <w:tcW w:w="3514" w:type="dxa"/>
          </w:tcPr>
          <w:p w:rsidR="00D31540" w:rsidRDefault="00D31540" w:rsidP="003E62DD">
            <w:pPr>
              <w:pStyle w:val="Table"/>
            </w:pPr>
            <w:r>
              <w:t>Supplies – Treasurer</w:t>
            </w:r>
          </w:p>
        </w:tc>
        <w:tc>
          <w:tcPr>
            <w:tcW w:w="1598" w:type="dxa"/>
            <w:gridSpan w:val="2"/>
          </w:tcPr>
          <w:p w:rsidR="00D31540" w:rsidRDefault="00D31540" w:rsidP="00836C81">
            <w:pPr>
              <w:pStyle w:val="Table"/>
              <w:jc w:val="right"/>
            </w:pPr>
            <w:r>
              <w:t>8.79</w:t>
            </w:r>
          </w:p>
        </w:tc>
      </w:tr>
      <w:tr w:rsidR="00D31540" w:rsidTr="00836C81">
        <w:tc>
          <w:tcPr>
            <w:tcW w:w="3989" w:type="dxa"/>
          </w:tcPr>
          <w:p w:rsidR="00D31540" w:rsidRDefault="00D31540" w:rsidP="00836C81">
            <w:pPr>
              <w:pStyle w:val="Table"/>
            </w:pPr>
            <w:r>
              <w:t>Jay Patterson</w:t>
            </w:r>
          </w:p>
        </w:tc>
        <w:tc>
          <w:tcPr>
            <w:tcW w:w="979" w:type="dxa"/>
          </w:tcPr>
          <w:p w:rsidR="00D31540" w:rsidRDefault="00D31540" w:rsidP="00836C81">
            <w:pPr>
              <w:pStyle w:val="Table"/>
              <w:jc w:val="center"/>
            </w:pPr>
            <w:r>
              <w:t>4568</w:t>
            </w:r>
          </w:p>
        </w:tc>
        <w:tc>
          <w:tcPr>
            <w:tcW w:w="3514" w:type="dxa"/>
          </w:tcPr>
          <w:p w:rsidR="00D31540" w:rsidRDefault="00D31540" w:rsidP="003E62DD">
            <w:pPr>
              <w:pStyle w:val="Table"/>
            </w:pPr>
            <w:r>
              <w:t>Mediation – Common Pleas</w:t>
            </w:r>
          </w:p>
        </w:tc>
        <w:tc>
          <w:tcPr>
            <w:tcW w:w="1598" w:type="dxa"/>
            <w:gridSpan w:val="2"/>
          </w:tcPr>
          <w:p w:rsidR="00D31540" w:rsidRDefault="00D31540" w:rsidP="00836C81">
            <w:pPr>
              <w:pStyle w:val="Table"/>
              <w:jc w:val="right"/>
            </w:pPr>
            <w:r>
              <w:t>926.50</w:t>
            </w:r>
          </w:p>
        </w:tc>
      </w:tr>
      <w:tr w:rsidR="00D31540" w:rsidTr="00836C81">
        <w:tc>
          <w:tcPr>
            <w:tcW w:w="3989" w:type="dxa"/>
          </w:tcPr>
          <w:p w:rsidR="00D31540" w:rsidRDefault="00D31540" w:rsidP="00836C81">
            <w:pPr>
              <w:pStyle w:val="Table"/>
            </w:pPr>
            <w:r>
              <w:t>Brian Wyskiver</w:t>
            </w:r>
          </w:p>
        </w:tc>
        <w:tc>
          <w:tcPr>
            <w:tcW w:w="979" w:type="dxa"/>
          </w:tcPr>
          <w:p w:rsidR="00D31540" w:rsidRDefault="00D31540" w:rsidP="00836C81">
            <w:pPr>
              <w:pStyle w:val="Table"/>
              <w:jc w:val="center"/>
            </w:pPr>
            <w:r>
              <w:t>4569</w:t>
            </w:r>
          </w:p>
        </w:tc>
        <w:tc>
          <w:tcPr>
            <w:tcW w:w="3514" w:type="dxa"/>
          </w:tcPr>
          <w:p w:rsidR="00D31540" w:rsidRDefault="00D31540" w:rsidP="003E62DD">
            <w:pPr>
              <w:pStyle w:val="Table"/>
            </w:pPr>
            <w:r>
              <w:t>Vending Supplies-Commissioners</w:t>
            </w:r>
          </w:p>
        </w:tc>
        <w:tc>
          <w:tcPr>
            <w:tcW w:w="1598" w:type="dxa"/>
            <w:gridSpan w:val="2"/>
          </w:tcPr>
          <w:p w:rsidR="00D31540" w:rsidRDefault="00D31540" w:rsidP="00836C81">
            <w:pPr>
              <w:pStyle w:val="Table"/>
              <w:jc w:val="right"/>
            </w:pPr>
            <w:r>
              <w:t>46.35</w:t>
            </w:r>
          </w:p>
        </w:tc>
      </w:tr>
      <w:tr w:rsidR="00D31540" w:rsidTr="00836C81">
        <w:tc>
          <w:tcPr>
            <w:tcW w:w="3989" w:type="dxa"/>
          </w:tcPr>
          <w:p w:rsidR="00D31540" w:rsidRDefault="00D31540" w:rsidP="00836C81">
            <w:pPr>
              <w:pStyle w:val="Table"/>
            </w:pPr>
            <w:r>
              <w:t>B&amp;C Communications</w:t>
            </w:r>
          </w:p>
        </w:tc>
        <w:tc>
          <w:tcPr>
            <w:tcW w:w="979" w:type="dxa"/>
          </w:tcPr>
          <w:p w:rsidR="00D31540" w:rsidRDefault="00D31540" w:rsidP="00836C81">
            <w:pPr>
              <w:pStyle w:val="Table"/>
              <w:jc w:val="center"/>
            </w:pPr>
            <w:r>
              <w:t>4570</w:t>
            </w:r>
          </w:p>
        </w:tc>
        <w:tc>
          <w:tcPr>
            <w:tcW w:w="3514" w:type="dxa"/>
          </w:tcPr>
          <w:p w:rsidR="00D31540" w:rsidRDefault="00D31540" w:rsidP="003E62DD">
            <w:pPr>
              <w:pStyle w:val="Table"/>
            </w:pPr>
            <w:r>
              <w:t>Tornado Siren Rotor Motor – Commissioners</w:t>
            </w:r>
          </w:p>
        </w:tc>
        <w:tc>
          <w:tcPr>
            <w:tcW w:w="1598" w:type="dxa"/>
            <w:gridSpan w:val="2"/>
          </w:tcPr>
          <w:p w:rsidR="00D31540" w:rsidRDefault="00D31540" w:rsidP="00836C81">
            <w:pPr>
              <w:pStyle w:val="Table"/>
              <w:jc w:val="right"/>
            </w:pPr>
            <w:r>
              <w:t>4,775.00</w:t>
            </w:r>
          </w:p>
        </w:tc>
      </w:tr>
      <w:tr w:rsidR="00D31540" w:rsidTr="00836C81">
        <w:tc>
          <w:tcPr>
            <w:tcW w:w="3989" w:type="dxa"/>
          </w:tcPr>
          <w:p w:rsidR="00D31540" w:rsidRDefault="00D31540" w:rsidP="00836C81">
            <w:pPr>
              <w:pStyle w:val="Table"/>
            </w:pPr>
            <w:r>
              <w:t>Blue Book USA</w:t>
            </w:r>
          </w:p>
        </w:tc>
        <w:tc>
          <w:tcPr>
            <w:tcW w:w="979" w:type="dxa"/>
          </w:tcPr>
          <w:p w:rsidR="00D31540" w:rsidRDefault="00D31540" w:rsidP="00836C81">
            <w:pPr>
              <w:pStyle w:val="Table"/>
              <w:jc w:val="center"/>
            </w:pPr>
            <w:r>
              <w:t>4571</w:t>
            </w:r>
          </w:p>
        </w:tc>
        <w:tc>
          <w:tcPr>
            <w:tcW w:w="3514" w:type="dxa"/>
          </w:tcPr>
          <w:p w:rsidR="00D31540" w:rsidRDefault="00D31540" w:rsidP="003E62DD">
            <w:pPr>
              <w:pStyle w:val="Table"/>
            </w:pPr>
            <w:r>
              <w:t>Supplies – Sewer</w:t>
            </w:r>
          </w:p>
        </w:tc>
        <w:tc>
          <w:tcPr>
            <w:tcW w:w="1598" w:type="dxa"/>
            <w:gridSpan w:val="2"/>
          </w:tcPr>
          <w:p w:rsidR="00D31540" w:rsidRDefault="00D31540" w:rsidP="00836C81">
            <w:pPr>
              <w:pStyle w:val="Table"/>
              <w:jc w:val="right"/>
            </w:pPr>
            <w:r>
              <w:t>798.54</w:t>
            </w:r>
          </w:p>
        </w:tc>
      </w:tr>
      <w:tr w:rsidR="00D31540" w:rsidTr="00836C81">
        <w:tc>
          <w:tcPr>
            <w:tcW w:w="3989" w:type="dxa"/>
          </w:tcPr>
          <w:p w:rsidR="00D31540" w:rsidRDefault="00D31540" w:rsidP="00836C81">
            <w:pPr>
              <w:pStyle w:val="Table"/>
            </w:pPr>
            <w:r>
              <w:t>MASI</w:t>
            </w:r>
          </w:p>
        </w:tc>
        <w:tc>
          <w:tcPr>
            <w:tcW w:w="979" w:type="dxa"/>
          </w:tcPr>
          <w:p w:rsidR="00D31540" w:rsidRDefault="00D31540" w:rsidP="00836C81">
            <w:pPr>
              <w:pStyle w:val="Table"/>
              <w:jc w:val="center"/>
            </w:pPr>
            <w:r>
              <w:t>4572</w:t>
            </w:r>
          </w:p>
        </w:tc>
        <w:tc>
          <w:tcPr>
            <w:tcW w:w="3514" w:type="dxa"/>
          </w:tcPr>
          <w:p w:rsidR="00D31540" w:rsidRDefault="00D31540" w:rsidP="003E62DD">
            <w:pPr>
              <w:pStyle w:val="Table"/>
            </w:pPr>
            <w:r>
              <w:t>Testing-Sewer</w:t>
            </w:r>
          </w:p>
        </w:tc>
        <w:tc>
          <w:tcPr>
            <w:tcW w:w="1598" w:type="dxa"/>
            <w:gridSpan w:val="2"/>
          </w:tcPr>
          <w:p w:rsidR="00D31540" w:rsidRDefault="00D31540" w:rsidP="00836C81">
            <w:pPr>
              <w:pStyle w:val="Table"/>
              <w:jc w:val="right"/>
            </w:pPr>
            <w:r>
              <w:t>52.34</w:t>
            </w:r>
          </w:p>
        </w:tc>
      </w:tr>
      <w:tr w:rsidR="00D31540" w:rsidTr="00836C81">
        <w:tc>
          <w:tcPr>
            <w:tcW w:w="3989" w:type="dxa"/>
          </w:tcPr>
          <w:p w:rsidR="00D31540" w:rsidRDefault="00D31540" w:rsidP="00836C81">
            <w:pPr>
              <w:pStyle w:val="Table"/>
            </w:pPr>
            <w:r>
              <w:t>Direct Energy</w:t>
            </w:r>
          </w:p>
        </w:tc>
        <w:tc>
          <w:tcPr>
            <w:tcW w:w="979" w:type="dxa"/>
          </w:tcPr>
          <w:p w:rsidR="00D31540" w:rsidRDefault="00D31540" w:rsidP="00836C81">
            <w:pPr>
              <w:pStyle w:val="Table"/>
              <w:jc w:val="center"/>
            </w:pPr>
            <w:r>
              <w:t>4573</w:t>
            </w:r>
          </w:p>
        </w:tc>
        <w:tc>
          <w:tcPr>
            <w:tcW w:w="3514" w:type="dxa"/>
          </w:tcPr>
          <w:p w:rsidR="00D31540" w:rsidRDefault="00D31540" w:rsidP="003E62DD">
            <w:pPr>
              <w:pStyle w:val="Table"/>
            </w:pPr>
            <w:r>
              <w:t>Service-Commissioners</w:t>
            </w:r>
          </w:p>
        </w:tc>
        <w:tc>
          <w:tcPr>
            <w:tcW w:w="1598" w:type="dxa"/>
            <w:gridSpan w:val="2"/>
          </w:tcPr>
          <w:p w:rsidR="00D31540" w:rsidRDefault="00D31540" w:rsidP="00836C81">
            <w:pPr>
              <w:pStyle w:val="Table"/>
              <w:jc w:val="right"/>
            </w:pPr>
            <w:r>
              <w:t>206.88</w:t>
            </w:r>
          </w:p>
        </w:tc>
      </w:tr>
      <w:tr w:rsidR="00D31540" w:rsidTr="00836C81">
        <w:tc>
          <w:tcPr>
            <w:tcW w:w="3989" w:type="dxa"/>
          </w:tcPr>
          <w:p w:rsidR="00D31540" w:rsidRDefault="00D31540" w:rsidP="00836C81">
            <w:pPr>
              <w:pStyle w:val="Table"/>
            </w:pPr>
            <w:r>
              <w:t>AEP</w:t>
            </w:r>
          </w:p>
        </w:tc>
        <w:tc>
          <w:tcPr>
            <w:tcW w:w="979" w:type="dxa"/>
          </w:tcPr>
          <w:p w:rsidR="00D31540" w:rsidRDefault="00D31540" w:rsidP="00836C81">
            <w:pPr>
              <w:pStyle w:val="Table"/>
              <w:jc w:val="center"/>
            </w:pPr>
            <w:r>
              <w:t>4574</w:t>
            </w:r>
          </w:p>
        </w:tc>
        <w:tc>
          <w:tcPr>
            <w:tcW w:w="3514" w:type="dxa"/>
          </w:tcPr>
          <w:p w:rsidR="00D31540" w:rsidRDefault="00D31540" w:rsidP="003E62DD">
            <w:pPr>
              <w:pStyle w:val="Table"/>
            </w:pPr>
            <w:r>
              <w:t>Service –Commissioners</w:t>
            </w:r>
          </w:p>
        </w:tc>
        <w:tc>
          <w:tcPr>
            <w:tcW w:w="1598" w:type="dxa"/>
            <w:gridSpan w:val="2"/>
          </w:tcPr>
          <w:p w:rsidR="00D31540" w:rsidRDefault="00D31540" w:rsidP="00836C81">
            <w:pPr>
              <w:pStyle w:val="Table"/>
              <w:jc w:val="right"/>
            </w:pPr>
            <w:r>
              <w:t>134.65</w:t>
            </w:r>
          </w:p>
        </w:tc>
      </w:tr>
      <w:tr w:rsidR="00D31540" w:rsidTr="00836C81">
        <w:tc>
          <w:tcPr>
            <w:tcW w:w="3989" w:type="dxa"/>
          </w:tcPr>
          <w:p w:rsidR="00D31540" w:rsidRDefault="00D31540" w:rsidP="00836C81">
            <w:pPr>
              <w:pStyle w:val="Table"/>
            </w:pPr>
            <w:r>
              <w:t>Hocking Internet</w:t>
            </w:r>
          </w:p>
        </w:tc>
        <w:tc>
          <w:tcPr>
            <w:tcW w:w="979" w:type="dxa"/>
          </w:tcPr>
          <w:p w:rsidR="00D31540" w:rsidRDefault="00D31540" w:rsidP="00836C81">
            <w:pPr>
              <w:pStyle w:val="Table"/>
              <w:jc w:val="center"/>
            </w:pPr>
            <w:r>
              <w:t>4575</w:t>
            </w:r>
          </w:p>
        </w:tc>
        <w:tc>
          <w:tcPr>
            <w:tcW w:w="3514" w:type="dxa"/>
          </w:tcPr>
          <w:p w:rsidR="00D31540" w:rsidRDefault="00D31540" w:rsidP="003E62DD">
            <w:pPr>
              <w:pStyle w:val="Table"/>
            </w:pPr>
            <w:r>
              <w:t>Service – 911</w:t>
            </w:r>
          </w:p>
        </w:tc>
        <w:tc>
          <w:tcPr>
            <w:tcW w:w="1598" w:type="dxa"/>
            <w:gridSpan w:val="2"/>
          </w:tcPr>
          <w:p w:rsidR="00D31540" w:rsidRDefault="00D31540" w:rsidP="00836C81">
            <w:pPr>
              <w:pStyle w:val="Table"/>
              <w:jc w:val="right"/>
            </w:pPr>
            <w:r>
              <w:t>520.00</w:t>
            </w:r>
          </w:p>
        </w:tc>
      </w:tr>
      <w:tr w:rsidR="00D31540" w:rsidTr="00836C81">
        <w:tc>
          <w:tcPr>
            <w:tcW w:w="3989" w:type="dxa"/>
          </w:tcPr>
          <w:p w:rsidR="00D31540" w:rsidRDefault="00D31540" w:rsidP="00836C81">
            <w:pPr>
              <w:pStyle w:val="Table"/>
            </w:pPr>
            <w:r>
              <w:t>Active 911</w:t>
            </w:r>
          </w:p>
        </w:tc>
        <w:tc>
          <w:tcPr>
            <w:tcW w:w="979" w:type="dxa"/>
          </w:tcPr>
          <w:p w:rsidR="00D31540" w:rsidRDefault="002722DA" w:rsidP="00836C81">
            <w:pPr>
              <w:pStyle w:val="Table"/>
              <w:jc w:val="center"/>
            </w:pPr>
            <w:r>
              <w:t>4</w:t>
            </w:r>
            <w:r w:rsidR="00D31540">
              <w:t>576</w:t>
            </w:r>
          </w:p>
        </w:tc>
        <w:tc>
          <w:tcPr>
            <w:tcW w:w="3514" w:type="dxa"/>
          </w:tcPr>
          <w:p w:rsidR="00D31540" w:rsidRDefault="00DA148D" w:rsidP="003E62DD">
            <w:pPr>
              <w:pStyle w:val="Table"/>
            </w:pPr>
            <w:r>
              <w:t>Active</w:t>
            </w:r>
            <w:r w:rsidR="00D31540">
              <w:t xml:space="preserve"> 911</w:t>
            </w:r>
            <w:r>
              <w:t xml:space="preserve"> Spaces </w:t>
            </w:r>
            <w:r w:rsidR="00D31540">
              <w:t>- 911</w:t>
            </w:r>
          </w:p>
        </w:tc>
        <w:tc>
          <w:tcPr>
            <w:tcW w:w="1598" w:type="dxa"/>
            <w:gridSpan w:val="2"/>
          </w:tcPr>
          <w:p w:rsidR="00D31540" w:rsidRDefault="00DA148D" w:rsidP="00836C81">
            <w:pPr>
              <w:pStyle w:val="Table"/>
              <w:jc w:val="right"/>
            </w:pPr>
            <w:r>
              <w:t>78.90</w:t>
            </w:r>
          </w:p>
        </w:tc>
      </w:tr>
      <w:tr w:rsidR="00DA148D" w:rsidTr="00836C81">
        <w:tc>
          <w:tcPr>
            <w:tcW w:w="3989" w:type="dxa"/>
          </w:tcPr>
          <w:p w:rsidR="00DA148D" w:rsidRDefault="00DA148D" w:rsidP="00836C81">
            <w:pPr>
              <w:pStyle w:val="Table"/>
            </w:pPr>
            <w:r>
              <w:t>Brandy Stamper</w:t>
            </w:r>
          </w:p>
        </w:tc>
        <w:tc>
          <w:tcPr>
            <w:tcW w:w="979" w:type="dxa"/>
          </w:tcPr>
          <w:p w:rsidR="00DA148D" w:rsidRDefault="002722DA" w:rsidP="00836C81">
            <w:pPr>
              <w:pStyle w:val="Table"/>
              <w:jc w:val="center"/>
            </w:pPr>
            <w:r>
              <w:t>4</w:t>
            </w:r>
            <w:r w:rsidR="00DA148D">
              <w:t>577</w:t>
            </w:r>
          </w:p>
        </w:tc>
        <w:tc>
          <w:tcPr>
            <w:tcW w:w="3514" w:type="dxa"/>
          </w:tcPr>
          <w:p w:rsidR="00DA148D" w:rsidRDefault="00DA148D" w:rsidP="003E62DD">
            <w:pPr>
              <w:pStyle w:val="Table"/>
            </w:pPr>
            <w:r>
              <w:t>Misc. Expenses – SHSC</w:t>
            </w:r>
          </w:p>
        </w:tc>
        <w:tc>
          <w:tcPr>
            <w:tcW w:w="1598" w:type="dxa"/>
            <w:gridSpan w:val="2"/>
          </w:tcPr>
          <w:p w:rsidR="00DA148D" w:rsidRDefault="00DA148D" w:rsidP="00836C81">
            <w:pPr>
              <w:pStyle w:val="Table"/>
              <w:jc w:val="right"/>
            </w:pPr>
            <w:r>
              <w:t>15.17</w:t>
            </w:r>
          </w:p>
        </w:tc>
      </w:tr>
      <w:tr w:rsidR="00DA148D" w:rsidTr="00836C81">
        <w:tc>
          <w:tcPr>
            <w:tcW w:w="3989" w:type="dxa"/>
          </w:tcPr>
          <w:p w:rsidR="00DA148D" w:rsidRDefault="00DA148D" w:rsidP="00836C81">
            <w:pPr>
              <w:pStyle w:val="Table"/>
            </w:pPr>
            <w:r>
              <w:t>Donahue Supply</w:t>
            </w:r>
          </w:p>
        </w:tc>
        <w:tc>
          <w:tcPr>
            <w:tcW w:w="979" w:type="dxa"/>
          </w:tcPr>
          <w:p w:rsidR="00DA148D" w:rsidRDefault="002722DA" w:rsidP="00836C81">
            <w:pPr>
              <w:pStyle w:val="Table"/>
              <w:jc w:val="center"/>
            </w:pPr>
            <w:r>
              <w:t>4</w:t>
            </w:r>
            <w:r w:rsidR="00DA148D">
              <w:t>578</w:t>
            </w:r>
          </w:p>
        </w:tc>
        <w:tc>
          <w:tcPr>
            <w:tcW w:w="3514" w:type="dxa"/>
          </w:tcPr>
          <w:p w:rsidR="00DA148D" w:rsidRDefault="00DA148D" w:rsidP="003E62DD">
            <w:pPr>
              <w:pStyle w:val="Table"/>
            </w:pPr>
            <w:r>
              <w:t>Supplies – SHSC</w:t>
            </w:r>
          </w:p>
        </w:tc>
        <w:tc>
          <w:tcPr>
            <w:tcW w:w="1598" w:type="dxa"/>
            <w:gridSpan w:val="2"/>
          </w:tcPr>
          <w:p w:rsidR="00DA148D" w:rsidRDefault="00DA148D" w:rsidP="00836C81">
            <w:pPr>
              <w:pStyle w:val="Table"/>
              <w:jc w:val="right"/>
            </w:pPr>
            <w:r>
              <w:t>31.05</w:t>
            </w:r>
          </w:p>
        </w:tc>
      </w:tr>
      <w:tr w:rsidR="00DA148D" w:rsidTr="00836C81">
        <w:tc>
          <w:tcPr>
            <w:tcW w:w="3989" w:type="dxa"/>
          </w:tcPr>
          <w:p w:rsidR="00DA148D" w:rsidRDefault="00DA148D" w:rsidP="00836C81">
            <w:pPr>
              <w:pStyle w:val="Table"/>
            </w:pPr>
            <w:r>
              <w:t>ECO Lab</w:t>
            </w:r>
          </w:p>
        </w:tc>
        <w:tc>
          <w:tcPr>
            <w:tcW w:w="979" w:type="dxa"/>
          </w:tcPr>
          <w:p w:rsidR="00DA148D" w:rsidRDefault="002722DA" w:rsidP="00836C81">
            <w:pPr>
              <w:pStyle w:val="Table"/>
              <w:jc w:val="center"/>
            </w:pPr>
            <w:r>
              <w:t>4</w:t>
            </w:r>
            <w:r w:rsidR="00DA148D">
              <w:t>579</w:t>
            </w:r>
          </w:p>
        </w:tc>
        <w:tc>
          <w:tcPr>
            <w:tcW w:w="3514" w:type="dxa"/>
          </w:tcPr>
          <w:p w:rsidR="00DA148D" w:rsidRDefault="0043098D" w:rsidP="003E62DD">
            <w:pPr>
              <w:pStyle w:val="Table"/>
            </w:pPr>
            <w:r>
              <w:t>Dishwashing Supplies – SHSC</w:t>
            </w:r>
          </w:p>
        </w:tc>
        <w:tc>
          <w:tcPr>
            <w:tcW w:w="1598" w:type="dxa"/>
            <w:gridSpan w:val="2"/>
          </w:tcPr>
          <w:p w:rsidR="00FE50C1" w:rsidRDefault="00FE50C1" w:rsidP="00FE50C1">
            <w:pPr>
              <w:pStyle w:val="Table"/>
              <w:jc w:val="right"/>
            </w:pPr>
            <w:r>
              <w:t>87.28</w:t>
            </w:r>
          </w:p>
        </w:tc>
      </w:tr>
      <w:tr w:rsidR="00FE50C1" w:rsidTr="00836C81">
        <w:tc>
          <w:tcPr>
            <w:tcW w:w="3989" w:type="dxa"/>
          </w:tcPr>
          <w:p w:rsidR="00FE50C1" w:rsidRDefault="00FE50C1" w:rsidP="00836C81">
            <w:pPr>
              <w:pStyle w:val="Table"/>
            </w:pPr>
            <w:r>
              <w:t>Logan Postmaster</w:t>
            </w:r>
          </w:p>
        </w:tc>
        <w:tc>
          <w:tcPr>
            <w:tcW w:w="979" w:type="dxa"/>
          </w:tcPr>
          <w:p w:rsidR="00FE50C1" w:rsidRDefault="002722DA" w:rsidP="00836C81">
            <w:pPr>
              <w:pStyle w:val="Table"/>
              <w:jc w:val="center"/>
            </w:pPr>
            <w:r>
              <w:t>4</w:t>
            </w:r>
            <w:r w:rsidR="00FE50C1">
              <w:t>580</w:t>
            </w:r>
          </w:p>
        </w:tc>
        <w:tc>
          <w:tcPr>
            <w:tcW w:w="3514" w:type="dxa"/>
          </w:tcPr>
          <w:p w:rsidR="00FE50C1" w:rsidRDefault="00FE50C1" w:rsidP="003E62DD">
            <w:pPr>
              <w:pStyle w:val="Table"/>
            </w:pPr>
            <w:r>
              <w:t>Postage Stamps – SHSC</w:t>
            </w:r>
          </w:p>
        </w:tc>
        <w:tc>
          <w:tcPr>
            <w:tcW w:w="1598" w:type="dxa"/>
            <w:gridSpan w:val="2"/>
          </w:tcPr>
          <w:p w:rsidR="00FE50C1" w:rsidRDefault="00FE50C1" w:rsidP="00FE50C1">
            <w:pPr>
              <w:pStyle w:val="Table"/>
              <w:jc w:val="right"/>
            </w:pPr>
            <w:r>
              <w:t>23.50</w:t>
            </w:r>
          </w:p>
        </w:tc>
      </w:tr>
      <w:tr w:rsidR="00FE50C1" w:rsidTr="00836C81">
        <w:tc>
          <w:tcPr>
            <w:tcW w:w="3989" w:type="dxa"/>
          </w:tcPr>
          <w:p w:rsidR="00FE50C1" w:rsidRDefault="00FE50C1" w:rsidP="00836C81">
            <w:pPr>
              <w:pStyle w:val="Table"/>
            </w:pPr>
            <w:r>
              <w:t>C&amp;E Janitorial</w:t>
            </w:r>
          </w:p>
        </w:tc>
        <w:tc>
          <w:tcPr>
            <w:tcW w:w="979" w:type="dxa"/>
          </w:tcPr>
          <w:p w:rsidR="00FE50C1" w:rsidRDefault="002722DA" w:rsidP="00836C81">
            <w:pPr>
              <w:pStyle w:val="Table"/>
              <w:jc w:val="center"/>
            </w:pPr>
            <w:r>
              <w:t>4</w:t>
            </w:r>
            <w:r w:rsidR="00FE50C1">
              <w:t>581</w:t>
            </w:r>
          </w:p>
        </w:tc>
        <w:tc>
          <w:tcPr>
            <w:tcW w:w="3514" w:type="dxa"/>
          </w:tcPr>
          <w:p w:rsidR="00FE50C1" w:rsidRDefault="00FE50C1" w:rsidP="003E62DD">
            <w:pPr>
              <w:pStyle w:val="Table"/>
            </w:pPr>
            <w:r>
              <w:t>Cleaning Supplies – SHSC</w:t>
            </w:r>
          </w:p>
        </w:tc>
        <w:tc>
          <w:tcPr>
            <w:tcW w:w="1598" w:type="dxa"/>
            <w:gridSpan w:val="2"/>
          </w:tcPr>
          <w:p w:rsidR="00FE50C1" w:rsidRDefault="00FE50C1" w:rsidP="00FE50C1">
            <w:pPr>
              <w:pStyle w:val="Table"/>
              <w:jc w:val="right"/>
            </w:pPr>
            <w:r>
              <w:t>353.94</w:t>
            </w:r>
          </w:p>
        </w:tc>
      </w:tr>
      <w:tr w:rsidR="00FE50C1" w:rsidTr="00836C81">
        <w:tc>
          <w:tcPr>
            <w:tcW w:w="3989" w:type="dxa"/>
          </w:tcPr>
          <w:p w:rsidR="00FE50C1" w:rsidRDefault="00FE50C1" w:rsidP="00836C81">
            <w:pPr>
              <w:pStyle w:val="Table"/>
            </w:pPr>
            <w:r>
              <w:t>Huddles</w:t>
            </w:r>
          </w:p>
        </w:tc>
        <w:tc>
          <w:tcPr>
            <w:tcW w:w="979" w:type="dxa"/>
          </w:tcPr>
          <w:p w:rsidR="00FE50C1" w:rsidRDefault="002722DA" w:rsidP="00836C81">
            <w:pPr>
              <w:pStyle w:val="Table"/>
              <w:jc w:val="center"/>
            </w:pPr>
            <w:r>
              <w:t>4</w:t>
            </w:r>
            <w:r w:rsidR="00FE50C1">
              <w:t>582</w:t>
            </w:r>
          </w:p>
        </w:tc>
        <w:tc>
          <w:tcPr>
            <w:tcW w:w="3514" w:type="dxa"/>
          </w:tcPr>
          <w:p w:rsidR="00FE50C1" w:rsidRDefault="00FE50C1" w:rsidP="003E62DD">
            <w:pPr>
              <w:pStyle w:val="Table"/>
            </w:pPr>
            <w:r>
              <w:t>Alignment – SHSC</w:t>
            </w:r>
          </w:p>
        </w:tc>
        <w:tc>
          <w:tcPr>
            <w:tcW w:w="1598" w:type="dxa"/>
            <w:gridSpan w:val="2"/>
          </w:tcPr>
          <w:p w:rsidR="00FE50C1" w:rsidRDefault="00FE50C1" w:rsidP="00FE50C1">
            <w:pPr>
              <w:pStyle w:val="Table"/>
              <w:jc w:val="right"/>
            </w:pPr>
            <w:r>
              <w:t>30.00</w:t>
            </w:r>
          </w:p>
        </w:tc>
      </w:tr>
      <w:tr w:rsidR="00FE50C1" w:rsidTr="00836C81">
        <w:tc>
          <w:tcPr>
            <w:tcW w:w="3989" w:type="dxa"/>
          </w:tcPr>
          <w:p w:rsidR="00FE50C1" w:rsidRDefault="00FE50C1" w:rsidP="00836C81">
            <w:pPr>
              <w:pStyle w:val="Table"/>
            </w:pPr>
            <w:r>
              <w:t>Columbia Gas</w:t>
            </w:r>
          </w:p>
        </w:tc>
        <w:tc>
          <w:tcPr>
            <w:tcW w:w="979" w:type="dxa"/>
          </w:tcPr>
          <w:p w:rsidR="00FE50C1" w:rsidRDefault="002722DA" w:rsidP="00836C81">
            <w:pPr>
              <w:pStyle w:val="Table"/>
              <w:jc w:val="center"/>
            </w:pPr>
            <w:r>
              <w:t>4</w:t>
            </w:r>
            <w:r w:rsidR="00FE50C1">
              <w:t>583</w:t>
            </w:r>
          </w:p>
        </w:tc>
        <w:tc>
          <w:tcPr>
            <w:tcW w:w="3514" w:type="dxa"/>
          </w:tcPr>
          <w:p w:rsidR="00FE50C1" w:rsidRDefault="00FE50C1" w:rsidP="003E62DD">
            <w:pPr>
              <w:pStyle w:val="Table"/>
            </w:pPr>
            <w:r>
              <w:t>Service – SHSC</w:t>
            </w:r>
          </w:p>
        </w:tc>
        <w:tc>
          <w:tcPr>
            <w:tcW w:w="1598" w:type="dxa"/>
            <w:gridSpan w:val="2"/>
          </w:tcPr>
          <w:p w:rsidR="00FE50C1" w:rsidRDefault="00FE50C1" w:rsidP="00FE50C1">
            <w:pPr>
              <w:pStyle w:val="Table"/>
              <w:jc w:val="right"/>
            </w:pPr>
            <w:r>
              <w:t>26.24</w:t>
            </w:r>
          </w:p>
        </w:tc>
      </w:tr>
      <w:tr w:rsidR="00FE50C1" w:rsidTr="00836C81">
        <w:tc>
          <w:tcPr>
            <w:tcW w:w="3989" w:type="dxa"/>
          </w:tcPr>
          <w:p w:rsidR="00FE50C1" w:rsidRDefault="00FE50C1" w:rsidP="00836C81">
            <w:pPr>
              <w:pStyle w:val="Table"/>
            </w:pPr>
            <w:r>
              <w:t>Marjorie Moore</w:t>
            </w:r>
          </w:p>
        </w:tc>
        <w:tc>
          <w:tcPr>
            <w:tcW w:w="979" w:type="dxa"/>
          </w:tcPr>
          <w:p w:rsidR="00FE50C1" w:rsidRDefault="002722DA" w:rsidP="00836C81">
            <w:pPr>
              <w:pStyle w:val="Table"/>
              <w:jc w:val="center"/>
            </w:pPr>
            <w:r>
              <w:t>4</w:t>
            </w:r>
            <w:r w:rsidR="00FE50C1">
              <w:t>584</w:t>
            </w:r>
          </w:p>
        </w:tc>
        <w:tc>
          <w:tcPr>
            <w:tcW w:w="3514" w:type="dxa"/>
          </w:tcPr>
          <w:p w:rsidR="00FE50C1" w:rsidRDefault="00FE50C1" w:rsidP="003E62DD">
            <w:pPr>
              <w:pStyle w:val="Table"/>
            </w:pPr>
            <w:r>
              <w:t>Misc. Expenses – SHSC</w:t>
            </w:r>
          </w:p>
        </w:tc>
        <w:tc>
          <w:tcPr>
            <w:tcW w:w="1598" w:type="dxa"/>
            <w:gridSpan w:val="2"/>
          </w:tcPr>
          <w:p w:rsidR="00FE50C1" w:rsidRDefault="00FE50C1" w:rsidP="00FE50C1">
            <w:pPr>
              <w:pStyle w:val="Table"/>
              <w:jc w:val="right"/>
            </w:pPr>
            <w:r>
              <w:t>24.19</w:t>
            </w:r>
          </w:p>
        </w:tc>
      </w:tr>
      <w:tr w:rsidR="00FE50C1" w:rsidTr="00836C81">
        <w:tc>
          <w:tcPr>
            <w:tcW w:w="3989" w:type="dxa"/>
          </w:tcPr>
          <w:p w:rsidR="00FE50C1" w:rsidRDefault="00FE50C1" w:rsidP="00836C81">
            <w:pPr>
              <w:pStyle w:val="Table"/>
            </w:pPr>
            <w:r>
              <w:t>APG of Ohio</w:t>
            </w:r>
          </w:p>
        </w:tc>
        <w:tc>
          <w:tcPr>
            <w:tcW w:w="979" w:type="dxa"/>
          </w:tcPr>
          <w:p w:rsidR="00FE50C1" w:rsidRDefault="002722DA" w:rsidP="00836C81">
            <w:pPr>
              <w:pStyle w:val="Table"/>
              <w:jc w:val="center"/>
            </w:pPr>
            <w:r>
              <w:t>4</w:t>
            </w:r>
            <w:r w:rsidR="00FE50C1">
              <w:t>585</w:t>
            </w:r>
          </w:p>
        </w:tc>
        <w:tc>
          <w:tcPr>
            <w:tcW w:w="3514" w:type="dxa"/>
          </w:tcPr>
          <w:p w:rsidR="00FE50C1" w:rsidRDefault="00FE50C1" w:rsidP="003E62DD">
            <w:pPr>
              <w:pStyle w:val="Table"/>
            </w:pPr>
            <w:r>
              <w:t>Advertising – SHSC</w:t>
            </w:r>
          </w:p>
        </w:tc>
        <w:tc>
          <w:tcPr>
            <w:tcW w:w="1598" w:type="dxa"/>
            <w:gridSpan w:val="2"/>
          </w:tcPr>
          <w:p w:rsidR="00FE50C1" w:rsidRDefault="00FE50C1" w:rsidP="00FE50C1">
            <w:pPr>
              <w:pStyle w:val="Table"/>
              <w:jc w:val="right"/>
            </w:pPr>
            <w:r>
              <w:t>99.95</w:t>
            </w:r>
          </w:p>
        </w:tc>
      </w:tr>
      <w:tr w:rsidR="00FE50C1" w:rsidTr="00836C81">
        <w:tc>
          <w:tcPr>
            <w:tcW w:w="3989" w:type="dxa"/>
          </w:tcPr>
          <w:p w:rsidR="00FE50C1" w:rsidRDefault="00FE50C1" w:rsidP="00836C81">
            <w:pPr>
              <w:pStyle w:val="Table"/>
            </w:pPr>
            <w:r>
              <w:t>Royal Publishing</w:t>
            </w:r>
          </w:p>
        </w:tc>
        <w:tc>
          <w:tcPr>
            <w:tcW w:w="979" w:type="dxa"/>
          </w:tcPr>
          <w:p w:rsidR="00FE50C1" w:rsidRDefault="002722DA" w:rsidP="00836C81">
            <w:pPr>
              <w:pStyle w:val="Table"/>
              <w:jc w:val="center"/>
            </w:pPr>
            <w:r>
              <w:t>4</w:t>
            </w:r>
            <w:r w:rsidR="00FE50C1">
              <w:t>586</w:t>
            </w:r>
          </w:p>
        </w:tc>
        <w:tc>
          <w:tcPr>
            <w:tcW w:w="3514" w:type="dxa"/>
          </w:tcPr>
          <w:p w:rsidR="00FE50C1" w:rsidRDefault="00FE50C1" w:rsidP="003E62DD">
            <w:pPr>
              <w:pStyle w:val="Table"/>
            </w:pPr>
            <w:r>
              <w:t>Ad – SHSC</w:t>
            </w:r>
          </w:p>
        </w:tc>
        <w:tc>
          <w:tcPr>
            <w:tcW w:w="1598" w:type="dxa"/>
            <w:gridSpan w:val="2"/>
          </w:tcPr>
          <w:p w:rsidR="00FE50C1" w:rsidRDefault="00FE50C1" w:rsidP="00FE50C1">
            <w:pPr>
              <w:pStyle w:val="Table"/>
              <w:jc w:val="right"/>
            </w:pPr>
            <w:r>
              <w:t>70.00</w:t>
            </w:r>
          </w:p>
        </w:tc>
      </w:tr>
      <w:tr w:rsidR="00FE50C1" w:rsidTr="00836C81">
        <w:tc>
          <w:tcPr>
            <w:tcW w:w="3989" w:type="dxa"/>
          </w:tcPr>
          <w:p w:rsidR="00FE50C1" w:rsidRDefault="00FE50C1" w:rsidP="00836C81">
            <w:pPr>
              <w:pStyle w:val="Table"/>
            </w:pPr>
            <w:r>
              <w:t>Office City</w:t>
            </w:r>
          </w:p>
        </w:tc>
        <w:tc>
          <w:tcPr>
            <w:tcW w:w="979" w:type="dxa"/>
          </w:tcPr>
          <w:p w:rsidR="00FE50C1" w:rsidRDefault="002722DA" w:rsidP="00836C81">
            <w:pPr>
              <w:pStyle w:val="Table"/>
              <w:jc w:val="center"/>
            </w:pPr>
            <w:r>
              <w:t>4</w:t>
            </w:r>
            <w:r w:rsidR="00FE50C1">
              <w:t>587</w:t>
            </w:r>
          </w:p>
        </w:tc>
        <w:tc>
          <w:tcPr>
            <w:tcW w:w="3514" w:type="dxa"/>
          </w:tcPr>
          <w:p w:rsidR="00FE50C1" w:rsidRDefault="00FE50C1" w:rsidP="003E62DD">
            <w:pPr>
              <w:pStyle w:val="Table"/>
            </w:pPr>
            <w:r>
              <w:t>PSI Writer - SHSC</w:t>
            </w:r>
          </w:p>
        </w:tc>
        <w:tc>
          <w:tcPr>
            <w:tcW w:w="1598" w:type="dxa"/>
            <w:gridSpan w:val="2"/>
          </w:tcPr>
          <w:p w:rsidR="00FE50C1" w:rsidRDefault="00FE50C1" w:rsidP="00FE50C1">
            <w:pPr>
              <w:pStyle w:val="Table"/>
              <w:jc w:val="right"/>
            </w:pPr>
            <w:r>
              <w:t>131.87</w:t>
            </w:r>
          </w:p>
        </w:tc>
      </w:tr>
      <w:tr w:rsidR="00FE50C1" w:rsidTr="00836C81">
        <w:tc>
          <w:tcPr>
            <w:tcW w:w="3989" w:type="dxa"/>
          </w:tcPr>
          <w:p w:rsidR="00FE50C1" w:rsidRDefault="00FE50C1" w:rsidP="00836C81">
            <w:pPr>
              <w:pStyle w:val="Table"/>
            </w:pPr>
            <w:r>
              <w:t>HAP Community Action</w:t>
            </w:r>
          </w:p>
        </w:tc>
        <w:tc>
          <w:tcPr>
            <w:tcW w:w="979" w:type="dxa"/>
          </w:tcPr>
          <w:p w:rsidR="00FE50C1" w:rsidRDefault="004161CC" w:rsidP="00836C81">
            <w:pPr>
              <w:pStyle w:val="Table"/>
              <w:jc w:val="center"/>
            </w:pPr>
            <w:r>
              <w:t>4</w:t>
            </w:r>
            <w:r w:rsidR="00FE50C1">
              <w:t>588</w:t>
            </w:r>
          </w:p>
        </w:tc>
        <w:tc>
          <w:tcPr>
            <w:tcW w:w="3514" w:type="dxa"/>
          </w:tcPr>
          <w:p w:rsidR="00FE50C1" w:rsidRDefault="00FE50C1" w:rsidP="003E62DD">
            <w:pPr>
              <w:pStyle w:val="Table"/>
            </w:pPr>
            <w:r>
              <w:t>Private Rehabilitation – HAPCAP</w:t>
            </w:r>
          </w:p>
        </w:tc>
        <w:tc>
          <w:tcPr>
            <w:tcW w:w="1598" w:type="dxa"/>
            <w:gridSpan w:val="2"/>
          </w:tcPr>
          <w:p w:rsidR="00FE50C1" w:rsidRDefault="00FE50C1" w:rsidP="00FE50C1">
            <w:pPr>
              <w:pStyle w:val="Table"/>
              <w:jc w:val="right"/>
            </w:pPr>
            <w:r>
              <w:t>5,534.00</w:t>
            </w:r>
          </w:p>
        </w:tc>
      </w:tr>
      <w:tr w:rsidR="00FE50C1" w:rsidTr="00836C81">
        <w:tc>
          <w:tcPr>
            <w:tcW w:w="3989" w:type="dxa"/>
          </w:tcPr>
          <w:p w:rsidR="00FE50C1" w:rsidRDefault="00FE50C1" w:rsidP="00836C81">
            <w:pPr>
              <w:pStyle w:val="Table"/>
            </w:pPr>
            <w:r>
              <w:t>HAPCAP</w:t>
            </w:r>
          </w:p>
        </w:tc>
        <w:tc>
          <w:tcPr>
            <w:tcW w:w="979" w:type="dxa"/>
          </w:tcPr>
          <w:p w:rsidR="00FE50C1" w:rsidRDefault="004161CC" w:rsidP="00836C81">
            <w:pPr>
              <w:pStyle w:val="Table"/>
              <w:jc w:val="center"/>
            </w:pPr>
            <w:r>
              <w:t>4</w:t>
            </w:r>
            <w:r w:rsidR="00FE50C1">
              <w:t>589</w:t>
            </w:r>
          </w:p>
        </w:tc>
        <w:tc>
          <w:tcPr>
            <w:tcW w:w="3514" w:type="dxa"/>
          </w:tcPr>
          <w:p w:rsidR="00FE50C1" w:rsidRDefault="00FE50C1" w:rsidP="003E62DD">
            <w:pPr>
              <w:pStyle w:val="Table"/>
            </w:pPr>
            <w:r>
              <w:t>Soft Cost- HAPCAP</w:t>
            </w:r>
          </w:p>
        </w:tc>
        <w:tc>
          <w:tcPr>
            <w:tcW w:w="1598" w:type="dxa"/>
            <w:gridSpan w:val="2"/>
          </w:tcPr>
          <w:p w:rsidR="00FE50C1" w:rsidRDefault="00FE50C1" w:rsidP="00FE50C1">
            <w:pPr>
              <w:pStyle w:val="Table"/>
              <w:jc w:val="right"/>
            </w:pPr>
            <w:r>
              <w:t>5,534.00</w:t>
            </w:r>
          </w:p>
        </w:tc>
      </w:tr>
      <w:tr w:rsidR="00FE50C1" w:rsidTr="00836C81">
        <w:tc>
          <w:tcPr>
            <w:tcW w:w="3989" w:type="dxa"/>
          </w:tcPr>
          <w:p w:rsidR="00FE50C1" w:rsidRDefault="00FE50C1" w:rsidP="00836C81">
            <w:pPr>
              <w:pStyle w:val="Table"/>
            </w:pPr>
            <w:r>
              <w:t>HAPCAP</w:t>
            </w:r>
          </w:p>
        </w:tc>
        <w:tc>
          <w:tcPr>
            <w:tcW w:w="979" w:type="dxa"/>
          </w:tcPr>
          <w:p w:rsidR="00FE50C1" w:rsidRDefault="004161CC" w:rsidP="00836C81">
            <w:pPr>
              <w:pStyle w:val="Table"/>
              <w:jc w:val="center"/>
            </w:pPr>
            <w:r>
              <w:t>4</w:t>
            </w:r>
            <w:r w:rsidR="00FE50C1">
              <w:t>590</w:t>
            </w:r>
          </w:p>
        </w:tc>
        <w:tc>
          <w:tcPr>
            <w:tcW w:w="3514" w:type="dxa"/>
          </w:tcPr>
          <w:p w:rsidR="00FE50C1" w:rsidRDefault="00FE50C1" w:rsidP="003E62DD">
            <w:pPr>
              <w:pStyle w:val="Table"/>
            </w:pPr>
            <w:r>
              <w:t>General Admin. - HAPCAP</w:t>
            </w:r>
          </w:p>
        </w:tc>
        <w:tc>
          <w:tcPr>
            <w:tcW w:w="1598" w:type="dxa"/>
            <w:gridSpan w:val="2"/>
          </w:tcPr>
          <w:p w:rsidR="00FE50C1" w:rsidRDefault="00FE50C1" w:rsidP="00FE50C1">
            <w:pPr>
              <w:pStyle w:val="Table"/>
              <w:jc w:val="right"/>
            </w:pPr>
            <w:r>
              <w:t>2,400.00</w:t>
            </w:r>
          </w:p>
        </w:tc>
      </w:tr>
      <w:tr w:rsidR="00FE50C1" w:rsidTr="00836C81">
        <w:tc>
          <w:tcPr>
            <w:tcW w:w="3989" w:type="dxa"/>
          </w:tcPr>
          <w:p w:rsidR="00FE50C1" w:rsidRDefault="00FE50C1" w:rsidP="00836C81">
            <w:pPr>
              <w:pStyle w:val="Table"/>
            </w:pPr>
            <w:r>
              <w:lastRenderedPageBreak/>
              <w:t>All Around Home Maintenance</w:t>
            </w:r>
          </w:p>
        </w:tc>
        <w:tc>
          <w:tcPr>
            <w:tcW w:w="979" w:type="dxa"/>
          </w:tcPr>
          <w:p w:rsidR="00FE50C1" w:rsidRDefault="004161CC" w:rsidP="00836C81">
            <w:pPr>
              <w:pStyle w:val="Table"/>
              <w:jc w:val="center"/>
            </w:pPr>
            <w:r>
              <w:t>4</w:t>
            </w:r>
            <w:r w:rsidR="00FE50C1">
              <w:t>591</w:t>
            </w:r>
          </w:p>
        </w:tc>
        <w:tc>
          <w:tcPr>
            <w:tcW w:w="3514" w:type="dxa"/>
          </w:tcPr>
          <w:p w:rsidR="00FE50C1" w:rsidRDefault="00996738" w:rsidP="003E62DD">
            <w:pPr>
              <w:pStyle w:val="Table"/>
            </w:pPr>
            <w:r>
              <w:t>Owner Rehab – HAPCAP</w:t>
            </w:r>
          </w:p>
        </w:tc>
        <w:tc>
          <w:tcPr>
            <w:tcW w:w="1598" w:type="dxa"/>
            <w:gridSpan w:val="2"/>
          </w:tcPr>
          <w:p w:rsidR="00FE50C1" w:rsidRDefault="00996738" w:rsidP="00FE50C1">
            <w:pPr>
              <w:pStyle w:val="Table"/>
              <w:jc w:val="right"/>
            </w:pPr>
            <w:r>
              <w:t>10,350.00</w:t>
            </w:r>
          </w:p>
        </w:tc>
      </w:tr>
      <w:tr w:rsidR="00996738" w:rsidTr="00836C81">
        <w:tc>
          <w:tcPr>
            <w:tcW w:w="3989" w:type="dxa"/>
          </w:tcPr>
          <w:p w:rsidR="00996738" w:rsidRDefault="00996738" w:rsidP="00836C81">
            <w:pPr>
              <w:pStyle w:val="Table"/>
            </w:pPr>
            <w:r>
              <w:t>CDW-G</w:t>
            </w:r>
          </w:p>
        </w:tc>
        <w:tc>
          <w:tcPr>
            <w:tcW w:w="979" w:type="dxa"/>
          </w:tcPr>
          <w:p w:rsidR="00996738" w:rsidRDefault="004161CC" w:rsidP="00836C81">
            <w:pPr>
              <w:pStyle w:val="Table"/>
              <w:jc w:val="center"/>
            </w:pPr>
            <w:r>
              <w:t>4</w:t>
            </w:r>
            <w:r w:rsidR="00996738">
              <w:t>592</w:t>
            </w:r>
          </w:p>
        </w:tc>
        <w:tc>
          <w:tcPr>
            <w:tcW w:w="3514" w:type="dxa"/>
          </w:tcPr>
          <w:p w:rsidR="00996738" w:rsidRDefault="00996738" w:rsidP="00877660">
            <w:pPr>
              <w:pStyle w:val="Table"/>
            </w:pPr>
            <w:r>
              <w:t>Office Equip</w:t>
            </w:r>
            <w:r w:rsidR="00877660">
              <w:t>.</w:t>
            </w:r>
            <w:r>
              <w:t xml:space="preserve"> – Clerk of C</w:t>
            </w:r>
            <w:r w:rsidR="00877660">
              <w:t>ourts</w:t>
            </w:r>
          </w:p>
        </w:tc>
        <w:tc>
          <w:tcPr>
            <w:tcW w:w="1598" w:type="dxa"/>
            <w:gridSpan w:val="2"/>
          </w:tcPr>
          <w:p w:rsidR="00996738" w:rsidRDefault="00996738" w:rsidP="00FE50C1">
            <w:pPr>
              <w:pStyle w:val="Table"/>
              <w:jc w:val="right"/>
            </w:pPr>
            <w:r>
              <w:t>11,781.00</w:t>
            </w:r>
          </w:p>
        </w:tc>
      </w:tr>
      <w:tr w:rsidR="00996738" w:rsidTr="00836C81">
        <w:tc>
          <w:tcPr>
            <w:tcW w:w="3989" w:type="dxa"/>
          </w:tcPr>
          <w:p w:rsidR="00996738" w:rsidRDefault="00996738" w:rsidP="00836C81">
            <w:pPr>
              <w:pStyle w:val="Table"/>
            </w:pPr>
            <w:r>
              <w:t>Kate Jiggins</w:t>
            </w:r>
          </w:p>
        </w:tc>
        <w:tc>
          <w:tcPr>
            <w:tcW w:w="979" w:type="dxa"/>
          </w:tcPr>
          <w:p w:rsidR="00996738" w:rsidRDefault="004161CC" w:rsidP="00836C81">
            <w:pPr>
              <w:pStyle w:val="Table"/>
              <w:jc w:val="center"/>
            </w:pPr>
            <w:r>
              <w:t>4</w:t>
            </w:r>
            <w:r w:rsidR="00996738">
              <w:t>593</w:t>
            </w:r>
          </w:p>
        </w:tc>
        <w:tc>
          <w:tcPr>
            <w:tcW w:w="3514" w:type="dxa"/>
          </w:tcPr>
          <w:p w:rsidR="00996738" w:rsidRDefault="00996738" w:rsidP="003E62DD">
            <w:pPr>
              <w:pStyle w:val="Table"/>
            </w:pPr>
            <w:r>
              <w:t>Health &amp; Wellness – Municipal</w:t>
            </w:r>
          </w:p>
        </w:tc>
        <w:tc>
          <w:tcPr>
            <w:tcW w:w="1598" w:type="dxa"/>
            <w:gridSpan w:val="2"/>
          </w:tcPr>
          <w:p w:rsidR="00996738" w:rsidRDefault="00996738" w:rsidP="00FE50C1">
            <w:pPr>
              <w:pStyle w:val="Table"/>
              <w:jc w:val="right"/>
            </w:pPr>
            <w:r>
              <w:t>161.01</w:t>
            </w:r>
          </w:p>
        </w:tc>
      </w:tr>
      <w:tr w:rsidR="00996738" w:rsidTr="00836C81">
        <w:tc>
          <w:tcPr>
            <w:tcW w:w="3989" w:type="dxa"/>
          </w:tcPr>
          <w:p w:rsidR="00996738" w:rsidRDefault="00996738" w:rsidP="00836C81">
            <w:pPr>
              <w:pStyle w:val="Table"/>
            </w:pPr>
            <w:r>
              <w:t>US Postal</w:t>
            </w:r>
          </w:p>
        </w:tc>
        <w:tc>
          <w:tcPr>
            <w:tcW w:w="979" w:type="dxa"/>
          </w:tcPr>
          <w:p w:rsidR="00996738" w:rsidRDefault="004161CC" w:rsidP="00836C81">
            <w:pPr>
              <w:pStyle w:val="Table"/>
              <w:jc w:val="center"/>
            </w:pPr>
            <w:r>
              <w:t>4</w:t>
            </w:r>
            <w:r w:rsidR="00996738">
              <w:t>594</w:t>
            </w:r>
          </w:p>
        </w:tc>
        <w:tc>
          <w:tcPr>
            <w:tcW w:w="3514" w:type="dxa"/>
          </w:tcPr>
          <w:p w:rsidR="00996738" w:rsidRDefault="00996738" w:rsidP="003E62DD">
            <w:pPr>
              <w:pStyle w:val="Table"/>
            </w:pPr>
            <w:r>
              <w:t>Cost of Postage – FCFC</w:t>
            </w:r>
          </w:p>
        </w:tc>
        <w:tc>
          <w:tcPr>
            <w:tcW w:w="1598" w:type="dxa"/>
            <w:gridSpan w:val="2"/>
          </w:tcPr>
          <w:p w:rsidR="00996738" w:rsidRDefault="00996738" w:rsidP="00FE50C1">
            <w:pPr>
              <w:pStyle w:val="Table"/>
              <w:jc w:val="right"/>
            </w:pPr>
            <w:r>
              <w:t>147.00</w:t>
            </w:r>
          </w:p>
        </w:tc>
      </w:tr>
      <w:tr w:rsidR="00996738" w:rsidTr="00836C81">
        <w:tc>
          <w:tcPr>
            <w:tcW w:w="3989" w:type="dxa"/>
          </w:tcPr>
          <w:p w:rsidR="00996738" w:rsidRDefault="00996738" w:rsidP="00836C81">
            <w:pPr>
              <w:pStyle w:val="Table"/>
            </w:pPr>
            <w:r>
              <w:t>Frontier Communications</w:t>
            </w:r>
          </w:p>
        </w:tc>
        <w:tc>
          <w:tcPr>
            <w:tcW w:w="979" w:type="dxa"/>
          </w:tcPr>
          <w:p w:rsidR="00996738" w:rsidRDefault="004161CC" w:rsidP="00836C81">
            <w:pPr>
              <w:pStyle w:val="Table"/>
              <w:jc w:val="center"/>
            </w:pPr>
            <w:r>
              <w:t>4</w:t>
            </w:r>
            <w:r w:rsidR="00996738">
              <w:t>595</w:t>
            </w:r>
          </w:p>
        </w:tc>
        <w:tc>
          <w:tcPr>
            <w:tcW w:w="3514" w:type="dxa"/>
          </w:tcPr>
          <w:p w:rsidR="00996738" w:rsidRDefault="00996738" w:rsidP="003E62DD">
            <w:pPr>
              <w:pStyle w:val="Table"/>
            </w:pPr>
            <w:r>
              <w:t>Services – FCFC</w:t>
            </w:r>
          </w:p>
        </w:tc>
        <w:tc>
          <w:tcPr>
            <w:tcW w:w="1598" w:type="dxa"/>
            <w:gridSpan w:val="2"/>
          </w:tcPr>
          <w:p w:rsidR="00996738" w:rsidRDefault="00996738" w:rsidP="00FE50C1">
            <w:pPr>
              <w:pStyle w:val="Table"/>
              <w:jc w:val="right"/>
            </w:pPr>
            <w:r>
              <w:t>42.30</w:t>
            </w:r>
          </w:p>
        </w:tc>
      </w:tr>
      <w:tr w:rsidR="00996738" w:rsidTr="00836C81">
        <w:tc>
          <w:tcPr>
            <w:tcW w:w="3989" w:type="dxa"/>
          </w:tcPr>
          <w:p w:rsidR="00996738" w:rsidRDefault="00996738" w:rsidP="00836C81">
            <w:pPr>
              <w:pStyle w:val="Table"/>
            </w:pPr>
            <w:r>
              <w:t>Maggie Berry</w:t>
            </w:r>
          </w:p>
        </w:tc>
        <w:tc>
          <w:tcPr>
            <w:tcW w:w="979" w:type="dxa"/>
          </w:tcPr>
          <w:p w:rsidR="00996738" w:rsidRDefault="004161CC" w:rsidP="00836C81">
            <w:pPr>
              <w:pStyle w:val="Table"/>
              <w:jc w:val="center"/>
            </w:pPr>
            <w:r>
              <w:t>4</w:t>
            </w:r>
            <w:r w:rsidR="00996738">
              <w:t>596</w:t>
            </w:r>
          </w:p>
        </w:tc>
        <w:tc>
          <w:tcPr>
            <w:tcW w:w="3514" w:type="dxa"/>
          </w:tcPr>
          <w:p w:rsidR="00996738" w:rsidRDefault="00996738" w:rsidP="00996738">
            <w:pPr>
              <w:pStyle w:val="Table"/>
            </w:pPr>
            <w:r>
              <w:t>Reimbursement/Food – Engineer</w:t>
            </w:r>
          </w:p>
        </w:tc>
        <w:tc>
          <w:tcPr>
            <w:tcW w:w="1598" w:type="dxa"/>
            <w:gridSpan w:val="2"/>
          </w:tcPr>
          <w:p w:rsidR="00996738" w:rsidRDefault="00996738" w:rsidP="00FE50C1">
            <w:pPr>
              <w:pStyle w:val="Table"/>
              <w:jc w:val="right"/>
            </w:pPr>
            <w:r>
              <w:t>143.96</w:t>
            </w:r>
          </w:p>
        </w:tc>
      </w:tr>
      <w:tr w:rsidR="00996738" w:rsidTr="00836C81">
        <w:tc>
          <w:tcPr>
            <w:tcW w:w="3989" w:type="dxa"/>
          </w:tcPr>
          <w:p w:rsidR="00996738" w:rsidRDefault="00996738" w:rsidP="00836C81">
            <w:pPr>
              <w:pStyle w:val="Table"/>
            </w:pPr>
            <w:r>
              <w:t>Melvin Stone</w:t>
            </w:r>
          </w:p>
        </w:tc>
        <w:tc>
          <w:tcPr>
            <w:tcW w:w="979" w:type="dxa"/>
          </w:tcPr>
          <w:p w:rsidR="00996738" w:rsidRDefault="004161CC" w:rsidP="00836C81">
            <w:pPr>
              <w:pStyle w:val="Table"/>
              <w:jc w:val="center"/>
            </w:pPr>
            <w:r>
              <w:t>4</w:t>
            </w:r>
            <w:r w:rsidR="00996738">
              <w:t>597</w:t>
            </w:r>
          </w:p>
        </w:tc>
        <w:tc>
          <w:tcPr>
            <w:tcW w:w="3514" w:type="dxa"/>
          </w:tcPr>
          <w:p w:rsidR="00996738" w:rsidRDefault="00996738" w:rsidP="00996738">
            <w:pPr>
              <w:pStyle w:val="Table"/>
            </w:pPr>
            <w:r>
              <w:t>Various Aggregate - Engineer</w:t>
            </w:r>
          </w:p>
        </w:tc>
        <w:tc>
          <w:tcPr>
            <w:tcW w:w="1598" w:type="dxa"/>
            <w:gridSpan w:val="2"/>
          </w:tcPr>
          <w:p w:rsidR="00996738" w:rsidRDefault="00996738" w:rsidP="00FE50C1">
            <w:pPr>
              <w:pStyle w:val="Table"/>
              <w:jc w:val="right"/>
            </w:pPr>
            <w:r>
              <w:t>294.61</w:t>
            </w:r>
          </w:p>
        </w:tc>
      </w:tr>
      <w:tr w:rsidR="00996738" w:rsidTr="00836C81">
        <w:tc>
          <w:tcPr>
            <w:tcW w:w="3989" w:type="dxa"/>
          </w:tcPr>
          <w:p w:rsidR="00996738" w:rsidRDefault="00996738" w:rsidP="00836C81">
            <w:pPr>
              <w:pStyle w:val="Table"/>
            </w:pPr>
            <w:r>
              <w:t>CEAO</w:t>
            </w:r>
          </w:p>
        </w:tc>
        <w:tc>
          <w:tcPr>
            <w:tcW w:w="979" w:type="dxa"/>
          </w:tcPr>
          <w:p w:rsidR="00996738" w:rsidRDefault="004161CC" w:rsidP="00836C81">
            <w:pPr>
              <w:pStyle w:val="Table"/>
              <w:jc w:val="center"/>
            </w:pPr>
            <w:r>
              <w:t>4</w:t>
            </w:r>
            <w:r w:rsidR="00996738">
              <w:t>598</w:t>
            </w:r>
          </w:p>
        </w:tc>
        <w:tc>
          <w:tcPr>
            <w:tcW w:w="3514" w:type="dxa"/>
          </w:tcPr>
          <w:p w:rsidR="00996738" w:rsidRDefault="00996738" w:rsidP="00996738">
            <w:pPr>
              <w:pStyle w:val="Table"/>
            </w:pPr>
            <w:r>
              <w:t>Registration Mechanics- Engineer</w:t>
            </w:r>
          </w:p>
        </w:tc>
        <w:tc>
          <w:tcPr>
            <w:tcW w:w="1598" w:type="dxa"/>
            <w:gridSpan w:val="2"/>
          </w:tcPr>
          <w:p w:rsidR="00996738" w:rsidRDefault="00996738" w:rsidP="00FE50C1">
            <w:pPr>
              <w:pStyle w:val="Table"/>
              <w:jc w:val="right"/>
            </w:pPr>
            <w:r>
              <w:t>290.00</w:t>
            </w:r>
          </w:p>
        </w:tc>
      </w:tr>
      <w:tr w:rsidR="00996738" w:rsidTr="00836C81">
        <w:tc>
          <w:tcPr>
            <w:tcW w:w="3989" w:type="dxa"/>
          </w:tcPr>
          <w:p w:rsidR="00996738" w:rsidRDefault="00996738" w:rsidP="00836C81">
            <w:pPr>
              <w:pStyle w:val="Table"/>
            </w:pPr>
            <w:r>
              <w:t>Logan Welding</w:t>
            </w:r>
          </w:p>
        </w:tc>
        <w:tc>
          <w:tcPr>
            <w:tcW w:w="979" w:type="dxa"/>
          </w:tcPr>
          <w:p w:rsidR="00996738" w:rsidRDefault="004161CC" w:rsidP="00836C81">
            <w:pPr>
              <w:pStyle w:val="Table"/>
              <w:jc w:val="center"/>
            </w:pPr>
            <w:r>
              <w:t>4</w:t>
            </w:r>
            <w:r w:rsidR="00996738">
              <w:t>599</w:t>
            </w:r>
          </w:p>
        </w:tc>
        <w:tc>
          <w:tcPr>
            <w:tcW w:w="3514" w:type="dxa"/>
          </w:tcPr>
          <w:p w:rsidR="00996738" w:rsidRDefault="00996738" w:rsidP="00996738">
            <w:pPr>
              <w:pStyle w:val="Table"/>
            </w:pPr>
            <w:r>
              <w:t>Materials- Engineer</w:t>
            </w:r>
          </w:p>
        </w:tc>
        <w:tc>
          <w:tcPr>
            <w:tcW w:w="1598" w:type="dxa"/>
            <w:gridSpan w:val="2"/>
          </w:tcPr>
          <w:p w:rsidR="00996738" w:rsidRDefault="00996738" w:rsidP="00FE50C1">
            <w:pPr>
              <w:pStyle w:val="Table"/>
              <w:jc w:val="right"/>
            </w:pPr>
            <w:r>
              <w:t>89.79</w:t>
            </w:r>
          </w:p>
        </w:tc>
      </w:tr>
      <w:tr w:rsidR="00996738" w:rsidTr="00836C81">
        <w:tc>
          <w:tcPr>
            <w:tcW w:w="3989" w:type="dxa"/>
          </w:tcPr>
          <w:p w:rsidR="00996738" w:rsidRDefault="00996738" w:rsidP="00836C81">
            <w:pPr>
              <w:pStyle w:val="Table"/>
            </w:pPr>
            <w:r>
              <w:t>Cherry’s Tires</w:t>
            </w:r>
          </w:p>
        </w:tc>
        <w:tc>
          <w:tcPr>
            <w:tcW w:w="979" w:type="dxa"/>
          </w:tcPr>
          <w:p w:rsidR="00996738" w:rsidRDefault="004161CC" w:rsidP="00836C81">
            <w:pPr>
              <w:pStyle w:val="Table"/>
              <w:jc w:val="center"/>
            </w:pPr>
            <w:r>
              <w:t>4</w:t>
            </w:r>
            <w:r w:rsidR="00996738">
              <w:t>600</w:t>
            </w:r>
          </w:p>
        </w:tc>
        <w:tc>
          <w:tcPr>
            <w:tcW w:w="3514" w:type="dxa"/>
          </w:tcPr>
          <w:p w:rsidR="00996738" w:rsidRDefault="00996738" w:rsidP="00996738">
            <w:pPr>
              <w:pStyle w:val="Table"/>
            </w:pPr>
            <w:r>
              <w:t>Tire Service – Engineer</w:t>
            </w:r>
          </w:p>
        </w:tc>
        <w:tc>
          <w:tcPr>
            <w:tcW w:w="1598" w:type="dxa"/>
            <w:gridSpan w:val="2"/>
          </w:tcPr>
          <w:p w:rsidR="00996738" w:rsidRDefault="00996738" w:rsidP="00FE50C1">
            <w:pPr>
              <w:pStyle w:val="Table"/>
              <w:jc w:val="right"/>
            </w:pPr>
            <w:r>
              <w:t>60.50</w:t>
            </w:r>
          </w:p>
        </w:tc>
      </w:tr>
      <w:tr w:rsidR="00996738" w:rsidTr="00836C81">
        <w:tc>
          <w:tcPr>
            <w:tcW w:w="3989" w:type="dxa"/>
          </w:tcPr>
          <w:p w:rsidR="00996738" w:rsidRDefault="00996738" w:rsidP="00836C81">
            <w:pPr>
              <w:pStyle w:val="Table"/>
            </w:pPr>
            <w:r>
              <w:t>Logan Foundry</w:t>
            </w:r>
          </w:p>
        </w:tc>
        <w:tc>
          <w:tcPr>
            <w:tcW w:w="979" w:type="dxa"/>
          </w:tcPr>
          <w:p w:rsidR="00996738" w:rsidRDefault="004161CC" w:rsidP="00836C81">
            <w:pPr>
              <w:pStyle w:val="Table"/>
              <w:jc w:val="center"/>
            </w:pPr>
            <w:r>
              <w:t>4</w:t>
            </w:r>
            <w:r w:rsidR="00996738">
              <w:t>601</w:t>
            </w:r>
          </w:p>
        </w:tc>
        <w:tc>
          <w:tcPr>
            <w:tcW w:w="3514" w:type="dxa"/>
          </w:tcPr>
          <w:p w:rsidR="00996738" w:rsidRDefault="00996738" w:rsidP="00996738">
            <w:pPr>
              <w:pStyle w:val="Table"/>
            </w:pPr>
            <w:r>
              <w:t>Mtls/Parts – Engineer</w:t>
            </w:r>
          </w:p>
        </w:tc>
        <w:tc>
          <w:tcPr>
            <w:tcW w:w="1598" w:type="dxa"/>
            <w:gridSpan w:val="2"/>
          </w:tcPr>
          <w:p w:rsidR="00996738" w:rsidRDefault="00996738" w:rsidP="00FE50C1">
            <w:pPr>
              <w:pStyle w:val="Table"/>
              <w:jc w:val="right"/>
            </w:pPr>
            <w:r>
              <w:t>190.60</w:t>
            </w:r>
          </w:p>
        </w:tc>
      </w:tr>
      <w:tr w:rsidR="00996738" w:rsidTr="00836C81">
        <w:tc>
          <w:tcPr>
            <w:tcW w:w="3989" w:type="dxa"/>
          </w:tcPr>
          <w:p w:rsidR="00996738" w:rsidRDefault="00996738" w:rsidP="00836C81">
            <w:pPr>
              <w:pStyle w:val="Table"/>
            </w:pPr>
            <w:r>
              <w:t>Logan Foundry</w:t>
            </w:r>
          </w:p>
        </w:tc>
        <w:tc>
          <w:tcPr>
            <w:tcW w:w="979" w:type="dxa"/>
          </w:tcPr>
          <w:p w:rsidR="00996738" w:rsidRDefault="004161CC" w:rsidP="00836C81">
            <w:pPr>
              <w:pStyle w:val="Table"/>
              <w:jc w:val="center"/>
            </w:pPr>
            <w:r>
              <w:t>4</w:t>
            </w:r>
            <w:r w:rsidR="00996738">
              <w:t>602</w:t>
            </w:r>
          </w:p>
        </w:tc>
        <w:tc>
          <w:tcPr>
            <w:tcW w:w="3514" w:type="dxa"/>
          </w:tcPr>
          <w:p w:rsidR="00996738" w:rsidRDefault="00996738" w:rsidP="00996738">
            <w:pPr>
              <w:pStyle w:val="Table"/>
            </w:pPr>
            <w:r>
              <w:t>Materials – Engineer</w:t>
            </w:r>
          </w:p>
        </w:tc>
        <w:tc>
          <w:tcPr>
            <w:tcW w:w="1598" w:type="dxa"/>
            <w:gridSpan w:val="2"/>
          </w:tcPr>
          <w:p w:rsidR="00996738" w:rsidRDefault="00996738" w:rsidP="00FE50C1">
            <w:pPr>
              <w:pStyle w:val="Table"/>
              <w:jc w:val="right"/>
            </w:pPr>
            <w:r>
              <w:t>259.62</w:t>
            </w:r>
          </w:p>
        </w:tc>
      </w:tr>
      <w:tr w:rsidR="00996738" w:rsidTr="00836C81">
        <w:tc>
          <w:tcPr>
            <w:tcW w:w="3989" w:type="dxa"/>
          </w:tcPr>
          <w:p w:rsidR="00996738" w:rsidRDefault="00996738" w:rsidP="00836C81">
            <w:pPr>
              <w:pStyle w:val="Table"/>
            </w:pPr>
            <w:r>
              <w:t>Crownover Lumber</w:t>
            </w:r>
          </w:p>
        </w:tc>
        <w:tc>
          <w:tcPr>
            <w:tcW w:w="979" w:type="dxa"/>
          </w:tcPr>
          <w:p w:rsidR="00996738" w:rsidRDefault="004161CC" w:rsidP="00836C81">
            <w:pPr>
              <w:pStyle w:val="Table"/>
              <w:jc w:val="center"/>
            </w:pPr>
            <w:r>
              <w:t>4</w:t>
            </w:r>
            <w:r w:rsidR="00996738">
              <w:t>603</w:t>
            </w:r>
          </w:p>
        </w:tc>
        <w:tc>
          <w:tcPr>
            <w:tcW w:w="3514" w:type="dxa"/>
          </w:tcPr>
          <w:p w:rsidR="00996738" w:rsidRDefault="00996738" w:rsidP="00996738">
            <w:pPr>
              <w:pStyle w:val="Table"/>
            </w:pPr>
            <w:r>
              <w:t>Lumber – Engineer</w:t>
            </w:r>
          </w:p>
        </w:tc>
        <w:tc>
          <w:tcPr>
            <w:tcW w:w="1598" w:type="dxa"/>
            <w:gridSpan w:val="2"/>
          </w:tcPr>
          <w:p w:rsidR="00996738" w:rsidRDefault="00996738" w:rsidP="00FE50C1">
            <w:pPr>
              <w:pStyle w:val="Table"/>
              <w:jc w:val="right"/>
            </w:pPr>
            <w:r>
              <w:t>81.60</w:t>
            </w:r>
          </w:p>
        </w:tc>
      </w:tr>
      <w:tr w:rsidR="00996738" w:rsidTr="00836C81">
        <w:tc>
          <w:tcPr>
            <w:tcW w:w="3989" w:type="dxa"/>
          </w:tcPr>
          <w:p w:rsidR="00996738" w:rsidRDefault="00996738" w:rsidP="00836C81">
            <w:pPr>
              <w:pStyle w:val="Table"/>
            </w:pPr>
            <w:r>
              <w:t>Chromate Ind.</w:t>
            </w:r>
          </w:p>
        </w:tc>
        <w:tc>
          <w:tcPr>
            <w:tcW w:w="979" w:type="dxa"/>
          </w:tcPr>
          <w:p w:rsidR="00996738" w:rsidRDefault="004161CC" w:rsidP="00836C81">
            <w:pPr>
              <w:pStyle w:val="Table"/>
              <w:jc w:val="center"/>
            </w:pPr>
            <w:r>
              <w:t>4</w:t>
            </w:r>
            <w:r w:rsidR="00996738">
              <w:t>604</w:t>
            </w:r>
          </w:p>
        </w:tc>
        <w:tc>
          <w:tcPr>
            <w:tcW w:w="3514" w:type="dxa"/>
          </w:tcPr>
          <w:p w:rsidR="00996738" w:rsidRDefault="00996738" w:rsidP="00996738">
            <w:pPr>
              <w:pStyle w:val="Table"/>
            </w:pPr>
            <w:r>
              <w:t>Parts – Engineer</w:t>
            </w:r>
          </w:p>
        </w:tc>
        <w:tc>
          <w:tcPr>
            <w:tcW w:w="1598" w:type="dxa"/>
            <w:gridSpan w:val="2"/>
          </w:tcPr>
          <w:p w:rsidR="00996738" w:rsidRDefault="00996738" w:rsidP="00FE50C1">
            <w:pPr>
              <w:pStyle w:val="Table"/>
              <w:jc w:val="right"/>
            </w:pPr>
            <w:r>
              <w:t>494.74</w:t>
            </w:r>
          </w:p>
        </w:tc>
      </w:tr>
      <w:tr w:rsidR="00996738" w:rsidTr="00836C81">
        <w:tc>
          <w:tcPr>
            <w:tcW w:w="3989" w:type="dxa"/>
          </w:tcPr>
          <w:p w:rsidR="00996738" w:rsidRDefault="00996738" w:rsidP="00836C81">
            <w:pPr>
              <w:pStyle w:val="Table"/>
            </w:pPr>
            <w:r>
              <w:t>Steve’s Mobile Tire Service</w:t>
            </w:r>
          </w:p>
        </w:tc>
        <w:tc>
          <w:tcPr>
            <w:tcW w:w="979" w:type="dxa"/>
          </w:tcPr>
          <w:p w:rsidR="00996738" w:rsidRDefault="004161CC" w:rsidP="00836C81">
            <w:pPr>
              <w:pStyle w:val="Table"/>
              <w:jc w:val="center"/>
            </w:pPr>
            <w:r>
              <w:t>4</w:t>
            </w:r>
            <w:r w:rsidR="00996738">
              <w:t>605</w:t>
            </w:r>
          </w:p>
        </w:tc>
        <w:tc>
          <w:tcPr>
            <w:tcW w:w="3514" w:type="dxa"/>
          </w:tcPr>
          <w:p w:rsidR="00996738" w:rsidRDefault="00DF0D00" w:rsidP="00996738">
            <w:pPr>
              <w:pStyle w:val="Table"/>
            </w:pPr>
            <w:r>
              <w:t>Tire Service – Engineer</w:t>
            </w:r>
          </w:p>
        </w:tc>
        <w:tc>
          <w:tcPr>
            <w:tcW w:w="1598" w:type="dxa"/>
            <w:gridSpan w:val="2"/>
          </w:tcPr>
          <w:p w:rsidR="00996738" w:rsidRDefault="00DF0D00" w:rsidP="00FE50C1">
            <w:pPr>
              <w:pStyle w:val="Table"/>
              <w:jc w:val="right"/>
            </w:pPr>
            <w:r>
              <w:t>140.00</w:t>
            </w:r>
          </w:p>
        </w:tc>
      </w:tr>
      <w:tr w:rsidR="00DF0D00" w:rsidTr="00836C81">
        <w:tc>
          <w:tcPr>
            <w:tcW w:w="3989" w:type="dxa"/>
          </w:tcPr>
          <w:p w:rsidR="00DF0D00" w:rsidRDefault="00DF0D00" w:rsidP="00DF0D00">
            <w:pPr>
              <w:pStyle w:val="Table"/>
            </w:pPr>
            <w:r>
              <w:t>Cintas Corp.</w:t>
            </w:r>
          </w:p>
        </w:tc>
        <w:tc>
          <w:tcPr>
            <w:tcW w:w="979" w:type="dxa"/>
          </w:tcPr>
          <w:p w:rsidR="00DF0D00" w:rsidRDefault="004161CC" w:rsidP="00836C81">
            <w:pPr>
              <w:pStyle w:val="Table"/>
              <w:jc w:val="center"/>
            </w:pPr>
            <w:r>
              <w:t>4</w:t>
            </w:r>
            <w:r w:rsidR="00DF0D00">
              <w:t>606</w:t>
            </w:r>
          </w:p>
        </w:tc>
        <w:tc>
          <w:tcPr>
            <w:tcW w:w="3514" w:type="dxa"/>
          </w:tcPr>
          <w:p w:rsidR="00DF0D00" w:rsidRDefault="00DF0D00" w:rsidP="00996738">
            <w:pPr>
              <w:pStyle w:val="Table"/>
            </w:pPr>
            <w:r>
              <w:t>Rental &amp; Cleaning – Engineer</w:t>
            </w:r>
          </w:p>
        </w:tc>
        <w:tc>
          <w:tcPr>
            <w:tcW w:w="1598" w:type="dxa"/>
            <w:gridSpan w:val="2"/>
          </w:tcPr>
          <w:p w:rsidR="00DF0D00" w:rsidRDefault="00DF0D00" w:rsidP="00FE50C1">
            <w:pPr>
              <w:pStyle w:val="Table"/>
              <w:jc w:val="right"/>
            </w:pPr>
            <w:r>
              <w:t>418.69</w:t>
            </w:r>
          </w:p>
        </w:tc>
      </w:tr>
      <w:tr w:rsidR="00DF0D00" w:rsidTr="00836C81">
        <w:tc>
          <w:tcPr>
            <w:tcW w:w="3989" w:type="dxa"/>
          </w:tcPr>
          <w:p w:rsidR="00DF0D00" w:rsidRDefault="00DF0D00" w:rsidP="00836C81">
            <w:pPr>
              <w:pStyle w:val="Table"/>
            </w:pPr>
            <w:r>
              <w:t xml:space="preserve">Cintas Corp. </w:t>
            </w:r>
          </w:p>
        </w:tc>
        <w:tc>
          <w:tcPr>
            <w:tcW w:w="979" w:type="dxa"/>
          </w:tcPr>
          <w:p w:rsidR="00DF0D00" w:rsidRDefault="004161CC" w:rsidP="00836C81">
            <w:pPr>
              <w:pStyle w:val="Table"/>
              <w:jc w:val="center"/>
            </w:pPr>
            <w:r>
              <w:t>4</w:t>
            </w:r>
            <w:r w:rsidR="00DF0D00">
              <w:t>607</w:t>
            </w:r>
          </w:p>
        </w:tc>
        <w:tc>
          <w:tcPr>
            <w:tcW w:w="3514" w:type="dxa"/>
          </w:tcPr>
          <w:p w:rsidR="00DF0D00" w:rsidRDefault="00DF0D00" w:rsidP="00996738">
            <w:pPr>
              <w:pStyle w:val="Table"/>
            </w:pPr>
            <w:r>
              <w:t>Sanitize Restroom - Engineer</w:t>
            </w:r>
          </w:p>
        </w:tc>
        <w:tc>
          <w:tcPr>
            <w:tcW w:w="1598" w:type="dxa"/>
            <w:gridSpan w:val="2"/>
          </w:tcPr>
          <w:p w:rsidR="00DF0D00" w:rsidRDefault="00DF0D00" w:rsidP="00FE50C1">
            <w:pPr>
              <w:pStyle w:val="Table"/>
              <w:jc w:val="right"/>
            </w:pPr>
            <w:r>
              <w:t>50.75</w:t>
            </w:r>
          </w:p>
        </w:tc>
      </w:tr>
      <w:tr w:rsidR="00DF0D00" w:rsidTr="00836C81">
        <w:tc>
          <w:tcPr>
            <w:tcW w:w="3989" w:type="dxa"/>
          </w:tcPr>
          <w:p w:rsidR="00DF0D00" w:rsidRDefault="00DF0D00" w:rsidP="00836C81">
            <w:pPr>
              <w:pStyle w:val="Table"/>
            </w:pPr>
            <w:r>
              <w:t>JP Mohler</w:t>
            </w:r>
          </w:p>
        </w:tc>
        <w:tc>
          <w:tcPr>
            <w:tcW w:w="979" w:type="dxa"/>
          </w:tcPr>
          <w:p w:rsidR="00DF0D00" w:rsidRDefault="004161CC" w:rsidP="00836C81">
            <w:pPr>
              <w:pStyle w:val="Table"/>
              <w:jc w:val="center"/>
            </w:pPr>
            <w:r>
              <w:t>4</w:t>
            </w:r>
            <w:r w:rsidR="00DF0D00">
              <w:t>608</w:t>
            </w:r>
          </w:p>
        </w:tc>
        <w:tc>
          <w:tcPr>
            <w:tcW w:w="3514" w:type="dxa"/>
          </w:tcPr>
          <w:p w:rsidR="00DF0D00" w:rsidRDefault="00DF0D00" w:rsidP="00996738">
            <w:pPr>
              <w:pStyle w:val="Table"/>
            </w:pPr>
            <w:r>
              <w:t>Services – Engineer</w:t>
            </w:r>
          </w:p>
        </w:tc>
        <w:tc>
          <w:tcPr>
            <w:tcW w:w="1598" w:type="dxa"/>
            <w:gridSpan w:val="2"/>
          </w:tcPr>
          <w:p w:rsidR="00DF0D00" w:rsidRDefault="00DF0D00" w:rsidP="00FE50C1">
            <w:pPr>
              <w:pStyle w:val="Table"/>
              <w:jc w:val="right"/>
            </w:pPr>
            <w:r>
              <w:t>317.10</w:t>
            </w:r>
          </w:p>
        </w:tc>
      </w:tr>
      <w:tr w:rsidR="00DF0D00" w:rsidTr="00836C81">
        <w:tc>
          <w:tcPr>
            <w:tcW w:w="3989" w:type="dxa"/>
          </w:tcPr>
          <w:p w:rsidR="00DF0D00" w:rsidRDefault="00DF0D00" w:rsidP="00836C81">
            <w:pPr>
              <w:pStyle w:val="Table"/>
            </w:pPr>
            <w:r>
              <w:t>Athens Hocking Reclamation</w:t>
            </w:r>
          </w:p>
        </w:tc>
        <w:tc>
          <w:tcPr>
            <w:tcW w:w="979" w:type="dxa"/>
          </w:tcPr>
          <w:p w:rsidR="00DF0D00" w:rsidRDefault="004161CC" w:rsidP="00836C81">
            <w:pPr>
              <w:pStyle w:val="Table"/>
              <w:jc w:val="center"/>
            </w:pPr>
            <w:r>
              <w:t>4</w:t>
            </w:r>
            <w:r w:rsidR="00DF0D00">
              <w:t>609</w:t>
            </w:r>
          </w:p>
        </w:tc>
        <w:tc>
          <w:tcPr>
            <w:tcW w:w="3514" w:type="dxa"/>
          </w:tcPr>
          <w:p w:rsidR="00DF0D00" w:rsidRDefault="00DF0D00" w:rsidP="00996738">
            <w:pPr>
              <w:pStyle w:val="Table"/>
            </w:pPr>
            <w:r>
              <w:t>Demolition Waste - Engineer</w:t>
            </w:r>
          </w:p>
        </w:tc>
        <w:tc>
          <w:tcPr>
            <w:tcW w:w="1598" w:type="dxa"/>
            <w:gridSpan w:val="2"/>
          </w:tcPr>
          <w:p w:rsidR="00DF0D00" w:rsidRDefault="00DF0D00" w:rsidP="00FE50C1">
            <w:pPr>
              <w:pStyle w:val="Table"/>
              <w:jc w:val="right"/>
            </w:pPr>
            <w:r>
              <w:t>86.40</w:t>
            </w:r>
          </w:p>
        </w:tc>
      </w:tr>
      <w:tr w:rsidR="00DF0D00" w:rsidTr="00836C81">
        <w:tc>
          <w:tcPr>
            <w:tcW w:w="3989" w:type="dxa"/>
          </w:tcPr>
          <w:p w:rsidR="00DF0D00" w:rsidRDefault="00DF0D00" w:rsidP="00836C81">
            <w:pPr>
              <w:pStyle w:val="Table"/>
            </w:pPr>
            <w:r>
              <w:t>Madison Energy</w:t>
            </w:r>
          </w:p>
        </w:tc>
        <w:tc>
          <w:tcPr>
            <w:tcW w:w="979" w:type="dxa"/>
          </w:tcPr>
          <w:p w:rsidR="00DF0D00" w:rsidRDefault="004161CC" w:rsidP="00836C81">
            <w:pPr>
              <w:pStyle w:val="Table"/>
              <w:jc w:val="center"/>
            </w:pPr>
            <w:r>
              <w:t>4</w:t>
            </w:r>
            <w:r w:rsidR="00DF0D00">
              <w:t>610</w:t>
            </w:r>
          </w:p>
        </w:tc>
        <w:tc>
          <w:tcPr>
            <w:tcW w:w="3514" w:type="dxa"/>
          </w:tcPr>
          <w:p w:rsidR="00DF0D00" w:rsidRDefault="00DF0D00" w:rsidP="00996738">
            <w:pPr>
              <w:pStyle w:val="Table"/>
            </w:pPr>
            <w:r>
              <w:t>Service – Engineer</w:t>
            </w:r>
          </w:p>
        </w:tc>
        <w:tc>
          <w:tcPr>
            <w:tcW w:w="1598" w:type="dxa"/>
            <w:gridSpan w:val="2"/>
          </w:tcPr>
          <w:p w:rsidR="00DF0D00" w:rsidRDefault="00DF0D00" w:rsidP="00FE50C1">
            <w:pPr>
              <w:pStyle w:val="Table"/>
              <w:jc w:val="right"/>
            </w:pPr>
            <w:r>
              <w:t>18.42</w:t>
            </w:r>
          </w:p>
        </w:tc>
      </w:tr>
      <w:tr w:rsidR="00DF0D00" w:rsidTr="00836C81">
        <w:tc>
          <w:tcPr>
            <w:tcW w:w="3989" w:type="dxa"/>
          </w:tcPr>
          <w:p w:rsidR="00DF0D00" w:rsidRDefault="00DF0D00" w:rsidP="00836C81">
            <w:pPr>
              <w:pStyle w:val="Table"/>
            </w:pPr>
            <w:r>
              <w:t>North End Press</w:t>
            </w:r>
          </w:p>
        </w:tc>
        <w:tc>
          <w:tcPr>
            <w:tcW w:w="979" w:type="dxa"/>
          </w:tcPr>
          <w:p w:rsidR="00DF0D00" w:rsidRDefault="004161CC" w:rsidP="00DF0D00">
            <w:pPr>
              <w:pStyle w:val="Table"/>
              <w:jc w:val="center"/>
            </w:pPr>
            <w:r>
              <w:t>4</w:t>
            </w:r>
            <w:r w:rsidR="00DF0D00">
              <w:t>611</w:t>
            </w:r>
          </w:p>
        </w:tc>
        <w:tc>
          <w:tcPr>
            <w:tcW w:w="3514" w:type="dxa"/>
          </w:tcPr>
          <w:p w:rsidR="00DF0D00" w:rsidRDefault="00DF0D00" w:rsidP="00996738">
            <w:pPr>
              <w:pStyle w:val="Table"/>
            </w:pPr>
            <w:r>
              <w:t>Stationary - Engineer</w:t>
            </w:r>
          </w:p>
        </w:tc>
        <w:tc>
          <w:tcPr>
            <w:tcW w:w="1598" w:type="dxa"/>
            <w:gridSpan w:val="2"/>
          </w:tcPr>
          <w:p w:rsidR="00DF0D00" w:rsidRDefault="00DF0D00" w:rsidP="00FE50C1">
            <w:pPr>
              <w:pStyle w:val="Table"/>
              <w:jc w:val="right"/>
            </w:pPr>
            <w:r>
              <w:t>443.40</w:t>
            </w:r>
          </w:p>
        </w:tc>
      </w:tr>
      <w:tr w:rsidR="00DF0D00" w:rsidTr="00836C81">
        <w:tc>
          <w:tcPr>
            <w:tcW w:w="3989" w:type="dxa"/>
          </w:tcPr>
          <w:p w:rsidR="00DF0D00" w:rsidRDefault="00DF0D00" w:rsidP="00836C81">
            <w:pPr>
              <w:pStyle w:val="Table"/>
            </w:pPr>
            <w:r>
              <w:t>Ohio Concrete</w:t>
            </w:r>
          </w:p>
        </w:tc>
        <w:tc>
          <w:tcPr>
            <w:tcW w:w="979" w:type="dxa"/>
          </w:tcPr>
          <w:p w:rsidR="00DF0D00" w:rsidRDefault="004161CC" w:rsidP="00DF0D00">
            <w:pPr>
              <w:pStyle w:val="Table"/>
              <w:jc w:val="center"/>
            </w:pPr>
            <w:r>
              <w:t>4</w:t>
            </w:r>
            <w:r w:rsidR="00DF0D00">
              <w:t>612</w:t>
            </w:r>
          </w:p>
        </w:tc>
        <w:tc>
          <w:tcPr>
            <w:tcW w:w="3514" w:type="dxa"/>
          </w:tcPr>
          <w:p w:rsidR="00DF0D00" w:rsidRDefault="00DF0D00" w:rsidP="00996738">
            <w:pPr>
              <w:pStyle w:val="Table"/>
            </w:pPr>
            <w:r>
              <w:t>Concrete Sawing- Engineer</w:t>
            </w:r>
          </w:p>
        </w:tc>
        <w:tc>
          <w:tcPr>
            <w:tcW w:w="1598" w:type="dxa"/>
            <w:gridSpan w:val="2"/>
          </w:tcPr>
          <w:p w:rsidR="00DF0D00" w:rsidRDefault="00DF0D00" w:rsidP="00FE50C1">
            <w:pPr>
              <w:pStyle w:val="Table"/>
              <w:jc w:val="right"/>
            </w:pPr>
            <w:r>
              <w:t>1095.00</w:t>
            </w:r>
          </w:p>
        </w:tc>
      </w:tr>
      <w:tr w:rsidR="00DF0D00" w:rsidTr="00836C81">
        <w:tc>
          <w:tcPr>
            <w:tcW w:w="3989" w:type="dxa"/>
          </w:tcPr>
          <w:p w:rsidR="00DF0D00" w:rsidRDefault="00DF0D00" w:rsidP="00836C81">
            <w:pPr>
              <w:pStyle w:val="Table"/>
            </w:pPr>
            <w:r>
              <w:t>HDS White Cap Construction</w:t>
            </w:r>
          </w:p>
        </w:tc>
        <w:tc>
          <w:tcPr>
            <w:tcW w:w="979" w:type="dxa"/>
          </w:tcPr>
          <w:p w:rsidR="00DF0D00" w:rsidRDefault="004161CC" w:rsidP="00DF0D00">
            <w:pPr>
              <w:pStyle w:val="Table"/>
              <w:jc w:val="center"/>
            </w:pPr>
            <w:r>
              <w:t>4</w:t>
            </w:r>
            <w:r w:rsidR="00DF0D00">
              <w:t>613</w:t>
            </w:r>
          </w:p>
        </w:tc>
        <w:tc>
          <w:tcPr>
            <w:tcW w:w="3514" w:type="dxa"/>
          </w:tcPr>
          <w:p w:rsidR="00DF0D00" w:rsidRDefault="00DF0D00" w:rsidP="00996738">
            <w:pPr>
              <w:pStyle w:val="Table"/>
            </w:pPr>
            <w:r>
              <w:t>Multi-Purpose Grout – Engineer</w:t>
            </w:r>
          </w:p>
        </w:tc>
        <w:tc>
          <w:tcPr>
            <w:tcW w:w="1598" w:type="dxa"/>
            <w:gridSpan w:val="2"/>
          </w:tcPr>
          <w:p w:rsidR="00DF0D00" w:rsidRDefault="00DF0D00" w:rsidP="00FE50C1">
            <w:pPr>
              <w:pStyle w:val="Table"/>
              <w:jc w:val="right"/>
            </w:pPr>
            <w:r>
              <w:t>359.60</w:t>
            </w:r>
          </w:p>
        </w:tc>
      </w:tr>
      <w:tr w:rsidR="00AD4A5A" w:rsidTr="00836C81">
        <w:tc>
          <w:tcPr>
            <w:tcW w:w="3989" w:type="dxa"/>
          </w:tcPr>
          <w:p w:rsidR="00AD4A5A" w:rsidRDefault="00AD4A5A" w:rsidP="00836C81">
            <w:pPr>
              <w:pStyle w:val="Table"/>
            </w:pPr>
            <w:r>
              <w:t>USDA</w:t>
            </w:r>
          </w:p>
        </w:tc>
        <w:tc>
          <w:tcPr>
            <w:tcW w:w="979" w:type="dxa"/>
          </w:tcPr>
          <w:p w:rsidR="00AD4A5A" w:rsidRDefault="004161CC" w:rsidP="00DF0D00">
            <w:pPr>
              <w:pStyle w:val="Table"/>
              <w:jc w:val="center"/>
            </w:pPr>
            <w:r>
              <w:t>4</w:t>
            </w:r>
            <w:r w:rsidR="00AD4A5A">
              <w:t>614</w:t>
            </w:r>
          </w:p>
        </w:tc>
        <w:tc>
          <w:tcPr>
            <w:tcW w:w="3514" w:type="dxa"/>
          </w:tcPr>
          <w:p w:rsidR="00AD4A5A" w:rsidRDefault="00AD4A5A" w:rsidP="00AD4A5A">
            <w:pPr>
              <w:pStyle w:val="Table"/>
            </w:pPr>
            <w:r>
              <w:t>Principal Loan 92-06 -Commissioners</w:t>
            </w:r>
          </w:p>
        </w:tc>
        <w:tc>
          <w:tcPr>
            <w:tcW w:w="1598" w:type="dxa"/>
            <w:gridSpan w:val="2"/>
          </w:tcPr>
          <w:p w:rsidR="00AD4A5A" w:rsidRDefault="00AD4A5A" w:rsidP="00FE50C1">
            <w:pPr>
              <w:pStyle w:val="Table"/>
              <w:jc w:val="right"/>
            </w:pPr>
            <w:r>
              <w:t>7,000.00</w:t>
            </w:r>
          </w:p>
        </w:tc>
      </w:tr>
      <w:tr w:rsidR="00AD4A5A" w:rsidTr="00836C81">
        <w:tc>
          <w:tcPr>
            <w:tcW w:w="3989" w:type="dxa"/>
          </w:tcPr>
          <w:p w:rsidR="00AD4A5A" w:rsidRDefault="00AD4A5A" w:rsidP="00836C81">
            <w:pPr>
              <w:pStyle w:val="Table"/>
            </w:pPr>
            <w:r>
              <w:t>USDA</w:t>
            </w:r>
          </w:p>
        </w:tc>
        <w:tc>
          <w:tcPr>
            <w:tcW w:w="979" w:type="dxa"/>
          </w:tcPr>
          <w:p w:rsidR="00AD4A5A" w:rsidRDefault="004161CC" w:rsidP="00DF0D00">
            <w:pPr>
              <w:pStyle w:val="Table"/>
              <w:jc w:val="center"/>
            </w:pPr>
            <w:r>
              <w:t>4</w:t>
            </w:r>
            <w:r w:rsidR="00AD4A5A">
              <w:t>615</w:t>
            </w:r>
          </w:p>
        </w:tc>
        <w:tc>
          <w:tcPr>
            <w:tcW w:w="3514" w:type="dxa"/>
          </w:tcPr>
          <w:p w:rsidR="00AD4A5A" w:rsidRDefault="00AD4A5A" w:rsidP="00AD4A5A">
            <w:pPr>
              <w:pStyle w:val="Table"/>
            </w:pPr>
            <w:r>
              <w:t>Principal Loan 92-08 - Commissioners</w:t>
            </w:r>
          </w:p>
        </w:tc>
        <w:tc>
          <w:tcPr>
            <w:tcW w:w="1598" w:type="dxa"/>
            <w:gridSpan w:val="2"/>
          </w:tcPr>
          <w:p w:rsidR="00AD4A5A" w:rsidRDefault="00AD4A5A" w:rsidP="00FE50C1">
            <w:pPr>
              <w:pStyle w:val="Table"/>
              <w:jc w:val="right"/>
            </w:pPr>
            <w:r>
              <w:t>3,800.00</w:t>
            </w:r>
          </w:p>
        </w:tc>
      </w:tr>
      <w:tr w:rsidR="00AD4A5A" w:rsidTr="00836C81">
        <w:tc>
          <w:tcPr>
            <w:tcW w:w="3989" w:type="dxa"/>
          </w:tcPr>
          <w:p w:rsidR="00AD4A5A" w:rsidRDefault="00AD4A5A" w:rsidP="00836C81">
            <w:pPr>
              <w:pStyle w:val="Table"/>
            </w:pPr>
            <w:r>
              <w:t>USDA</w:t>
            </w:r>
          </w:p>
        </w:tc>
        <w:tc>
          <w:tcPr>
            <w:tcW w:w="979" w:type="dxa"/>
          </w:tcPr>
          <w:p w:rsidR="00AD4A5A" w:rsidRDefault="004161CC" w:rsidP="00DF0D00">
            <w:pPr>
              <w:pStyle w:val="Table"/>
              <w:jc w:val="center"/>
            </w:pPr>
            <w:r>
              <w:t>4</w:t>
            </w:r>
            <w:r w:rsidR="00AD4A5A">
              <w:t>616</w:t>
            </w:r>
          </w:p>
        </w:tc>
        <w:tc>
          <w:tcPr>
            <w:tcW w:w="3514" w:type="dxa"/>
          </w:tcPr>
          <w:p w:rsidR="00AD4A5A" w:rsidRDefault="00AD4A5A" w:rsidP="00996738">
            <w:pPr>
              <w:pStyle w:val="Table"/>
            </w:pPr>
            <w:r>
              <w:t>Interest Loan 92-06 - Commissioners</w:t>
            </w:r>
          </w:p>
        </w:tc>
        <w:tc>
          <w:tcPr>
            <w:tcW w:w="1598" w:type="dxa"/>
            <w:gridSpan w:val="2"/>
          </w:tcPr>
          <w:p w:rsidR="00AD4A5A" w:rsidRDefault="00AD4A5A" w:rsidP="00FE50C1">
            <w:pPr>
              <w:pStyle w:val="Table"/>
              <w:jc w:val="right"/>
            </w:pPr>
            <w:r>
              <w:t>11,433.50</w:t>
            </w:r>
          </w:p>
        </w:tc>
      </w:tr>
      <w:tr w:rsidR="00AD4A5A" w:rsidTr="00836C81">
        <w:tc>
          <w:tcPr>
            <w:tcW w:w="3989" w:type="dxa"/>
          </w:tcPr>
          <w:p w:rsidR="00AD4A5A" w:rsidRDefault="00AD4A5A" w:rsidP="00836C81">
            <w:pPr>
              <w:pStyle w:val="Table"/>
            </w:pPr>
            <w:r>
              <w:t>USDA</w:t>
            </w:r>
          </w:p>
        </w:tc>
        <w:tc>
          <w:tcPr>
            <w:tcW w:w="979" w:type="dxa"/>
          </w:tcPr>
          <w:p w:rsidR="00AD4A5A" w:rsidRDefault="004161CC" w:rsidP="00DF0D00">
            <w:pPr>
              <w:pStyle w:val="Table"/>
              <w:jc w:val="center"/>
            </w:pPr>
            <w:r>
              <w:t>4</w:t>
            </w:r>
            <w:r w:rsidR="00AD4A5A">
              <w:t>617</w:t>
            </w:r>
          </w:p>
        </w:tc>
        <w:tc>
          <w:tcPr>
            <w:tcW w:w="3514" w:type="dxa"/>
          </w:tcPr>
          <w:p w:rsidR="00AD4A5A" w:rsidRDefault="00AD4A5A" w:rsidP="00AD4A5A">
            <w:pPr>
              <w:pStyle w:val="Table"/>
            </w:pPr>
            <w:r>
              <w:t>Interest Loan 92-08 - Commissioners</w:t>
            </w:r>
          </w:p>
        </w:tc>
        <w:tc>
          <w:tcPr>
            <w:tcW w:w="1598" w:type="dxa"/>
            <w:gridSpan w:val="2"/>
          </w:tcPr>
          <w:p w:rsidR="00AD4A5A" w:rsidRDefault="00AD4A5A" w:rsidP="00FE50C1">
            <w:pPr>
              <w:pStyle w:val="Table"/>
              <w:jc w:val="right"/>
            </w:pPr>
            <w:r>
              <w:t>346.50</w:t>
            </w:r>
          </w:p>
        </w:tc>
      </w:tr>
      <w:tr w:rsidR="00AD4A5A" w:rsidTr="00836C81">
        <w:tc>
          <w:tcPr>
            <w:tcW w:w="3989" w:type="dxa"/>
          </w:tcPr>
          <w:p w:rsidR="00AD4A5A" w:rsidRDefault="00AD4A5A" w:rsidP="00836C81">
            <w:pPr>
              <w:pStyle w:val="Table"/>
            </w:pPr>
            <w:r>
              <w:t>Trace’s A-1 Sanitation</w:t>
            </w:r>
          </w:p>
        </w:tc>
        <w:tc>
          <w:tcPr>
            <w:tcW w:w="979" w:type="dxa"/>
          </w:tcPr>
          <w:p w:rsidR="00AD4A5A" w:rsidRDefault="004161CC" w:rsidP="00DF0D00">
            <w:pPr>
              <w:pStyle w:val="Table"/>
              <w:jc w:val="center"/>
            </w:pPr>
            <w:r>
              <w:t>4</w:t>
            </w:r>
            <w:r w:rsidR="00AD4A5A">
              <w:t>618</w:t>
            </w:r>
          </w:p>
        </w:tc>
        <w:tc>
          <w:tcPr>
            <w:tcW w:w="3514" w:type="dxa"/>
          </w:tcPr>
          <w:p w:rsidR="00AD4A5A" w:rsidRDefault="00AD4A5A" w:rsidP="00AD4A5A">
            <w:pPr>
              <w:pStyle w:val="Table"/>
            </w:pPr>
            <w:r>
              <w:t>Dumpster – Comm. Courthouse</w:t>
            </w:r>
          </w:p>
        </w:tc>
        <w:tc>
          <w:tcPr>
            <w:tcW w:w="1598" w:type="dxa"/>
            <w:gridSpan w:val="2"/>
          </w:tcPr>
          <w:p w:rsidR="00AD4A5A" w:rsidRDefault="00AD4A5A" w:rsidP="00FE50C1">
            <w:pPr>
              <w:pStyle w:val="Table"/>
              <w:jc w:val="right"/>
            </w:pPr>
            <w:r>
              <w:t>1,580.00</w:t>
            </w:r>
          </w:p>
        </w:tc>
      </w:tr>
      <w:tr w:rsidR="00AD4A5A" w:rsidTr="00836C81">
        <w:tc>
          <w:tcPr>
            <w:tcW w:w="3989" w:type="dxa"/>
          </w:tcPr>
          <w:p w:rsidR="00AD4A5A" w:rsidRDefault="00AD4A5A" w:rsidP="00836C81">
            <w:pPr>
              <w:pStyle w:val="Table"/>
            </w:pPr>
            <w:r>
              <w:t>AUF</w:t>
            </w:r>
          </w:p>
        </w:tc>
        <w:tc>
          <w:tcPr>
            <w:tcW w:w="979" w:type="dxa"/>
          </w:tcPr>
          <w:p w:rsidR="00AD4A5A" w:rsidRDefault="004161CC" w:rsidP="00DF0D00">
            <w:pPr>
              <w:pStyle w:val="Table"/>
              <w:jc w:val="center"/>
            </w:pPr>
            <w:r>
              <w:t>4</w:t>
            </w:r>
            <w:r w:rsidR="00AD4A5A">
              <w:t>619</w:t>
            </w:r>
          </w:p>
        </w:tc>
        <w:tc>
          <w:tcPr>
            <w:tcW w:w="3514" w:type="dxa"/>
          </w:tcPr>
          <w:p w:rsidR="00AD4A5A" w:rsidRDefault="00AD4A5A" w:rsidP="00AD4A5A">
            <w:pPr>
              <w:pStyle w:val="Table"/>
            </w:pPr>
            <w:r>
              <w:t>Drug Testing – Commissioners</w:t>
            </w:r>
          </w:p>
        </w:tc>
        <w:tc>
          <w:tcPr>
            <w:tcW w:w="1598" w:type="dxa"/>
            <w:gridSpan w:val="2"/>
          </w:tcPr>
          <w:p w:rsidR="00AD4A5A" w:rsidRDefault="00AD4A5A" w:rsidP="00FE50C1">
            <w:pPr>
              <w:pStyle w:val="Table"/>
              <w:jc w:val="right"/>
            </w:pPr>
            <w:r>
              <w:t>62.00</w:t>
            </w:r>
          </w:p>
        </w:tc>
      </w:tr>
      <w:tr w:rsidR="00AD4A5A" w:rsidTr="00836C81">
        <w:tc>
          <w:tcPr>
            <w:tcW w:w="3989" w:type="dxa"/>
          </w:tcPr>
          <w:p w:rsidR="00AD4A5A" w:rsidRDefault="00AD4A5A" w:rsidP="00836C81">
            <w:pPr>
              <w:pStyle w:val="Table"/>
            </w:pPr>
            <w:r>
              <w:t>Balester Harr &amp; Scherer Consulting</w:t>
            </w:r>
          </w:p>
        </w:tc>
        <w:tc>
          <w:tcPr>
            <w:tcW w:w="979" w:type="dxa"/>
          </w:tcPr>
          <w:p w:rsidR="00AD4A5A" w:rsidRDefault="004161CC" w:rsidP="00DF0D00">
            <w:pPr>
              <w:pStyle w:val="Table"/>
              <w:jc w:val="center"/>
            </w:pPr>
            <w:r>
              <w:t>4</w:t>
            </w:r>
            <w:r w:rsidR="00AD4A5A">
              <w:t>620</w:t>
            </w:r>
          </w:p>
        </w:tc>
        <w:tc>
          <w:tcPr>
            <w:tcW w:w="3514" w:type="dxa"/>
          </w:tcPr>
          <w:p w:rsidR="00AD4A5A" w:rsidRDefault="00DD4CA6" w:rsidP="00AD4A5A">
            <w:pPr>
              <w:pStyle w:val="Table"/>
            </w:pPr>
            <w:r>
              <w:t>Financial Statements - Commissioners</w:t>
            </w:r>
          </w:p>
        </w:tc>
        <w:tc>
          <w:tcPr>
            <w:tcW w:w="1598" w:type="dxa"/>
            <w:gridSpan w:val="2"/>
          </w:tcPr>
          <w:p w:rsidR="00AD4A5A" w:rsidRDefault="00DD4CA6" w:rsidP="00FE50C1">
            <w:pPr>
              <w:pStyle w:val="Table"/>
              <w:jc w:val="right"/>
            </w:pPr>
            <w:r>
              <w:t>20,750.00</w:t>
            </w:r>
          </w:p>
        </w:tc>
      </w:tr>
      <w:tr w:rsidR="00DD4CA6" w:rsidTr="00836C81">
        <w:tc>
          <w:tcPr>
            <w:tcW w:w="3989" w:type="dxa"/>
          </w:tcPr>
          <w:p w:rsidR="00DD4CA6" w:rsidRDefault="00DD4CA6" w:rsidP="00836C81">
            <w:pPr>
              <w:pStyle w:val="Table"/>
            </w:pPr>
            <w:r>
              <w:t>Logan Hocking School</w:t>
            </w:r>
          </w:p>
        </w:tc>
        <w:tc>
          <w:tcPr>
            <w:tcW w:w="979" w:type="dxa"/>
          </w:tcPr>
          <w:p w:rsidR="00DD4CA6" w:rsidRDefault="004161CC" w:rsidP="00DF0D00">
            <w:pPr>
              <w:pStyle w:val="Table"/>
              <w:jc w:val="center"/>
            </w:pPr>
            <w:r>
              <w:t>4</w:t>
            </w:r>
            <w:r w:rsidR="00DD4CA6">
              <w:t>621</w:t>
            </w:r>
          </w:p>
        </w:tc>
        <w:tc>
          <w:tcPr>
            <w:tcW w:w="3514" w:type="dxa"/>
          </w:tcPr>
          <w:p w:rsidR="00DD4CA6" w:rsidRDefault="00DD4CA6" w:rsidP="00AD4A5A">
            <w:pPr>
              <w:pStyle w:val="Table"/>
            </w:pPr>
            <w:r>
              <w:t>Rent/Public Meeting - Commissioners</w:t>
            </w:r>
          </w:p>
        </w:tc>
        <w:tc>
          <w:tcPr>
            <w:tcW w:w="1598" w:type="dxa"/>
            <w:gridSpan w:val="2"/>
          </w:tcPr>
          <w:p w:rsidR="00DD4CA6" w:rsidRDefault="00DD4CA6" w:rsidP="00FE50C1">
            <w:pPr>
              <w:pStyle w:val="Table"/>
              <w:jc w:val="right"/>
            </w:pPr>
            <w:r>
              <w:t>123.68</w:t>
            </w:r>
          </w:p>
        </w:tc>
      </w:tr>
      <w:tr w:rsidR="00DD4CA6" w:rsidTr="00836C81">
        <w:tc>
          <w:tcPr>
            <w:tcW w:w="3989" w:type="dxa"/>
          </w:tcPr>
          <w:p w:rsidR="00DD4CA6" w:rsidRDefault="00DD4CA6" w:rsidP="00836C81">
            <w:pPr>
              <w:pStyle w:val="Table"/>
            </w:pPr>
            <w:r>
              <w:t>American Solutions</w:t>
            </w:r>
          </w:p>
        </w:tc>
        <w:tc>
          <w:tcPr>
            <w:tcW w:w="979" w:type="dxa"/>
          </w:tcPr>
          <w:p w:rsidR="00DD4CA6" w:rsidRDefault="004161CC" w:rsidP="00DF0D00">
            <w:pPr>
              <w:pStyle w:val="Table"/>
              <w:jc w:val="center"/>
            </w:pPr>
            <w:r>
              <w:t>4</w:t>
            </w:r>
            <w:r w:rsidR="00DD4CA6">
              <w:t>622</w:t>
            </w:r>
          </w:p>
        </w:tc>
        <w:tc>
          <w:tcPr>
            <w:tcW w:w="3514" w:type="dxa"/>
          </w:tcPr>
          <w:p w:rsidR="00DD4CA6" w:rsidRDefault="00DD4CA6" w:rsidP="00AD4A5A">
            <w:pPr>
              <w:pStyle w:val="Table"/>
            </w:pPr>
            <w:r>
              <w:t>Supplies – Treasurer</w:t>
            </w:r>
          </w:p>
        </w:tc>
        <w:tc>
          <w:tcPr>
            <w:tcW w:w="1598" w:type="dxa"/>
            <w:gridSpan w:val="2"/>
          </w:tcPr>
          <w:p w:rsidR="00DD4CA6" w:rsidRDefault="00DD4CA6" w:rsidP="00DD4CA6">
            <w:pPr>
              <w:pStyle w:val="Table"/>
              <w:jc w:val="right"/>
            </w:pPr>
            <w:r>
              <w:t>1,590.00</w:t>
            </w:r>
          </w:p>
        </w:tc>
      </w:tr>
      <w:tr w:rsidR="00DD4CA6" w:rsidTr="00836C81">
        <w:tc>
          <w:tcPr>
            <w:tcW w:w="3989" w:type="dxa"/>
          </w:tcPr>
          <w:p w:rsidR="00DD4CA6" w:rsidRDefault="00DD4CA6" w:rsidP="00836C81">
            <w:pPr>
              <w:pStyle w:val="Table"/>
            </w:pPr>
            <w:r>
              <w:t>Max Technology</w:t>
            </w:r>
          </w:p>
        </w:tc>
        <w:tc>
          <w:tcPr>
            <w:tcW w:w="979" w:type="dxa"/>
          </w:tcPr>
          <w:p w:rsidR="00DD4CA6" w:rsidRDefault="004161CC" w:rsidP="00DF0D00">
            <w:pPr>
              <w:pStyle w:val="Table"/>
              <w:jc w:val="center"/>
            </w:pPr>
            <w:r>
              <w:t>4</w:t>
            </w:r>
            <w:r w:rsidR="00DD4CA6">
              <w:t>626</w:t>
            </w:r>
          </w:p>
        </w:tc>
        <w:tc>
          <w:tcPr>
            <w:tcW w:w="3514" w:type="dxa"/>
          </w:tcPr>
          <w:p w:rsidR="00DD4CA6" w:rsidRDefault="00DD4CA6" w:rsidP="00AD4A5A">
            <w:pPr>
              <w:pStyle w:val="Table"/>
            </w:pPr>
            <w:r>
              <w:t>Probation Monitoring-Municipal</w:t>
            </w:r>
          </w:p>
        </w:tc>
        <w:tc>
          <w:tcPr>
            <w:tcW w:w="1598" w:type="dxa"/>
            <w:gridSpan w:val="2"/>
          </w:tcPr>
          <w:p w:rsidR="00DD4CA6" w:rsidRDefault="00DD4CA6" w:rsidP="00DD4CA6">
            <w:pPr>
              <w:pStyle w:val="Table"/>
              <w:jc w:val="right"/>
            </w:pPr>
            <w:r>
              <w:t>240.00</w:t>
            </w:r>
          </w:p>
        </w:tc>
      </w:tr>
      <w:tr w:rsidR="00DD4CA6" w:rsidTr="00836C81">
        <w:tc>
          <w:tcPr>
            <w:tcW w:w="3989" w:type="dxa"/>
          </w:tcPr>
          <w:p w:rsidR="00DD4CA6" w:rsidRDefault="00DD4CA6" w:rsidP="00836C81">
            <w:pPr>
              <w:pStyle w:val="Table"/>
            </w:pPr>
            <w:r>
              <w:t>RH Fire</w:t>
            </w:r>
          </w:p>
        </w:tc>
        <w:tc>
          <w:tcPr>
            <w:tcW w:w="979" w:type="dxa"/>
          </w:tcPr>
          <w:p w:rsidR="00DD4CA6" w:rsidRDefault="004161CC" w:rsidP="00DF0D00">
            <w:pPr>
              <w:pStyle w:val="Table"/>
              <w:jc w:val="center"/>
            </w:pPr>
            <w:r>
              <w:t>4</w:t>
            </w:r>
            <w:r w:rsidR="00DD4CA6">
              <w:t>627</w:t>
            </w:r>
          </w:p>
        </w:tc>
        <w:tc>
          <w:tcPr>
            <w:tcW w:w="3514" w:type="dxa"/>
          </w:tcPr>
          <w:p w:rsidR="00DD4CA6" w:rsidRDefault="00DD4CA6" w:rsidP="00AD4A5A">
            <w:pPr>
              <w:pStyle w:val="Table"/>
            </w:pPr>
            <w:r>
              <w:t>911 Vehicle inspection – 911</w:t>
            </w:r>
          </w:p>
        </w:tc>
        <w:tc>
          <w:tcPr>
            <w:tcW w:w="1598" w:type="dxa"/>
            <w:gridSpan w:val="2"/>
          </w:tcPr>
          <w:p w:rsidR="00DD4CA6" w:rsidRDefault="00DD4CA6" w:rsidP="00DD4CA6">
            <w:pPr>
              <w:pStyle w:val="Table"/>
              <w:jc w:val="right"/>
            </w:pPr>
            <w:r>
              <w:t>82.00</w:t>
            </w:r>
          </w:p>
        </w:tc>
      </w:tr>
      <w:tr w:rsidR="00DD4CA6" w:rsidTr="00836C81">
        <w:tc>
          <w:tcPr>
            <w:tcW w:w="3989" w:type="dxa"/>
          </w:tcPr>
          <w:p w:rsidR="00DD4CA6" w:rsidRDefault="00DD4CA6" w:rsidP="00836C81">
            <w:pPr>
              <w:pStyle w:val="Table"/>
            </w:pPr>
            <w:r>
              <w:t>Office City</w:t>
            </w:r>
          </w:p>
        </w:tc>
        <w:tc>
          <w:tcPr>
            <w:tcW w:w="979" w:type="dxa"/>
          </w:tcPr>
          <w:p w:rsidR="00DD4CA6" w:rsidRDefault="004161CC" w:rsidP="00DF0D00">
            <w:pPr>
              <w:pStyle w:val="Table"/>
              <w:jc w:val="center"/>
            </w:pPr>
            <w:r>
              <w:t>4</w:t>
            </w:r>
            <w:r w:rsidR="00DD4CA6">
              <w:t>628</w:t>
            </w:r>
          </w:p>
        </w:tc>
        <w:tc>
          <w:tcPr>
            <w:tcW w:w="3514" w:type="dxa"/>
          </w:tcPr>
          <w:p w:rsidR="00DD4CA6" w:rsidRDefault="00DD4CA6" w:rsidP="00AD4A5A">
            <w:pPr>
              <w:pStyle w:val="Table"/>
            </w:pPr>
            <w:r>
              <w:t>Supplies – Prosecutor</w:t>
            </w:r>
          </w:p>
        </w:tc>
        <w:tc>
          <w:tcPr>
            <w:tcW w:w="1598" w:type="dxa"/>
            <w:gridSpan w:val="2"/>
          </w:tcPr>
          <w:p w:rsidR="00DD4CA6" w:rsidRDefault="00DD4CA6" w:rsidP="00DD4CA6">
            <w:pPr>
              <w:pStyle w:val="Table"/>
              <w:jc w:val="right"/>
            </w:pPr>
            <w:r>
              <w:t>3.00</w:t>
            </w:r>
          </w:p>
        </w:tc>
      </w:tr>
      <w:tr w:rsidR="00836C81" w:rsidRPr="00836C81" w:rsidTr="00836C81">
        <w:tc>
          <w:tcPr>
            <w:tcW w:w="8640" w:type="dxa"/>
            <w:gridSpan w:val="4"/>
          </w:tcPr>
          <w:p w:rsidR="00836C81" w:rsidRPr="00836C81" w:rsidRDefault="00DD4CA6" w:rsidP="005C6E62">
            <w:pPr>
              <w:pStyle w:val="Table"/>
              <w:rPr>
                <w:b/>
              </w:rPr>
            </w:pPr>
            <w:r>
              <w:rPr>
                <w:b/>
              </w:rPr>
              <w:t xml:space="preserve">County, Treas-Delinq Re Tax Assess, Dog &amp; Kennel, Probate Ct Business Funs, Treasurer’s Tax Certificate Adm, Special Projects-Comm Pleas, </w:t>
            </w:r>
            <w:r w:rsidR="005C6E62">
              <w:rPr>
                <w:b/>
              </w:rPr>
              <w:t>Refreshment</w:t>
            </w:r>
            <w:r>
              <w:rPr>
                <w:b/>
              </w:rPr>
              <w:t>, Municipal Ct Probation, County Permanent Improvement, Hocking County Sewer District, Hocking County 911,</w:t>
            </w:r>
            <w:r w:rsidR="005C6E62">
              <w:rPr>
                <w:b/>
              </w:rPr>
              <w:t xml:space="preserve"> Senior Citizens, VOCA Grant, PSI writer Grant-Common Pleas, CDBG-Home 2015, Clerk of Courts CMS Grant, Wellness and Recovery – Mun Ct, Family and Children First, Auto Gas</w:t>
            </w:r>
            <w:r>
              <w:rPr>
                <w:b/>
              </w:rPr>
              <w:t xml:space="preserve"> </w:t>
            </w:r>
          </w:p>
        </w:tc>
        <w:tc>
          <w:tcPr>
            <w:tcW w:w="1440" w:type="dxa"/>
            <w:tcBorders>
              <w:top w:val="dotted" w:sz="4" w:space="0" w:color="auto"/>
            </w:tcBorders>
          </w:tcPr>
          <w:p w:rsidR="00836C81" w:rsidRPr="00836C81" w:rsidRDefault="005C6E62" w:rsidP="00836C81">
            <w:pPr>
              <w:pStyle w:val="Table"/>
              <w:jc w:val="right"/>
              <w:rPr>
                <w:b/>
              </w:rPr>
            </w:pPr>
            <w:r>
              <w:rPr>
                <w:b/>
              </w:rPr>
              <w:t>$123,084.58</w:t>
            </w:r>
          </w:p>
        </w:tc>
      </w:tr>
    </w:tbl>
    <w:p w:rsidR="00836C81" w:rsidRDefault="00222905">
      <w:r>
        <w:rPr>
          <w:b/>
          <w:u w:val="single"/>
        </w:rPr>
        <w:t>DEBRA NESSLEY:</w:t>
      </w:r>
      <w:r w:rsidR="00047469">
        <w:t xml:space="preserve"> County resident Debra Nessley spoke to the commissioners regarding Hunters Ridge Road in Hunter Woods Estates that she had the commissioners previously vacate. Debra requested it be reopened, as she would like to sell lots 9 through 12. Commissioner Dicken stated he would check with the Prosecutor, as it would have to be an easement as there is no longer a road.</w:t>
      </w:r>
    </w:p>
    <w:p w:rsidR="0068608D" w:rsidRDefault="00047469" w:rsidP="0068608D">
      <w:r>
        <w:rPr>
          <w:b/>
          <w:u w:val="single"/>
        </w:rPr>
        <w:t>BID AWARD:</w:t>
      </w:r>
      <w:r>
        <w:t xml:space="preserve"> </w:t>
      </w:r>
      <w:r w:rsidR="0068608D">
        <w:t>Motion by Larry Dicken and seconded by Jeff Dickerson to award the lone bid for the Bridge replacement on TR #358, Hunters Woods Road to Prestress Services as recommended by Hocking County Engineer William Shaw in the amount of $66,960.00.</w:t>
      </w:r>
    </w:p>
    <w:p w:rsidR="0068608D" w:rsidRDefault="0068608D" w:rsidP="0068608D">
      <w:r>
        <w:t xml:space="preserve">Vote: Dicken, yea, Dickerson, </w:t>
      </w:r>
      <w:r w:rsidR="00062BA4">
        <w:t xml:space="preserve">yea, </w:t>
      </w:r>
      <w:r>
        <w:t>Ogle, yea.</w:t>
      </w:r>
    </w:p>
    <w:p w:rsidR="008858B0" w:rsidRPr="00AE48F3" w:rsidRDefault="00572D0F" w:rsidP="008858B0">
      <w:pPr>
        <w:rPr>
          <w:szCs w:val="24"/>
        </w:rPr>
      </w:pPr>
      <w:r>
        <w:rPr>
          <w:b/>
          <w:szCs w:val="24"/>
          <w:u w:val="single"/>
        </w:rPr>
        <w:t>ADDITIONAL APPROPRIATION</w:t>
      </w:r>
      <w:r w:rsidR="008858B0" w:rsidRPr="00AE48F3">
        <w:rPr>
          <w:b/>
          <w:szCs w:val="24"/>
          <w:u w:val="single"/>
        </w:rPr>
        <w:t>:</w:t>
      </w:r>
      <w:r w:rsidR="008858B0" w:rsidRPr="00AE48F3">
        <w:rPr>
          <w:szCs w:val="24"/>
        </w:rPr>
        <w:t xml:space="preserve"> Motion by Larry Dicken and seconded by Jeff Dickerson to approve the following</w:t>
      </w:r>
      <w:r>
        <w:rPr>
          <w:szCs w:val="24"/>
        </w:rPr>
        <w:t xml:space="preserve"> Additional Appropriation</w:t>
      </w:r>
      <w:r w:rsidR="008858B0" w:rsidRPr="00AE48F3">
        <w:rPr>
          <w:szCs w:val="24"/>
        </w:rPr>
        <w:t>:</w:t>
      </w:r>
    </w:p>
    <w:p w:rsidR="008858B0" w:rsidRPr="00AE48F3" w:rsidRDefault="008858B0" w:rsidP="008858B0">
      <w:pPr>
        <w:rPr>
          <w:szCs w:val="24"/>
        </w:rPr>
      </w:pPr>
      <w:r w:rsidRPr="00AE48F3">
        <w:rPr>
          <w:szCs w:val="24"/>
        </w:rPr>
        <w:t xml:space="preserve">1) </w:t>
      </w:r>
      <w:r>
        <w:rPr>
          <w:szCs w:val="24"/>
        </w:rPr>
        <w:t>Municipal Ct</w:t>
      </w:r>
      <w:r>
        <w:rPr>
          <w:szCs w:val="24"/>
        </w:rPr>
        <w:tab/>
        <w:t>-</w:t>
      </w:r>
      <w:r>
        <w:rPr>
          <w:szCs w:val="24"/>
        </w:rPr>
        <w:tab/>
        <w:t>$10,000.00 to N17-04</w:t>
      </w:r>
      <w:r w:rsidRPr="00AE48F3">
        <w:rPr>
          <w:szCs w:val="24"/>
        </w:rPr>
        <w:t>/</w:t>
      </w:r>
      <w:r>
        <w:rPr>
          <w:szCs w:val="24"/>
        </w:rPr>
        <w:t>Other Expense</w:t>
      </w:r>
    </w:p>
    <w:p w:rsidR="008858B0" w:rsidRDefault="008858B0" w:rsidP="008858B0">
      <w:pPr>
        <w:rPr>
          <w:szCs w:val="24"/>
        </w:rPr>
      </w:pPr>
      <w:r w:rsidRPr="00AE48F3">
        <w:rPr>
          <w:szCs w:val="24"/>
        </w:rPr>
        <w:t>Vote: Dicken, yea, Dickerson, yea, Ogle, yea.</w:t>
      </w:r>
    </w:p>
    <w:p w:rsidR="008858B0" w:rsidRPr="007E5F45" w:rsidRDefault="00572D0F" w:rsidP="008858B0">
      <w:pPr>
        <w:rPr>
          <w:b/>
          <w:u w:val="single"/>
        </w:rPr>
      </w:pPr>
      <w:r>
        <w:rPr>
          <w:b/>
          <w:u w:val="single"/>
        </w:rPr>
        <w:t>APPROPRIATION TRANSFER</w:t>
      </w:r>
      <w:r w:rsidR="008858B0" w:rsidRPr="007E5F45">
        <w:rPr>
          <w:b/>
          <w:u w:val="single"/>
        </w:rPr>
        <w:t>:</w:t>
      </w:r>
      <w:r w:rsidR="008858B0" w:rsidRPr="007E5F45">
        <w:t xml:space="preserve"> Motion by Larry Dicken and seconded by Jeff Dickerson to approve the f</w:t>
      </w:r>
      <w:r>
        <w:t>ollowing Appropriation Transfer</w:t>
      </w:r>
      <w:r w:rsidR="008858B0" w:rsidRPr="007E5F45">
        <w:t>:</w:t>
      </w:r>
    </w:p>
    <w:p w:rsidR="008858B0" w:rsidRDefault="008858B0" w:rsidP="008858B0">
      <w:r>
        <w:t>1) Common Pleas</w:t>
      </w:r>
      <w:r>
        <w:tab/>
        <w:t>-</w:t>
      </w:r>
      <w:r>
        <w:tab/>
        <w:t xml:space="preserve">$800.00 from A02B09/Transcripts to A02B10/Travel </w:t>
      </w:r>
    </w:p>
    <w:p w:rsidR="008858B0" w:rsidRDefault="008858B0" w:rsidP="008858B0">
      <w:r w:rsidRPr="007E5F45">
        <w:t>Vote: Dicken, yea, Dickerson, yea, Ogle, yea.</w:t>
      </w:r>
    </w:p>
    <w:p w:rsidR="008858B0" w:rsidRDefault="00150B72" w:rsidP="008858B0">
      <w:r w:rsidRPr="00150B72">
        <w:rPr>
          <w:b/>
          <w:u w:val="single"/>
        </w:rPr>
        <w:t xml:space="preserve">OWDA </w:t>
      </w:r>
      <w:r>
        <w:rPr>
          <w:b/>
          <w:u w:val="single"/>
        </w:rPr>
        <w:t>DESIGN LOAN:</w:t>
      </w:r>
      <w:r>
        <w:t xml:space="preserve"> Motion by Larry Dicken and seconded by Jeff Dickerson to make Resolution #12-1016 requesting design loan financing from the Ohio Water Development Authority for costs associated with the Murray City Sewer Project. </w:t>
      </w:r>
    </w:p>
    <w:p w:rsidR="00150B72" w:rsidRDefault="00150B72" w:rsidP="008858B0">
      <w:r>
        <w:t>Vote: Dicken, yea, Dickerson, yea, Ogle, yea.</w:t>
      </w:r>
    </w:p>
    <w:p w:rsidR="00150B72" w:rsidRPr="00150B72" w:rsidRDefault="00150B72" w:rsidP="008858B0">
      <w:r>
        <w:rPr>
          <w:b/>
          <w:u w:val="single"/>
        </w:rPr>
        <w:t>HALL OF JUSTICE:</w:t>
      </w:r>
      <w:r>
        <w:t xml:space="preserve"> Commissioner Larry gave an update on the Hall of Justice stating the stained glass windows are being removed and the permits are going through the architect. Larry also commented that many of the pews can be used in the courthouse for additional seating.</w:t>
      </w:r>
    </w:p>
    <w:p w:rsidR="0068608D" w:rsidRDefault="00150B72" w:rsidP="0068608D">
      <w:r>
        <w:t>L</w:t>
      </w:r>
      <w:r w:rsidR="003F4DF3">
        <w:t>arry stated</w:t>
      </w:r>
      <w:r>
        <w:t xml:space="preserve"> that</w:t>
      </w:r>
      <w:r w:rsidR="003F4DF3">
        <w:t xml:space="preserve"> he received a notice by Doug Fisher from the Health Department that</w:t>
      </w:r>
      <w:r>
        <w:t xml:space="preserve"> </w:t>
      </w:r>
      <w:r w:rsidR="003F4DF3">
        <w:t xml:space="preserve">Mr. </w:t>
      </w:r>
      <w:proofErr w:type="spellStart"/>
      <w:r w:rsidR="003F4DF3">
        <w:t>Kavalec</w:t>
      </w:r>
      <w:proofErr w:type="spellEnd"/>
      <w:r w:rsidR="003F4DF3">
        <w:t xml:space="preserve"> of the EPA has given the go ahead that </w:t>
      </w:r>
      <w:r>
        <w:t xml:space="preserve">the old </w:t>
      </w:r>
      <w:r w:rsidR="005D6B20">
        <w:t>school</w:t>
      </w:r>
      <w:r>
        <w:t xml:space="preserve"> that was </w:t>
      </w:r>
      <w:r w:rsidR="003F4DF3">
        <w:t xml:space="preserve">previously </w:t>
      </w:r>
      <w:r>
        <w:t xml:space="preserve">torn down </w:t>
      </w:r>
      <w:r w:rsidR="005D6B20">
        <w:t>at</w:t>
      </w:r>
      <w:r>
        <w:t xml:space="preserve"> </w:t>
      </w:r>
      <w:r w:rsidR="005D6B20">
        <w:t xml:space="preserve">St Rt 180, </w:t>
      </w:r>
      <w:r>
        <w:t xml:space="preserve">South Perry </w:t>
      </w:r>
      <w:r w:rsidR="003F4DF3">
        <w:t>can be removed.</w:t>
      </w:r>
      <w:r w:rsidR="005D6B20">
        <w:t xml:space="preserve"> </w:t>
      </w:r>
    </w:p>
    <w:p w:rsidR="005D6B20" w:rsidRDefault="005D6B20" w:rsidP="0068608D">
      <w:r>
        <w:t>Commissioner Jeff Dickerson stated the Full Commission of the South Eastern regional Jail had a billing error and would be crediting or sending a check to Vinton County for the amount of $2,300.00</w:t>
      </w:r>
      <w:r w:rsidR="00572D0F">
        <w:t xml:space="preserve"> </w:t>
      </w:r>
      <w:r>
        <w:t>and Hocking County the amount of $4,000.00.</w:t>
      </w:r>
    </w:p>
    <w:p w:rsidR="005D6B20" w:rsidRDefault="005D6B20" w:rsidP="0068608D">
      <w:r>
        <w:t>Jeff also stated his father has always been an inspiration to him and if the community seen him to wish him a happy 87</w:t>
      </w:r>
      <w:r w:rsidRPr="005D6B20">
        <w:rPr>
          <w:vertAlign w:val="superscript"/>
        </w:rPr>
        <w:t>th</w:t>
      </w:r>
      <w:r>
        <w:t xml:space="preserve"> birthday. </w:t>
      </w:r>
    </w:p>
    <w:p w:rsidR="005D6B20" w:rsidRDefault="005D6B20" w:rsidP="0068608D">
      <w:r>
        <w:rPr>
          <w:b/>
          <w:u w:val="single"/>
        </w:rPr>
        <w:t>PUBLIC COMMENT:</w:t>
      </w:r>
      <w:r>
        <w:t xml:space="preserve"> County resident Bill Kaeppner stated that folk’s request a piece of a road be vacated and don’t realize what problems can happen and end up penalizing themselves.</w:t>
      </w:r>
    </w:p>
    <w:p w:rsidR="005D6B20" w:rsidRDefault="005D6B20" w:rsidP="0068608D">
      <w:r>
        <w:rPr>
          <w:b/>
          <w:u w:val="single"/>
        </w:rPr>
        <w:t>ADJOURNMENT:</w:t>
      </w:r>
      <w:r>
        <w:t xml:space="preserve"> Motion by Jeff Dickerson and seconded by Larry Dicken to adjourn the meeting.</w:t>
      </w:r>
    </w:p>
    <w:p w:rsidR="005D6B20" w:rsidRDefault="005D6B20" w:rsidP="0068608D">
      <w: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5D6B20">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5D6B20">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5D6B20">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5D6B20">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5D6B20">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5D6B20">
        <w:tc>
          <w:tcPr>
            <w:tcW w:w="9781" w:type="dxa"/>
            <w:gridSpan w:val="3"/>
          </w:tcPr>
          <w:p w:rsidR="00977855" w:rsidRDefault="00977855" w:rsidP="00836C81">
            <w:pPr>
              <w:pStyle w:val="Signatures"/>
            </w:pPr>
            <w:r>
              <w:t xml:space="preserve">This is to certify that the above is the true action taken by this Board of Hocking County Commissioners at a regular meeting of the Board held on </w:t>
            </w:r>
            <w:r w:rsidR="00C666B5">
              <w:t>October 20</w:t>
            </w:r>
            <w:r>
              <w:t>, 201</w:t>
            </w:r>
            <w:r w:rsidR="00DF3178">
              <w:t>6</w:t>
            </w:r>
            <w:r>
              <w:t>.</w:t>
            </w:r>
          </w:p>
        </w:tc>
      </w:tr>
      <w:tr w:rsidR="00977855" w:rsidTr="005D6B20">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5D6B20">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A6" w:rsidRDefault="00DD4CA6" w:rsidP="00DD4CA6">
      <w:pPr>
        <w:spacing w:before="0" w:after="0"/>
      </w:pPr>
      <w:r>
        <w:separator/>
      </w:r>
    </w:p>
  </w:endnote>
  <w:endnote w:type="continuationSeparator" w:id="0">
    <w:p w:rsidR="00DD4CA6" w:rsidRDefault="00DD4CA6" w:rsidP="00DD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A6" w:rsidRDefault="00DD4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4CA6" w:rsidRDefault="00DD4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A6" w:rsidRDefault="00DD4C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A6" w:rsidRDefault="00DD4CA6" w:rsidP="00DD4CA6">
      <w:pPr>
        <w:spacing w:before="0" w:after="0"/>
      </w:pPr>
      <w:r>
        <w:separator/>
      </w:r>
    </w:p>
  </w:footnote>
  <w:footnote w:type="continuationSeparator" w:id="0">
    <w:p w:rsidR="00DD4CA6" w:rsidRDefault="00DD4CA6" w:rsidP="00DD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A6" w:rsidRDefault="00DD4CA6">
    <w:pPr>
      <w:pStyle w:val="Header"/>
    </w:pPr>
    <w:r>
      <w:t>COMMISSIONERS MEETING October 20,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3379F"/>
    <w:multiLevelType w:val="hybridMultilevel"/>
    <w:tmpl w:val="A6361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6C81"/>
    <w:rsid w:val="00047469"/>
    <w:rsid w:val="00062BA4"/>
    <w:rsid w:val="00150B72"/>
    <w:rsid w:val="00191651"/>
    <w:rsid w:val="001974D7"/>
    <w:rsid w:val="00222905"/>
    <w:rsid w:val="002722DA"/>
    <w:rsid w:val="00273EF1"/>
    <w:rsid w:val="002A5D52"/>
    <w:rsid w:val="0036328E"/>
    <w:rsid w:val="00393D3C"/>
    <w:rsid w:val="003947C8"/>
    <w:rsid w:val="003E62DD"/>
    <w:rsid w:val="003F4DF3"/>
    <w:rsid w:val="00400C82"/>
    <w:rsid w:val="004161CC"/>
    <w:rsid w:val="0043098D"/>
    <w:rsid w:val="00466249"/>
    <w:rsid w:val="00572D0F"/>
    <w:rsid w:val="005C6E62"/>
    <w:rsid w:val="005D6B20"/>
    <w:rsid w:val="0068608D"/>
    <w:rsid w:val="00746BB6"/>
    <w:rsid w:val="00746EF5"/>
    <w:rsid w:val="00836C81"/>
    <w:rsid w:val="00877660"/>
    <w:rsid w:val="008858B0"/>
    <w:rsid w:val="00897F95"/>
    <w:rsid w:val="00977855"/>
    <w:rsid w:val="00996738"/>
    <w:rsid w:val="00AD4A5A"/>
    <w:rsid w:val="00AD5ACF"/>
    <w:rsid w:val="00B86635"/>
    <w:rsid w:val="00BE1933"/>
    <w:rsid w:val="00BF2B03"/>
    <w:rsid w:val="00C07041"/>
    <w:rsid w:val="00C666B5"/>
    <w:rsid w:val="00D147D9"/>
    <w:rsid w:val="00D31540"/>
    <w:rsid w:val="00D345E5"/>
    <w:rsid w:val="00DA148D"/>
    <w:rsid w:val="00DD4CA6"/>
    <w:rsid w:val="00DF0D00"/>
    <w:rsid w:val="00DF3178"/>
    <w:rsid w:val="00E32730"/>
    <w:rsid w:val="00E80948"/>
    <w:rsid w:val="00F2016B"/>
    <w:rsid w:val="00F7120E"/>
    <w:rsid w:val="00FE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544CBE-3D6D-4A3B-B916-856674D9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8858B0"/>
    <w:pPr>
      <w:ind w:left="720"/>
      <w:contextualSpacing/>
    </w:pPr>
  </w:style>
  <w:style w:type="paragraph" w:styleId="BalloonText">
    <w:name w:val="Balloon Text"/>
    <w:basedOn w:val="Normal"/>
    <w:link w:val="BalloonTextChar"/>
    <w:uiPriority w:val="99"/>
    <w:semiHidden/>
    <w:unhideWhenUsed/>
    <w:rsid w:val="003947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F6CA25-4875-4145-A911-1FD620197C3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543</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19</cp:revision>
  <cp:lastPrinted>2016-10-24T19:29:00Z</cp:lastPrinted>
  <dcterms:created xsi:type="dcterms:W3CDTF">2016-10-19T17:04:00Z</dcterms:created>
  <dcterms:modified xsi:type="dcterms:W3CDTF">2016-10-24T19:29:00Z</dcterms:modified>
  <cp:category>minutes</cp:category>
</cp:coreProperties>
</file>