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DD2DA3" w14:textId="6F982B37" w:rsidR="001774EF" w:rsidRDefault="00F81B37" w:rsidP="00D80C9A">
      <w:pPr>
        <w:jc w:val="center"/>
      </w:pPr>
      <w:r>
        <w:t>Meeting Minutes</w:t>
      </w:r>
    </w:p>
    <w:p w14:paraId="332C6CCE" w14:textId="45504BE0" w:rsidR="00F81B37" w:rsidRDefault="000A320A" w:rsidP="00D80C9A">
      <w:pPr>
        <w:jc w:val="center"/>
      </w:pPr>
      <w:r>
        <w:t xml:space="preserve">September </w:t>
      </w:r>
      <w:r w:rsidR="001C38D7">
        <w:t>25</w:t>
      </w:r>
      <w:r w:rsidR="009A6FB6">
        <w:t>, 2025</w:t>
      </w:r>
    </w:p>
    <w:p w14:paraId="4A56E337" w14:textId="77777777" w:rsidR="00F81B37" w:rsidRDefault="00F81B37"/>
    <w:p w14:paraId="0257A0A8" w14:textId="0FA22176" w:rsidR="00F81B37" w:rsidRPr="00C55016" w:rsidRDefault="00F81B37">
      <w:pPr>
        <w:rPr>
          <w:b/>
          <w:bCs/>
        </w:rPr>
      </w:pPr>
      <w:r w:rsidRPr="00C55016">
        <w:rPr>
          <w:b/>
          <w:bCs/>
        </w:rPr>
        <w:t>Members present</w:t>
      </w:r>
    </w:p>
    <w:p w14:paraId="57DA24E9" w14:textId="28CE36F1" w:rsidR="000A320A" w:rsidRDefault="00EA69CD">
      <w:r>
        <w:t xml:space="preserve">Audie </w:t>
      </w:r>
      <w:proofErr w:type="spellStart"/>
      <w:r>
        <w:t>Wykle</w:t>
      </w:r>
      <w:proofErr w:type="spellEnd"/>
    </w:p>
    <w:p w14:paraId="4E569D0A" w14:textId="767CF2BB" w:rsidR="00EA69CD" w:rsidRDefault="00EA69CD">
      <w:r>
        <w:t>Michael Linton, Hocking County Commissioner</w:t>
      </w:r>
    </w:p>
    <w:p w14:paraId="61DE2046" w14:textId="5CC6F4CE" w:rsidR="00EA69CD" w:rsidRDefault="00EA69CD">
      <w:r>
        <w:t>Stacey Howe</w:t>
      </w:r>
    </w:p>
    <w:p w14:paraId="3E44C3ED" w14:textId="18C8C0F1" w:rsidR="00EA69CD" w:rsidRDefault="00EA69CD">
      <w:r>
        <w:t>John Fuller</w:t>
      </w:r>
    </w:p>
    <w:p w14:paraId="273F9EEE" w14:textId="621879C8" w:rsidR="00EA69CD" w:rsidRDefault="00EA69CD">
      <w:r>
        <w:t>Steve Buckley</w:t>
      </w:r>
    </w:p>
    <w:p w14:paraId="36D87199" w14:textId="60A1AF7F" w:rsidR="00EA69CD" w:rsidRDefault="00EA69CD">
      <w:r>
        <w:t xml:space="preserve">Rob </w:t>
      </w:r>
      <w:proofErr w:type="spellStart"/>
      <w:r>
        <w:t>Beiter</w:t>
      </w:r>
      <w:proofErr w:type="spellEnd"/>
    </w:p>
    <w:p w14:paraId="036E7D2A" w14:textId="06731F2D" w:rsidR="00EA69CD" w:rsidRDefault="00EA69CD">
      <w:r>
        <w:t>Scott Schrader</w:t>
      </w:r>
    </w:p>
    <w:p w14:paraId="3EE5A05F" w14:textId="713361A9" w:rsidR="000A320A" w:rsidRDefault="00C874DA">
      <w:r>
        <w:t xml:space="preserve">Jim </w:t>
      </w:r>
      <w:proofErr w:type="spellStart"/>
      <w:r>
        <w:t>Kilbarger</w:t>
      </w:r>
      <w:proofErr w:type="spellEnd"/>
    </w:p>
    <w:p w14:paraId="7F815307" w14:textId="77777777" w:rsidR="0008767F" w:rsidRDefault="0008767F"/>
    <w:p w14:paraId="09F98B69" w14:textId="6263EAD3" w:rsidR="0008767F" w:rsidRDefault="0008767F">
      <w:r>
        <w:t>Guest in Gallery</w:t>
      </w:r>
      <w:r w:rsidR="00284693">
        <w:t>:</w:t>
      </w:r>
      <w:r>
        <w:t xml:space="preserve"> Audrey Shultz</w:t>
      </w:r>
    </w:p>
    <w:p w14:paraId="57FFA7C6" w14:textId="77777777" w:rsidR="00C874DA" w:rsidRDefault="00C874DA"/>
    <w:p w14:paraId="0AD28CB1" w14:textId="25B3DCD8" w:rsidR="00F81B37" w:rsidRDefault="00FF3CCF">
      <w:pPr>
        <w:rPr>
          <w:b/>
          <w:bCs/>
        </w:rPr>
      </w:pPr>
      <w:r w:rsidRPr="00FF3CCF">
        <w:rPr>
          <w:b/>
          <w:bCs/>
        </w:rPr>
        <w:t>Minutes</w:t>
      </w:r>
    </w:p>
    <w:p w14:paraId="75791F18" w14:textId="368B904E" w:rsidR="00C912ED" w:rsidRPr="0008767F" w:rsidRDefault="0008767F" w:rsidP="00C912ED">
      <w:pPr>
        <w:pStyle w:val="ListParagraph"/>
        <w:numPr>
          <w:ilvl w:val="0"/>
          <w:numId w:val="75"/>
        </w:numPr>
        <w:rPr>
          <w:b/>
          <w:bCs/>
        </w:rPr>
      </w:pPr>
      <w:r>
        <w:t xml:space="preserve">Mr. </w:t>
      </w:r>
      <w:proofErr w:type="spellStart"/>
      <w:r>
        <w:t>Wykle</w:t>
      </w:r>
      <w:proofErr w:type="spellEnd"/>
      <w:r>
        <w:t xml:space="preserve"> asked for a motion to accept the minutes of last month’s meeting. Mr. Linton made the motion, Mr. Fuller seconded. All vote in favor, motion passes.</w:t>
      </w:r>
    </w:p>
    <w:p w14:paraId="3DD12EDC" w14:textId="77777777" w:rsidR="00CC6129" w:rsidRPr="00CC6129" w:rsidRDefault="0008767F" w:rsidP="00CC6129">
      <w:pPr>
        <w:pStyle w:val="ListParagraph"/>
        <w:numPr>
          <w:ilvl w:val="0"/>
          <w:numId w:val="75"/>
        </w:numPr>
        <w:rPr>
          <w:b/>
          <w:bCs/>
        </w:rPr>
      </w:pPr>
      <w:r>
        <w:t xml:space="preserve">Mr. </w:t>
      </w:r>
      <w:proofErr w:type="spellStart"/>
      <w:r>
        <w:t>Wykle</w:t>
      </w:r>
      <w:proofErr w:type="spellEnd"/>
      <w:r w:rsidR="008B33CE">
        <w:t xml:space="preserve"> called David Baird with American Structure Point on the phone to discuss written comments from the group and public on the proposed draft ordinances.</w:t>
      </w:r>
    </w:p>
    <w:p w14:paraId="6013E1DE" w14:textId="77777777" w:rsidR="00CC6129" w:rsidRDefault="00657DAC" w:rsidP="00CC6129">
      <w:pPr>
        <w:pStyle w:val="ListParagraph"/>
        <w:numPr>
          <w:ilvl w:val="0"/>
          <w:numId w:val="75"/>
        </w:numPr>
        <w:rPr>
          <w:b/>
          <w:bCs/>
        </w:rPr>
      </w:pPr>
      <w:r w:rsidRPr="00CC6129">
        <w:rPr>
          <w:b/>
          <w:bCs/>
        </w:rPr>
        <w:t>Short-term rental ordinance</w:t>
      </w:r>
    </w:p>
    <w:p w14:paraId="2685687C" w14:textId="7E5E741B" w:rsidR="00CC6129" w:rsidRPr="00CC6129" w:rsidRDefault="007E7B76" w:rsidP="00CC6129">
      <w:pPr>
        <w:pStyle w:val="ListParagraph"/>
        <w:numPr>
          <w:ilvl w:val="1"/>
          <w:numId w:val="75"/>
        </w:numPr>
        <w:rPr>
          <w:b/>
          <w:bCs/>
        </w:rPr>
      </w:pPr>
      <w:r>
        <w:t>A c</w:t>
      </w:r>
      <w:r w:rsidR="00657DAC">
        <w:t>omment</w:t>
      </w:r>
      <w:r>
        <w:t xml:space="preserve"> was received</w:t>
      </w:r>
      <w:r w:rsidR="00657DAC">
        <w:t xml:space="preserve"> about what an authorized agent means, so definition was added</w:t>
      </w:r>
    </w:p>
    <w:p w14:paraId="54C37842" w14:textId="77777777" w:rsidR="00CC6129" w:rsidRPr="00CC6129" w:rsidRDefault="00657DAC" w:rsidP="00CC6129">
      <w:pPr>
        <w:pStyle w:val="ListParagraph"/>
        <w:numPr>
          <w:ilvl w:val="1"/>
          <w:numId w:val="75"/>
        </w:numPr>
        <w:rPr>
          <w:b/>
          <w:bCs/>
        </w:rPr>
      </w:pPr>
      <w:r>
        <w:t xml:space="preserve">Definition of bedroom has been modified to encapsulate lofts and other ways that rentals can house guests. Mr. Linton asked for clarification on bedrooms. On page 4 of the document, bedroom is listed </w:t>
      </w:r>
      <w:r w:rsidR="00820835">
        <w:t xml:space="preserve">per square foot. </w:t>
      </w:r>
      <w:r>
        <w:t xml:space="preserve">An example brought up was a large room that would be considered a bedroom but had many bunks in it which could accommodate many more people. </w:t>
      </w:r>
    </w:p>
    <w:p w14:paraId="25820196" w14:textId="77777777" w:rsidR="00CC6129" w:rsidRPr="00CC6129" w:rsidRDefault="00534F55" w:rsidP="00CC6129">
      <w:pPr>
        <w:pStyle w:val="ListParagraph"/>
        <w:numPr>
          <w:ilvl w:val="1"/>
          <w:numId w:val="75"/>
        </w:numPr>
        <w:rPr>
          <w:b/>
          <w:bCs/>
        </w:rPr>
      </w:pPr>
      <w:r>
        <w:t>In the Ohio Building Code, 70 sq. feet is what is considered habitable for a 1 person, 1 bedroom unit. So that is where the 70 ft requirement was established and then 50 ft additional per person.</w:t>
      </w:r>
      <w:r w:rsidR="005B065F">
        <w:t xml:space="preserve"> </w:t>
      </w:r>
    </w:p>
    <w:p w14:paraId="3EF3E61C" w14:textId="4F0C4A0F" w:rsidR="00CC6129" w:rsidRPr="00CC6129" w:rsidRDefault="005B065F" w:rsidP="00CC6129">
      <w:pPr>
        <w:pStyle w:val="ListParagraph"/>
        <w:numPr>
          <w:ilvl w:val="2"/>
          <w:numId w:val="75"/>
        </w:numPr>
        <w:rPr>
          <w:b/>
          <w:bCs/>
        </w:rPr>
      </w:pPr>
      <w:r>
        <w:t>Ms. Shultz voiced her disagreement with the square footage requirements</w:t>
      </w:r>
      <w:r w:rsidR="009526AD">
        <w:t xml:space="preserve"> as that limits </w:t>
      </w:r>
      <w:r w:rsidR="001E713E">
        <w:t xml:space="preserve">income if a cabin can’t be rented out for the occupancy it was built for. Mr. </w:t>
      </w:r>
      <w:proofErr w:type="spellStart"/>
      <w:r w:rsidR="001E713E">
        <w:t>Kilbarger</w:t>
      </w:r>
      <w:proofErr w:type="spellEnd"/>
      <w:r w:rsidR="001E713E">
        <w:t xml:space="preserve"> stated if taxes continue to increase and then effecting an individual’s income, the public will not be happy. Mr. Buckley suggested looking at total spaces in the cabin that </w:t>
      </w:r>
      <w:r w:rsidR="001E713E">
        <w:lastRenderedPageBreak/>
        <w:t xml:space="preserve">could be used for sleeping regarding maximum occupancy. Mr. </w:t>
      </w:r>
      <w:proofErr w:type="spellStart"/>
      <w:r w:rsidR="001E713E">
        <w:t>Wykle</w:t>
      </w:r>
      <w:proofErr w:type="spellEnd"/>
      <w:r w:rsidR="001E713E">
        <w:t xml:space="preserve"> requested that Mr. Baird look into this more. </w:t>
      </w:r>
    </w:p>
    <w:p w14:paraId="1651F95D" w14:textId="77777777" w:rsidR="00CC6129" w:rsidRPr="00CC6129" w:rsidRDefault="00534F55" w:rsidP="00CC6129">
      <w:pPr>
        <w:pStyle w:val="ListParagraph"/>
        <w:numPr>
          <w:ilvl w:val="1"/>
          <w:numId w:val="75"/>
        </w:numPr>
        <w:rPr>
          <w:b/>
          <w:bCs/>
        </w:rPr>
      </w:pPr>
      <w:r>
        <w:t>Mr. Linton asked if there is a requirement regarding ingress &amp; egress for safety.</w:t>
      </w:r>
    </w:p>
    <w:p w14:paraId="4B17840C" w14:textId="77777777" w:rsidR="00CC6129" w:rsidRPr="00CC6129" w:rsidRDefault="00657DAC" w:rsidP="00CC6129">
      <w:pPr>
        <w:pStyle w:val="ListParagraph"/>
        <w:numPr>
          <w:ilvl w:val="1"/>
          <w:numId w:val="75"/>
        </w:numPr>
        <w:rPr>
          <w:b/>
          <w:bCs/>
        </w:rPr>
      </w:pPr>
      <w:r>
        <w:t>Changed definition for local contact person; added definition of loft and placard</w:t>
      </w:r>
    </w:p>
    <w:p w14:paraId="132D61C4" w14:textId="77777777" w:rsidR="00CC6129" w:rsidRPr="00CC6129" w:rsidRDefault="00657DAC" w:rsidP="00CC6129">
      <w:pPr>
        <w:pStyle w:val="ListParagraph"/>
        <w:numPr>
          <w:ilvl w:val="1"/>
          <w:numId w:val="75"/>
        </w:numPr>
        <w:rPr>
          <w:b/>
          <w:bCs/>
        </w:rPr>
      </w:pPr>
      <w:r>
        <w:t xml:space="preserve">Amount of liability coverage required updated to $1,000,000. </w:t>
      </w:r>
    </w:p>
    <w:p w14:paraId="144A6877" w14:textId="252E6C2E" w:rsidR="00657DAC" w:rsidRPr="00900649" w:rsidRDefault="00657DAC" w:rsidP="00CC6129">
      <w:pPr>
        <w:pStyle w:val="ListParagraph"/>
        <w:numPr>
          <w:ilvl w:val="1"/>
          <w:numId w:val="75"/>
        </w:numPr>
        <w:rPr>
          <w:b/>
          <w:bCs/>
        </w:rPr>
      </w:pPr>
      <w:r>
        <w:t xml:space="preserve">Received questions about the </w:t>
      </w:r>
      <w:r w:rsidR="00AF2576">
        <w:t xml:space="preserve">rental requirement </w:t>
      </w:r>
      <w:r>
        <w:t xml:space="preserve">from the Bureau of Criminal Investigation: the thought behind it was not to prohibit someone who may have a charge on their record but more of a concern </w:t>
      </w:r>
      <w:r w:rsidR="00113AE1">
        <w:t>possibility of nefarious activities due to rural location of many of the rentals.</w:t>
      </w:r>
    </w:p>
    <w:p w14:paraId="22317ADE" w14:textId="1847E9B5" w:rsidR="00900649" w:rsidRPr="00900649" w:rsidRDefault="00900649" w:rsidP="00CC6129">
      <w:pPr>
        <w:pStyle w:val="ListParagraph"/>
        <w:numPr>
          <w:ilvl w:val="1"/>
          <w:numId w:val="75"/>
        </w:numPr>
        <w:rPr>
          <w:b/>
          <w:bCs/>
        </w:rPr>
      </w:pPr>
      <w:r>
        <w:t>Platform registration: purpose is for collection of taxes to assist with Hocking County bed tax administrator. Not requiring a rental to be set up on Air BnB or VRBO</w:t>
      </w:r>
    </w:p>
    <w:p w14:paraId="6387BC81" w14:textId="5D6AC425" w:rsidR="00900649" w:rsidRPr="00900649" w:rsidRDefault="00900649" w:rsidP="00CC6129">
      <w:pPr>
        <w:pStyle w:val="ListParagraph"/>
        <w:numPr>
          <w:ilvl w:val="1"/>
          <w:numId w:val="75"/>
        </w:numPr>
        <w:rPr>
          <w:b/>
          <w:bCs/>
        </w:rPr>
      </w:pPr>
      <w:r>
        <w:t>Payment of application &amp; fees</w:t>
      </w:r>
      <w:r w:rsidR="0079237B">
        <w:t>: new</w:t>
      </w:r>
      <w:r w:rsidR="00DC4CE6">
        <w:t>-</w:t>
      </w:r>
      <w:r w:rsidR="0079237B">
        <w:t>$50 per property (1 parcel with multiple homes pay $50 regardless the number of homes on it)</w:t>
      </w:r>
    </w:p>
    <w:p w14:paraId="4E1926D4" w14:textId="1201CBD5" w:rsidR="00900649" w:rsidRPr="00481D03" w:rsidRDefault="00900649" w:rsidP="00CC6129">
      <w:pPr>
        <w:pStyle w:val="ListParagraph"/>
        <w:numPr>
          <w:ilvl w:val="1"/>
          <w:numId w:val="75"/>
        </w:numPr>
        <w:rPr>
          <w:b/>
          <w:bCs/>
        </w:rPr>
      </w:pPr>
      <w:r>
        <w:t>Variance process</w:t>
      </w:r>
      <w:r w:rsidR="0079237B">
        <w:t xml:space="preserve"> $150 fee to help cover staff going out and inspecting existing driveway</w:t>
      </w:r>
    </w:p>
    <w:p w14:paraId="42600783" w14:textId="7A055035" w:rsidR="00385FE1" w:rsidRPr="00DC4CE6" w:rsidRDefault="00481D03" w:rsidP="00DC4CE6">
      <w:pPr>
        <w:pStyle w:val="ListParagraph"/>
        <w:numPr>
          <w:ilvl w:val="1"/>
          <w:numId w:val="75"/>
        </w:numPr>
        <w:rPr>
          <w:b/>
          <w:bCs/>
        </w:rPr>
      </w:pPr>
      <w:r>
        <w:t xml:space="preserve">Driveway standards – </w:t>
      </w:r>
      <w:r w:rsidR="00DC4CE6">
        <w:t xml:space="preserve">standard </w:t>
      </w:r>
      <w:proofErr w:type="gramStart"/>
      <w:r w:rsidR="00DC4CE6">
        <w:t>set in</w:t>
      </w:r>
      <w:proofErr w:type="gramEnd"/>
      <w:r w:rsidR="00DC4CE6">
        <w:t xml:space="preserve"> ordinance is in line with what the </w:t>
      </w:r>
      <w:r>
        <w:t>Ohio Administrative Code / Fire Code</w:t>
      </w:r>
      <w:r w:rsidR="00DC4CE6">
        <w:t xml:space="preserve"> states</w:t>
      </w:r>
    </w:p>
    <w:p w14:paraId="76ADECA2" w14:textId="4A4C52EA" w:rsidR="00AC698C" w:rsidRPr="00CC6129" w:rsidRDefault="00AC698C" w:rsidP="00CC6129">
      <w:pPr>
        <w:pStyle w:val="ListParagraph"/>
        <w:numPr>
          <w:ilvl w:val="1"/>
          <w:numId w:val="75"/>
        </w:numPr>
        <w:rPr>
          <w:b/>
          <w:bCs/>
        </w:rPr>
      </w:pPr>
      <w:r>
        <w:t xml:space="preserve">Address/numbering placard: </w:t>
      </w:r>
      <w:r w:rsidR="00E147F3">
        <w:t xml:space="preserve">must be reflective; size </w:t>
      </w:r>
      <w:r w:rsidR="00DC4CE6">
        <w:t xml:space="preserve">requirement </w:t>
      </w:r>
      <w:r w:rsidR="00E147F3">
        <w:t>of placard on the structure needs to be added.</w:t>
      </w:r>
    </w:p>
    <w:p w14:paraId="5CB93ACA" w14:textId="62A7E922" w:rsidR="00CC6129" w:rsidRPr="00113AE1" w:rsidRDefault="000D241C" w:rsidP="00CC6129">
      <w:pPr>
        <w:pStyle w:val="ListParagraph"/>
        <w:numPr>
          <w:ilvl w:val="0"/>
          <w:numId w:val="76"/>
        </w:numPr>
        <w:rPr>
          <w:b/>
          <w:bCs/>
        </w:rPr>
      </w:pPr>
      <w:r w:rsidRPr="00113AE1">
        <w:rPr>
          <w:b/>
          <w:bCs/>
        </w:rPr>
        <w:t>Noise Ordinance</w:t>
      </w:r>
    </w:p>
    <w:p w14:paraId="61D27CC5" w14:textId="36576C03" w:rsidR="000D241C" w:rsidRPr="00113AE1" w:rsidRDefault="000D241C" w:rsidP="000D241C">
      <w:pPr>
        <w:pStyle w:val="ListParagraph"/>
        <w:numPr>
          <w:ilvl w:val="1"/>
          <w:numId w:val="76"/>
        </w:numPr>
        <w:rPr>
          <w:b/>
          <w:bCs/>
        </w:rPr>
      </w:pPr>
      <w:r>
        <w:t>Civil citation handled in county court with a fine</w:t>
      </w:r>
    </w:p>
    <w:p w14:paraId="66EAAA2B" w14:textId="1A3A3E53" w:rsidR="00113AE1" w:rsidRPr="00113AE1" w:rsidRDefault="00113AE1" w:rsidP="000D241C">
      <w:pPr>
        <w:pStyle w:val="ListParagraph"/>
        <w:numPr>
          <w:ilvl w:val="1"/>
          <w:numId w:val="76"/>
        </w:numPr>
        <w:rPr>
          <w:b/>
          <w:bCs/>
        </w:rPr>
      </w:pPr>
      <w:r>
        <w:t>Added a definition for consistent noise</w:t>
      </w:r>
    </w:p>
    <w:p w14:paraId="0A241E34" w14:textId="122DF69B" w:rsidR="00113AE1" w:rsidRPr="00284693" w:rsidRDefault="00113AE1" w:rsidP="000D241C">
      <w:pPr>
        <w:pStyle w:val="ListParagraph"/>
        <w:numPr>
          <w:ilvl w:val="1"/>
          <w:numId w:val="76"/>
        </w:numPr>
        <w:rPr>
          <w:b/>
          <w:bCs/>
        </w:rPr>
      </w:pPr>
      <w:r>
        <w:t>Request was received to add in target practice if not otherwise prohibited by county ordinance</w:t>
      </w:r>
    </w:p>
    <w:p w14:paraId="384C1C73" w14:textId="51691BFB" w:rsidR="00284693" w:rsidRPr="00385FE1" w:rsidRDefault="00284693" w:rsidP="000D241C">
      <w:pPr>
        <w:pStyle w:val="ListParagraph"/>
        <w:numPr>
          <w:ilvl w:val="1"/>
          <w:numId w:val="76"/>
        </w:numPr>
        <w:rPr>
          <w:b/>
          <w:bCs/>
        </w:rPr>
      </w:pPr>
      <w:r>
        <w:t>Noise level is measured at point of receiving not creation of the noise.</w:t>
      </w:r>
    </w:p>
    <w:p w14:paraId="4C1AF0AB" w14:textId="479D449A" w:rsidR="00385FE1" w:rsidRPr="00385FE1" w:rsidRDefault="00385FE1" w:rsidP="00385FE1">
      <w:pPr>
        <w:pStyle w:val="ListParagraph"/>
        <w:numPr>
          <w:ilvl w:val="0"/>
          <w:numId w:val="76"/>
        </w:numPr>
        <w:rPr>
          <w:b/>
          <w:bCs/>
        </w:rPr>
      </w:pPr>
      <w:r>
        <w:t>Some items in the ordinances will need to be edited after meeting with the county Prosecutor’s Office.</w:t>
      </w:r>
    </w:p>
    <w:p w14:paraId="400CDE8F" w14:textId="4929008C" w:rsidR="00AC698C" w:rsidRPr="00E147F3" w:rsidRDefault="00E147F3" w:rsidP="00385FE1">
      <w:pPr>
        <w:pStyle w:val="ListParagraph"/>
        <w:numPr>
          <w:ilvl w:val="0"/>
          <w:numId w:val="76"/>
        </w:numPr>
        <w:rPr>
          <w:b/>
          <w:bCs/>
        </w:rPr>
      </w:pPr>
      <w:r>
        <w:t>Structures prohibited from being a short-term rental: draft ordinance lists a kitchen required, but for example in a hotel room, there may not be a kitchen</w:t>
      </w:r>
      <w:r w:rsidR="00DC4CE6">
        <w:t xml:space="preserve"> so this section may be modified</w:t>
      </w:r>
    </w:p>
    <w:p w14:paraId="041E3EA4" w14:textId="778922DE" w:rsidR="00E147F3" w:rsidRDefault="00E147F3" w:rsidP="00385FE1">
      <w:pPr>
        <w:pStyle w:val="ListParagraph"/>
        <w:numPr>
          <w:ilvl w:val="0"/>
          <w:numId w:val="76"/>
        </w:numPr>
        <w:rPr>
          <w:b/>
          <w:bCs/>
        </w:rPr>
      </w:pPr>
      <w:r>
        <w:rPr>
          <w:b/>
          <w:bCs/>
        </w:rPr>
        <w:t>Site Standard Ordinance</w:t>
      </w:r>
    </w:p>
    <w:p w14:paraId="4C112E99" w14:textId="343FC96C" w:rsidR="00E147F3" w:rsidRPr="00845621" w:rsidRDefault="00845621" w:rsidP="00E147F3">
      <w:pPr>
        <w:pStyle w:val="ListParagraph"/>
        <w:numPr>
          <w:ilvl w:val="1"/>
          <w:numId w:val="76"/>
        </w:numPr>
        <w:rPr>
          <w:b/>
          <w:bCs/>
        </w:rPr>
      </w:pPr>
      <w:r>
        <w:t>Minimum setback standards for commercial vs. industrial</w:t>
      </w:r>
    </w:p>
    <w:p w14:paraId="639406C5" w14:textId="5BDB4035" w:rsidR="00845621" w:rsidRPr="00845621" w:rsidRDefault="00845621" w:rsidP="00E147F3">
      <w:pPr>
        <w:pStyle w:val="ListParagraph"/>
        <w:numPr>
          <w:ilvl w:val="1"/>
          <w:numId w:val="76"/>
        </w:numPr>
        <w:rPr>
          <w:b/>
          <w:bCs/>
        </w:rPr>
      </w:pPr>
      <w:r>
        <w:t>Landscaping requirements</w:t>
      </w:r>
    </w:p>
    <w:p w14:paraId="58E75B03" w14:textId="254152AF" w:rsidR="00845621" w:rsidRPr="00284693" w:rsidRDefault="00845621" w:rsidP="00E147F3">
      <w:pPr>
        <w:pStyle w:val="ListParagraph"/>
        <w:numPr>
          <w:ilvl w:val="1"/>
          <w:numId w:val="76"/>
        </w:numPr>
        <w:rPr>
          <w:b/>
          <w:bCs/>
        </w:rPr>
      </w:pPr>
      <w:r>
        <w:lastRenderedPageBreak/>
        <w:t>Refer</w:t>
      </w:r>
      <w:r w:rsidR="00DC4CE6">
        <w:t xml:space="preserve">s </w:t>
      </w:r>
      <w:r>
        <w:t>to O</w:t>
      </w:r>
      <w:r w:rsidR="00DC4CE6">
        <w:t>hio Environmental Protection Agency</w:t>
      </w:r>
      <w:r>
        <w:t xml:space="preserve"> standards for the requirement as minimum of 1 acre for stormwater</w:t>
      </w:r>
    </w:p>
    <w:p w14:paraId="2E07088D" w14:textId="5F13C6AD" w:rsidR="00284693" w:rsidRDefault="00284693" w:rsidP="00284693">
      <w:pPr>
        <w:pStyle w:val="ListParagraph"/>
        <w:numPr>
          <w:ilvl w:val="0"/>
          <w:numId w:val="77"/>
        </w:numPr>
        <w:rPr>
          <w:b/>
          <w:bCs/>
        </w:rPr>
      </w:pPr>
      <w:r>
        <w:rPr>
          <w:b/>
          <w:bCs/>
        </w:rPr>
        <w:t>Special Event Permit</w:t>
      </w:r>
    </w:p>
    <w:p w14:paraId="529FE602" w14:textId="6BD51777" w:rsidR="00BD1835" w:rsidRPr="00BD1835" w:rsidRDefault="00284693" w:rsidP="00BD1835">
      <w:pPr>
        <w:pStyle w:val="ListParagraph"/>
        <w:numPr>
          <w:ilvl w:val="1"/>
          <w:numId w:val="77"/>
        </w:numPr>
        <w:rPr>
          <w:b/>
          <w:bCs/>
        </w:rPr>
      </w:pPr>
      <w:r>
        <w:t xml:space="preserve">Mr. </w:t>
      </w:r>
      <w:proofErr w:type="spellStart"/>
      <w:r>
        <w:t>Wykle</w:t>
      </w:r>
      <w:proofErr w:type="spellEnd"/>
      <w:r>
        <w:t xml:space="preserve"> and Mr. Schrader attended a meeting at the Hocking County EMA</w:t>
      </w:r>
      <w:r w:rsidR="00BD1835">
        <w:t>.</w:t>
      </w:r>
    </w:p>
    <w:p w14:paraId="2D898C09" w14:textId="1FFC9B47" w:rsidR="00BD1835" w:rsidRPr="00A7483E" w:rsidRDefault="00BD1835" w:rsidP="00BD1835">
      <w:pPr>
        <w:pStyle w:val="ListParagraph"/>
        <w:numPr>
          <w:ilvl w:val="1"/>
          <w:numId w:val="77"/>
        </w:numPr>
        <w:rPr>
          <w:b/>
          <w:bCs/>
        </w:rPr>
      </w:pPr>
      <w:r>
        <w:t xml:space="preserve">Document prepared by American Structure Point is being taken to the EMA’s representative and </w:t>
      </w:r>
      <w:r w:rsidR="00DC4CE6">
        <w:t xml:space="preserve">their group is </w:t>
      </w:r>
      <w:r>
        <w:t xml:space="preserve">moving forward with the draft. </w:t>
      </w:r>
    </w:p>
    <w:p w14:paraId="123EE34A" w14:textId="5BBF419D" w:rsidR="00A7483E" w:rsidRPr="000538E8" w:rsidRDefault="00A7483E" w:rsidP="00BD1835">
      <w:pPr>
        <w:pStyle w:val="ListParagraph"/>
        <w:numPr>
          <w:ilvl w:val="1"/>
          <w:numId w:val="77"/>
        </w:numPr>
        <w:rPr>
          <w:b/>
          <w:bCs/>
        </w:rPr>
      </w:pPr>
      <w:r>
        <w:t>Event is defined in the ordinance</w:t>
      </w:r>
      <w:r w:rsidR="00DC4CE6">
        <w:t xml:space="preserve"> regarding exemptions and size of crowd</w:t>
      </w:r>
    </w:p>
    <w:p w14:paraId="1CCD0CB0" w14:textId="7B17285B" w:rsidR="000538E8" w:rsidRPr="00056DE1" w:rsidRDefault="00056DE1" w:rsidP="000538E8">
      <w:pPr>
        <w:pStyle w:val="ListParagraph"/>
        <w:numPr>
          <w:ilvl w:val="0"/>
          <w:numId w:val="77"/>
        </w:numPr>
        <w:rPr>
          <w:b/>
          <w:bCs/>
        </w:rPr>
      </w:pPr>
      <w:r>
        <w:t>Public meeting timeline</w:t>
      </w:r>
    </w:p>
    <w:p w14:paraId="7B8493EA" w14:textId="3DDD27F1" w:rsidR="00056DE1" w:rsidRPr="00AC057B" w:rsidRDefault="008506E5" w:rsidP="00056DE1">
      <w:pPr>
        <w:pStyle w:val="ListParagraph"/>
        <w:numPr>
          <w:ilvl w:val="1"/>
          <w:numId w:val="77"/>
        </w:numPr>
        <w:rPr>
          <w:b/>
          <w:bCs/>
        </w:rPr>
      </w:pPr>
      <w:r>
        <w:t xml:space="preserve">October 15, 2025 @ </w:t>
      </w:r>
      <w:r w:rsidR="00AC057B">
        <w:t>6:00 PM – 3 ordinances</w:t>
      </w:r>
    </w:p>
    <w:p w14:paraId="30F2D407" w14:textId="7B1B16A9" w:rsidR="00AC057B" w:rsidRPr="00AC057B" w:rsidRDefault="00AC057B" w:rsidP="00056DE1">
      <w:pPr>
        <w:pStyle w:val="ListParagraph"/>
        <w:numPr>
          <w:ilvl w:val="1"/>
          <w:numId w:val="77"/>
        </w:numPr>
        <w:rPr>
          <w:b/>
          <w:bCs/>
        </w:rPr>
      </w:pPr>
      <w:r>
        <w:t>October 15, 2025 @ 7:00 PM – short-term rental ordinance</w:t>
      </w:r>
    </w:p>
    <w:p w14:paraId="3AF5401E" w14:textId="4A18A759" w:rsidR="00AC057B" w:rsidRPr="00AC057B" w:rsidRDefault="00AC057B" w:rsidP="00AC057B">
      <w:pPr>
        <w:pStyle w:val="ListParagraph"/>
        <w:numPr>
          <w:ilvl w:val="0"/>
          <w:numId w:val="78"/>
        </w:numPr>
        <w:rPr>
          <w:b/>
          <w:bCs/>
        </w:rPr>
      </w:pPr>
      <w:r>
        <w:t xml:space="preserve">Mr. </w:t>
      </w:r>
      <w:proofErr w:type="spellStart"/>
      <w:r>
        <w:t>Wykle</w:t>
      </w:r>
      <w:proofErr w:type="spellEnd"/>
      <w:r>
        <w:t xml:space="preserve"> asked for a motion to adjourn. Motion made by Mr. Fuller, second by Mr. Buckley.</w:t>
      </w:r>
    </w:p>
    <w:p w14:paraId="3C0ED547" w14:textId="77777777" w:rsidR="00113AE1" w:rsidRPr="00113AE1" w:rsidRDefault="00113AE1" w:rsidP="00113AE1">
      <w:pPr>
        <w:rPr>
          <w:b/>
          <w:bCs/>
        </w:rPr>
      </w:pPr>
    </w:p>
    <w:p w14:paraId="02497186" w14:textId="77777777" w:rsidR="00E515A1" w:rsidRPr="00E515A1" w:rsidRDefault="00E515A1" w:rsidP="00E515A1">
      <w:pPr>
        <w:rPr>
          <w:b/>
          <w:bCs/>
        </w:rPr>
      </w:pPr>
    </w:p>
    <w:p w14:paraId="26966082" w14:textId="54315F83" w:rsidR="00F455A5" w:rsidRDefault="00B36ADD" w:rsidP="00F455A5">
      <w:pPr>
        <w:rPr>
          <w:b/>
          <w:bCs/>
        </w:rPr>
      </w:pPr>
      <w:r w:rsidRPr="00B36ADD">
        <w:rPr>
          <w:b/>
          <w:bCs/>
        </w:rPr>
        <w:t>Upcoming Meeting</w:t>
      </w:r>
      <w:r w:rsidR="002A452F">
        <w:rPr>
          <w:b/>
          <w:bCs/>
        </w:rPr>
        <w:t>s</w:t>
      </w:r>
    </w:p>
    <w:p w14:paraId="14629F50" w14:textId="7F6CF05F" w:rsidR="006E0518" w:rsidRPr="00A560FE" w:rsidRDefault="00AC057B" w:rsidP="00A560FE">
      <w:pPr>
        <w:pStyle w:val="ListParagraph"/>
        <w:numPr>
          <w:ilvl w:val="0"/>
          <w:numId w:val="67"/>
        </w:numPr>
        <w:rPr>
          <w:b/>
          <w:bCs/>
        </w:rPr>
      </w:pPr>
      <w:r>
        <w:rPr>
          <w:b/>
          <w:bCs/>
        </w:rPr>
        <w:t>October 30, 2025 @ 2:00 PM</w:t>
      </w:r>
    </w:p>
    <w:p w14:paraId="57110A64" w14:textId="77777777" w:rsidR="00F455A5" w:rsidRPr="00F455A5" w:rsidRDefault="00F455A5" w:rsidP="00F455A5"/>
    <w:p w14:paraId="5D259B1B" w14:textId="4F57A725" w:rsidR="00FC7567" w:rsidRPr="00D80C9A" w:rsidRDefault="00FC7567" w:rsidP="00FC7567">
      <w:pPr>
        <w:rPr>
          <w:i/>
          <w:iCs/>
        </w:rPr>
      </w:pPr>
      <w:r w:rsidRPr="00D80C9A">
        <w:rPr>
          <w:i/>
          <w:iCs/>
        </w:rPr>
        <w:t xml:space="preserve">Minutes respectfully </w:t>
      </w:r>
      <w:r w:rsidRPr="00FB5A5F">
        <w:rPr>
          <w:i/>
          <w:iCs/>
        </w:rPr>
        <w:t>submitted</w:t>
      </w:r>
      <w:r w:rsidRPr="00D80C9A">
        <w:rPr>
          <w:i/>
          <w:iCs/>
        </w:rPr>
        <w:t xml:space="preserve"> by Hannah Montgomer</w:t>
      </w:r>
      <w:r w:rsidR="000A5615">
        <w:rPr>
          <w:i/>
          <w:iCs/>
        </w:rPr>
        <w:t xml:space="preserve">y, </w:t>
      </w:r>
      <w:r w:rsidR="009A6FB6">
        <w:rPr>
          <w:i/>
          <w:iCs/>
        </w:rPr>
        <w:t>MPH</w:t>
      </w:r>
      <w:r w:rsidR="000A5615">
        <w:rPr>
          <w:i/>
          <w:iCs/>
        </w:rPr>
        <w:t>, REHS</w:t>
      </w:r>
    </w:p>
    <w:sectPr w:rsidR="00FC7567" w:rsidRPr="00D80C9A" w:rsidSect="00F64FD5">
      <w:headerReference w:type="default" r:id="rId7"/>
      <w:pgSz w:w="12240" w:h="15840"/>
      <w:pgMar w:top="1440" w:right="1440" w:bottom="1440" w:left="1440" w:header="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427455" w14:textId="77777777" w:rsidR="00395FA7" w:rsidRDefault="00395FA7" w:rsidP="00D80C9A">
      <w:r>
        <w:separator/>
      </w:r>
    </w:p>
  </w:endnote>
  <w:endnote w:type="continuationSeparator" w:id="0">
    <w:p w14:paraId="3E80ADED" w14:textId="77777777" w:rsidR="00395FA7" w:rsidRDefault="00395FA7" w:rsidP="00D80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657CA4" w14:textId="77777777" w:rsidR="00395FA7" w:rsidRDefault="00395FA7" w:rsidP="00D80C9A">
      <w:r>
        <w:separator/>
      </w:r>
    </w:p>
  </w:footnote>
  <w:footnote w:type="continuationSeparator" w:id="0">
    <w:p w14:paraId="3B17E44B" w14:textId="77777777" w:rsidR="00395FA7" w:rsidRDefault="00395FA7" w:rsidP="00D80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23F5DD" w14:textId="37ED6D4C" w:rsidR="00D80C9A" w:rsidRDefault="00D80C9A" w:rsidP="00D80C9A">
    <w:pPr>
      <w:pStyle w:val="Header"/>
      <w:jc w:val="center"/>
    </w:pPr>
    <w:r>
      <w:rPr>
        <w:noProof/>
      </w:rPr>
      <w:drawing>
        <wp:inline distT="0" distB="0" distL="0" distR="0" wp14:anchorId="2A86DD0B" wp14:editId="19B6C356">
          <wp:extent cx="2417276" cy="2417276"/>
          <wp:effectExtent l="0" t="0" r="0" b="0"/>
          <wp:docPr id="95834797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347979" name="Picture 9583479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1280" cy="2421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64000"/>
    <w:multiLevelType w:val="hybridMultilevel"/>
    <w:tmpl w:val="60B0B908"/>
    <w:lvl w:ilvl="0" w:tplc="0409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9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4" w:hanging="360"/>
      </w:pPr>
      <w:rPr>
        <w:rFonts w:ascii="Wingdings" w:hAnsi="Wingdings" w:hint="default"/>
      </w:rPr>
    </w:lvl>
  </w:abstractNum>
  <w:abstractNum w:abstractNumId="1" w15:restartNumberingAfterBreak="0">
    <w:nsid w:val="05E60248"/>
    <w:multiLevelType w:val="hybridMultilevel"/>
    <w:tmpl w:val="7168406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65C31D9"/>
    <w:multiLevelType w:val="hybridMultilevel"/>
    <w:tmpl w:val="3BF0E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7220B"/>
    <w:multiLevelType w:val="hybridMultilevel"/>
    <w:tmpl w:val="0E0C4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74528F"/>
    <w:multiLevelType w:val="hybridMultilevel"/>
    <w:tmpl w:val="7EB8B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FC4500"/>
    <w:multiLevelType w:val="hybridMultilevel"/>
    <w:tmpl w:val="3F0E66E0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880" w:hanging="360"/>
      </w:p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CF95B3C"/>
    <w:multiLevelType w:val="hybridMultilevel"/>
    <w:tmpl w:val="AB5A3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734EF"/>
    <w:multiLevelType w:val="hybridMultilevel"/>
    <w:tmpl w:val="ED462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62376C"/>
    <w:multiLevelType w:val="hybridMultilevel"/>
    <w:tmpl w:val="B1EE8F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820B16"/>
    <w:multiLevelType w:val="hybridMultilevel"/>
    <w:tmpl w:val="0B94A6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17F70CD"/>
    <w:multiLevelType w:val="hybridMultilevel"/>
    <w:tmpl w:val="6666E410"/>
    <w:lvl w:ilvl="0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11" w15:restartNumberingAfterBreak="0">
    <w:nsid w:val="13153034"/>
    <w:multiLevelType w:val="hybridMultilevel"/>
    <w:tmpl w:val="387EA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545E76"/>
    <w:multiLevelType w:val="hybridMultilevel"/>
    <w:tmpl w:val="33C4518C"/>
    <w:lvl w:ilvl="0" w:tplc="04090005">
      <w:start w:val="1"/>
      <w:numFmt w:val="bullet"/>
      <w:lvlText w:val=""/>
      <w:lvlJc w:val="left"/>
      <w:pPr>
        <w:ind w:left="254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05" w:hanging="360"/>
      </w:pPr>
      <w:rPr>
        <w:rFonts w:ascii="Wingdings" w:hAnsi="Wingdings" w:hint="default"/>
      </w:rPr>
    </w:lvl>
  </w:abstractNum>
  <w:abstractNum w:abstractNumId="13" w15:restartNumberingAfterBreak="0">
    <w:nsid w:val="17834456"/>
    <w:multiLevelType w:val="hybridMultilevel"/>
    <w:tmpl w:val="D4045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1623F0"/>
    <w:multiLevelType w:val="hybridMultilevel"/>
    <w:tmpl w:val="DB469F08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AD20F43"/>
    <w:multiLevelType w:val="hybridMultilevel"/>
    <w:tmpl w:val="73B69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106DDD"/>
    <w:multiLevelType w:val="hybridMultilevel"/>
    <w:tmpl w:val="806AD49A"/>
    <w:lvl w:ilvl="0" w:tplc="04090003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17" w15:restartNumberingAfterBreak="0">
    <w:nsid w:val="1CA52DF0"/>
    <w:multiLevelType w:val="hybridMultilevel"/>
    <w:tmpl w:val="1144C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2B2269"/>
    <w:multiLevelType w:val="hybridMultilevel"/>
    <w:tmpl w:val="B58AF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4F1CF9"/>
    <w:multiLevelType w:val="hybridMultilevel"/>
    <w:tmpl w:val="CE52A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655A6B"/>
    <w:multiLevelType w:val="hybridMultilevel"/>
    <w:tmpl w:val="C13A5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CA69B5"/>
    <w:multiLevelType w:val="hybridMultilevel"/>
    <w:tmpl w:val="245AD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976517"/>
    <w:multiLevelType w:val="hybridMultilevel"/>
    <w:tmpl w:val="2580F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924BB0"/>
    <w:multiLevelType w:val="hybridMultilevel"/>
    <w:tmpl w:val="E1CCF1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5D320F"/>
    <w:multiLevelType w:val="hybridMultilevel"/>
    <w:tmpl w:val="635C1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9370CE"/>
    <w:multiLevelType w:val="hybridMultilevel"/>
    <w:tmpl w:val="CC6E1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B15761"/>
    <w:multiLevelType w:val="hybridMultilevel"/>
    <w:tmpl w:val="46906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2A35CE"/>
    <w:multiLevelType w:val="hybridMultilevel"/>
    <w:tmpl w:val="D4B6D84A"/>
    <w:lvl w:ilvl="0" w:tplc="04090003">
      <w:start w:val="1"/>
      <w:numFmt w:val="bullet"/>
      <w:lvlText w:val="o"/>
      <w:lvlJc w:val="left"/>
      <w:pPr>
        <w:ind w:left="186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9" w:hanging="360"/>
      </w:pPr>
      <w:rPr>
        <w:rFonts w:ascii="Wingdings" w:hAnsi="Wingdings" w:hint="default"/>
      </w:rPr>
    </w:lvl>
  </w:abstractNum>
  <w:abstractNum w:abstractNumId="28" w15:restartNumberingAfterBreak="0">
    <w:nsid w:val="36924DAD"/>
    <w:multiLevelType w:val="hybridMultilevel"/>
    <w:tmpl w:val="25105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E346C0"/>
    <w:multiLevelType w:val="hybridMultilevel"/>
    <w:tmpl w:val="01649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222B0C"/>
    <w:multiLevelType w:val="hybridMultilevel"/>
    <w:tmpl w:val="37E24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F8178E9"/>
    <w:multiLevelType w:val="hybridMultilevel"/>
    <w:tmpl w:val="6F385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26A1727"/>
    <w:multiLevelType w:val="hybridMultilevel"/>
    <w:tmpl w:val="C4F6C24A"/>
    <w:lvl w:ilvl="0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33" w15:restartNumberingAfterBreak="0">
    <w:nsid w:val="43B2446C"/>
    <w:multiLevelType w:val="hybridMultilevel"/>
    <w:tmpl w:val="E258F0E2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3CD4F8C"/>
    <w:multiLevelType w:val="hybridMultilevel"/>
    <w:tmpl w:val="1ABA9BAC"/>
    <w:lvl w:ilvl="0" w:tplc="04090005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36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5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45" w:hanging="360"/>
      </w:pPr>
      <w:rPr>
        <w:rFonts w:ascii="Wingdings" w:hAnsi="Wingdings" w:hint="default"/>
      </w:rPr>
    </w:lvl>
  </w:abstractNum>
  <w:abstractNum w:abstractNumId="35" w15:restartNumberingAfterBreak="0">
    <w:nsid w:val="44A0762A"/>
    <w:multiLevelType w:val="hybridMultilevel"/>
    <w:tmpl w:val="554A7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6F0432"/>
    <w:multiLevelType w:val="hybridMultilevel"/>
    <w:tmpl w:val="2346A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445CA1"/>
    <w:multiLevelType w:val="hybridMultilevel"/>
    <w:tmpl w:val="8E48F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BC50A4E"/>
    <w:multiLevelType w:val="hybridMultilevel"/>
    <w:tmpl w:val="8D5ED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256D4B"/>
    <w:multiLevelType w:val="hybridMultilevel"/>
    <w:tmpl w:val="3F202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D7E1783"/>
    <w:multiLevelType w:val="hybridMultilevel"/>
    <w:tmpl w:val="881E7D56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1" w15:restartNumberingAfterBreak="0">
    <w:nsid w:val="4FD14C1D"/>
    <w:multiLevelType w:val="hybridMultilevel"/>
    <w:tmpl w:val="88687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0715147"/>
    <w:multiLevelType w:val="hybridMultilevel"/>
    <w:tmpl w:val="B6A45E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0742ED2"/>
    <w:multiLevelType w:val="hybridMultilevel"/>
    <w:tmpl w:val="BEBCD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0A06042"/>
    <w:multiLevelType w:val="hybridMultilevel"/>
    <w:tmpl w:val="4C4ED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11016CF"/>
    <w:multiLevelType w:val="hybridMultilevel"/>
    <w:tmpl w:val="4E187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3D43F95"/>
    <w:multiLevelType w:val="hybridMultilevel"/>
    <w:tmpl w:val="D3981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5961660"/>
    <w:multiLevelType w:val="hybridMultilevel"/>
    <w:tmpl w:val="B658E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6570F63"/>
    <w:multiLevelType w:val="hybridMultilevel"/>
    <w:tmpl w:val="F31AB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813097B"/>
    <w:multiLevelType w:val="hybridMultilevel"/>
    <w:tmpl w:val="B6382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8AC0736"/>
    <w:multiLevelType w:val="hybridMultilevel"/>
    <w:tmpl w:val="BA1A1C5C"/>
    <w:lvl w:ilvl="0" w:tplc="04090003">
      <w:start w:val="1"/>
      <w:numFmt w:val="bullet"/>
      <w:lvlText w:val="o"/>
      <w:lvlJc w:val="left"/>
      <w:pPr>
        <w:ind w:left="1825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85" w:hanging="360"/>
      </w:pPr>
      <w:rPr>
        <w:rFonts w:ascii="Wingdings" w:hAnsi="Wingdings" w:hint="default"/>
      </w:rPr>
    </w:lvl>
  </w:abstractNum>
  <w:abstractNum w:abstractNumId="51" w15:restartNumberingAfterBreak="0">
    <w:nsid w:val="5ABD5404"/>
    <w:multiLevelType w:val="hybridMultilevel"/>
    <w:tmpl w:val="DD885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ACF12AB"/>
    <w:multiLevelType w:val="hybridMultilevel"/>
    <w:tmpl w:val="C75C956E"/>
    <w:lvl w:ilvl="0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53" w15:restartNumberingAfterBreak="0">
    <w:nsid w:val="5EDB3355"/>
    <w:multiLevelType w:val="hybridMultilevel"/>
    <w:tmpl w:val="EED64BA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4" w15:restartNumberingAfterBreak="0">
    <w:nsid w:val="60265B03"/>
    <w:multiLevelType w:val="hybridMultilevel"/>
    <w:tmpl w:val="BBB6D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03D48B5"/>
    <w:multiLevelType w:val="hybridMultilevel"/>
    <w:tmpl w:val="12D0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08E6B52"/>
    <w:multiLevelType w:val="hybridMultilevel"/>
    <w:tmpl w:val="3B6AC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19F4DE3"/>
    <w:multiLevelType w:val="hybridMultilevel"/>
    <w:tmpl w:val="A216D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4740E46"/>
    <w:multiLevelType w:val="hybridMultilevel"/>
    <w:tmpl w:val="91E46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4986005"/>
    <w:multiLevelType w:val="hybridMultilevel"/>
    <w:tmpl w:val="C65AE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4E919B1"/>
    <w:multiLevelType w:val="hybridMultilevel"/>
    <w:tmpl w:val="82207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4E97F0D"/>
    <w:multiLevelType w:val="hybridMultilevel"/>
    <w:tmpl w:val="F49E0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5D73184"/>
    <w:multiLevelType w:val="hybridMultilevel"/>
    <w:tmpl w:val="A6FE0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69954E4"/>
    <w:multiLevelType w:val="hybridMultilevel"/>
    <w:tmpl w:val="EBB88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78063E0"/>
    <w:multiLevelType w:val="hybridMultilevel"/>
    <w:tmpl w:val="D8B2C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9536AA4"/>
    <w:multiLevelType w:val="hybridMultilevel"/>
    <w:tmpl w:val="2834B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9B501C8"/>
    <w:multiLevelType w:val="hybridMultilevel"/>
    <w:tmpl w:val="0CE87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A0D3698"/>
    <w:multiLevelType w:val="hybridMultilevel"/>
    <w:tmpl w:val="D772B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AF3409E"/>
    <w:multiLevelType w:val="hybridMultilevel"/>
    <w:tmpl w:val="DA1E2DA4"/>
    <w:lvl w:ilvl="0" w:tplc="0409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69" w15:restartNumberingAfterBreak="0">
    <w:nsid w:val="6D977DCE"/>
    <w:multiLevelType w:val="hybridMultilevel"/>
    <w:tmpl w:val="1D8E2A8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0" w15:restartNumberingAfterBreak="0">
    <w:nsid w:val="738C0316"/>
    <w:multiLevelType w:val="hybridMultilevel"/>
    <w:tmpl w:val="41BA0A74"/>
    <w:lvl w:ilvl="0" w:tplc="04090005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46" w:hanging="360"/>
      </w:pPr>
      <w:rPr>
        <w:rFonts w:ascii="Wingdings" w:hAnsi="Wingdings" w:hint="default"/>
      </w:rPr>
    </w:lvl>
  </w:abstractNum>
  <w:abstractNum w:abstractNumId="71" w15:restartNumberingAfterBreak="0">
    <w:nsid w:val="74E11E9A"/>
    <w:multiLevelType w:val="hybridMultilevel"/>
    <w:tmpl w:val="A200609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75E64380"/>
    <w:multiLevelType w:val="hybridMultilevel"/>
    <w:tmpl w:val="A03ED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6AE4860"/>
    <w:multiLevelType w:val="hybridMultilevel"/>
    <w:tmpl w:val="9CEEE5CE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4" w15:restartNumberingAfterBreak="0">
    <w:nsid w:val="7C094405"/>
    <w:multiLevelType w:val="hybridMultilevel"/>
    <w:tmpl w:val="5DDE7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EE912CC"/>
    <w:multiLevelType w:val="hybridMultilevel"/>
    <w:tmpl w:val="68E8F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F734223"/>
    <w:multiLevelType w:val="hybridMultilevel"/>
    <w:tmpl w:val="562AE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FDD1692"/>
    <w:multiLevelType w:val="hybridMultilevel"/>
    <w:tmpl w:val="10864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133605">
    <w:abstractNumId w:val="57"/>
  </w:num>
  <w:num w:numId="2" w16cid:durableId="531772153">
    <w:abstractNumId w:val="31"/>
  </w:num>
  <w:num w:numId="3" w16cid:durableId="985282085">
    <w:abstractNumId w:val="63"/>
  </w:num>
  <w:num w:numId="4" w16cid:durableId="823158475">
    <w:abstractNumId w:val="43"/>
  </w:num>
  <w:num w:numId="5" w16cid:durableId="243149191">
    <w:abstractNumId w:val="55"/>
  </w:num>
  <w:num w:numId="6" w16cid:durableId="957879445">
    <w:abstractNumId w:val="36"/>
  </w:num>
  <w:num w:numId="7" w16cid:durableId="201484740">
    <w:abstractNumId w:val="45"/>
  </w:num>
  <w:num w:numId="8" w16cid:durableId="273899626">
    <w:abstractNumId w:val="17"/>
  </w:num>
  <w:num w:numId="9" w16cid:durableId="2049865954">
    <w:abstractNumId w:val="39"/>
  </w:num>
  <w:num w:numId="10" w16cid:durableId="204871618">
    <w:abstractNumId w:val="25"/>
  </w:num>
  <w:num w:numId="11" w16cid:durableId="1496260875">
    <w:abstractNumId w:val="44"/>
  </w:num>
  <w:num w:numId="12" w16cid:durableId="2099403780">
    <w:abstractNumId w:val="41"/>
  </w:num>
  <w:num w:numId="13" w16cid:durableId="1125350640">
    <w:abstractNumId w:val="65"/>
  </w:num>
  <w:num w:numId="14" w16cid:durableId="1475024200">
    <w:abstractNumId w:val="19"/>
  </w:num>
  <w:num w:numId="15" w16cid:durableId="2055882285">
    <w:abstractNumId w:val="77"/>
  </w:num>
  <w:num w:numId="16" w16cid:durableId="62026332">
    <w:abstractNumId w:val="2"/>
  </w:num>
  <w:num w:numId="17" w16cid:durableId="387414955">
    <w:abstractNumId w:val="24"/>
  </w:num>
  <w:num w:numId="18" w16cid:durableId="1904634352">
    <w:abstractNumId w:val="54"/>
  </w:num>
  <w:num w:numId="19" w16cid:durableId="1945113660">
    <w:abstractNumId w:val="60"/>
  </w:num>
  <w:num w:numId="20" w16cid:durableId="896861656">
    <w:abstractNumId w:val="67"/>
  </w:num>
  <w:num w:numId="21" w16cid:durableId="82996956">
    <w:abstractNumId w:val="26"/>
  </w:num>
  <w:num w:numId="22" w16cid:durableId="1986428378">
    <w:abstractNumId w:val="64"/>
  </w:num>
  <w:num w:numId="23" w16cid:durableId="159658052">
    <w:abstractNumId w:val="51"/>
  </w:num>
  <w:num w:numId="24" w16cid:durableId="1745642071">
    <w:abstractNumId w:val="56"/>
  </w:num>
  <w:num w:numId="25" w16cid:durableId="712197548">
    <w:abstractNumId w:val="11"/>
  </w:num>
  <w:num w:numId="26" w16cid:durableId="890000389">
    <w:abstractNumId w:val="76"/>
  </w:num>
  <w:num w:numId="27" w16cid:durableId="1883514234">
    <w:abstractNumId w:val="72"/>
  </w:num>
  <w:num w:numId="28" w16cid:durableId="1970084662">
    <w:abstractNumId w:val="6"/>
  </w:num>
  <w:num w:numId="29" w16cid:durableId="1270046882">
    <w:abstractNumId w:val="66"/>
  </w:num>
  <w:num w:numId="30" w16cid:durableId="729961745">
    <w:abstractNumId w:val="21"/>
  </w:num>
  <w:num w:numId="31" w16cid:durableId="69623183">
    <w:abstractNumId w:val="75"/>
  </w:num>
  <w:num w:numId="32" w16cid:durableId="995184549">
    <w:abstractNumId w:val="22"/>
  </w:num>
  <w:num w:numId="33" w16cid:durableId="1148550107">
    <w:abstractNumId w:val="47"/>
  </w:num>
  <w:num w:numId="34" w16cid:durableId="535429849">
    <w:abstractNumId w:val="62"/>
  </w:num>
  <w:num w:numId="35" w16cid:durableId="1686588609">
    <w:abstractNumId w:val="37"/>
  </w:num>
  <w:num w:numId="36" w16cid:durableId="1360156146">
    <w:abstractNumId w:val="74"/>
  </w:num>
  <w:num w:numId="37" w16cid:durableId="188641219">
    <w:abstractNumId w:val="58"/>
  </w:num>
  <w:num w:numId="38" w16cid:durableId="895122178">
    <w:abstractNumId w:val="42"/>
  </w:num>
  <w:num w:numId="39" w16cid:durableId="47345234">
    <w:abstractNumId w:val="9"/>
  </w:num>
  <w:num w:numId="40" w16cid:durableId="1761412284">
    <w:abstractNumId w:val="38"/>
  </w:num>
  <w:num w:numId="41" w16cid:durableId="585845585">
    <w:abstractNumId w:val="23"/>
  </w:num>
  <w:num w:numId="42" w16cid:durableId="888154156">
    <w:abstractNumId w:val="53"/>
  </w:num>
  <w:num w:numId="43" w16cid:durableId="1353994498">
    <w:abstractNumId w:val="71"/>
  </w:num>
  <w:num w:numId="44" w16cid:durableId="1594777362">
    <w:abstractNumId w:val="14"/>
  </w:num>
  <w:num w:numId="45" w16cid:durableId="415324078">
    <w:abstractNumId w:val="33"/>
  </w:num>
  <w:num w:numId="46" w16cid:durableId="1808275278">
    <w:abstractNumId w:val="40"/>
  </w:num>
  <w:num w:numId="47" w16cid:durableId="1641836443">
    <w:abstractNumId w:val="73"/>
  </w:num>
  <w:num w:numId="48" w16cid:durableId="1497069119">
    <w:abstractNumId w:val="5"/>
  </w:num>
  <w:num w:numId="49" w16cid:durableId="367485274">
    <w:abstractNumId w:val="13"/>
  </w:num>
  <w:num w:numId="50" w16cid:durableId="87313316">
    <w:abstractNumId w:val="8"/>
  </w:num>
  <w:num w:numId="51" w16cid:durableId="1233466137">
    <w:abstractNumId w:val="1"/>
  </w:num>
  <w:num w:numId="52" w16cid:durableId="1359550513">
    <w:abstractNumId w:val="27"/>
  </w:num>
  <w:num w:numId="53" w16cid:durableId="6948378">
    <w:abstractNumId w:val="29"/>
  </w:num>
  <w:num w:numId="54" w16cid:durableId="244386117">
    <w:abstractNumId w:val="52"/>
  </w:num>
  <w:num w:numId="55" w16cid:durableId="491676228">
    <w:abstractNumId w:val="0"/>
  </w:num>
  <w:num w:numId="56" w16cid:durableId="1175874660">
    <w:abstractNumId w:val="10"/>
  </w:num>
  <w:num w:numId="57" w16cid:durableId="1286079345">
    <w:abstractNumId w:val="32"/>
  </w:num>
  <w:num w:numId="58" w16cid:durableId="205988389">
    <w:abstractNumId w:val="16"/>
  </w:num>
  <w:num w:numId="59" w16cid:durableId="425539333">
    <w:abstractNumId w:val="70"/>
  </w:num>
  <w:num w:numId="60" w16cid:durableId="1132097272">
    <w:abstractNumId w:val="69"/>
  </w:num>
  <w:num w:numId="61" w16cid:durableId="1462920551">
    <w:abstractNumId w:val="68"/>
  </w:num>
  <w:num w:numId="62" w16cid:durableId="1527065221">
    <w:abstractNumId w:val="50"/>
  </w:num>
  <w:num w:numId="63" w16cid:durableId="1956859710">
    <w:abstractNumId w:val="34"/>
  </w:num>
  <w:num w:numId="64" w16cid:durableId="1993287956">
    <w:abstractNumId w:val="12"/>
  </w:num>
  <w:num w:numId="65" w16cid:durableId="1268008109">
    <w:abstractNumId w:val="48"/>
  </w:num>
  <w:num w:numId="66" w16cid:durableId="2013143462">
    <w:abstractNumId w:val="20"/>
  </w:num>
  <w:num w:numId="67" w16cid:durableId="2126073511">
    <w:abstractNumId w:val="15"/>
  </w:num>
  <w:num w:numId="68" w16cid:durableId="340277705">
    <w:abstractNumId w:val="4"/>
  </w:num>
  <w:num w:numId="69" w16cid:durableId="824780114">
    <w:abstractNumId w:val="61"/>
  </w:num>
  <w:num w:numId="70" w16cid:durableId="223378169">
    <w:abstractNumId w:val="59"/>
  </w:num>
  <w:num w:numId="71" w16cid:durableId="757796035">
    <w:abstractNumId w:val="49"/>
  </w:num>
  <w:num w:numId="72" w16cid:durableId="1727678022">
    <w:abstractNumId w:val="18"/>
  </w:num>
  <w:num w:numId="73" w16cid:durableId="1570730226">
    <w:abstractNumId w:val="30"/>
  </w:num>
  <w:num w:numId="74" w16cid:durableId="263610923">
    <w:abstractNumId w:val="35"/>
  </w:num>
  <w:num w:numId="75" w16cid:durableId="890002468">
    <w:abstractNumId w:val="7"/>
  </w:num>
  <w:num w:numId="76" w16cid:durableId="2067289675">
    <w:abstractNumId w:val="28"/>
  </w:num>
  <w:num w:numId="77" w16cid:durableId="436877615">
    <w:abstractNumId w:val="3"/>
  </w:num>
  <w:num w:numId="78" w16cid:durableId="1948273720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B37"/>
    <w:rsid w:val="0000771C"/>
    <w:rsid w:val="00033F65"/>
    <w:rsid w:val="00034B3D"/>
    <w:rsid w:val="0003622D"/>
    <w:rsid w:val="0003668A"/>
    <w:rsid w:val="00040FA6"/>
    <w:rsid w:val="00045384"/>
    <w:rsid w:val="00047A65"/>
    <w:rsid w:val="000538E8"/>
    <w:rsid w:val="00056DE1"/>
    <w:rsid w:val="000606D8"/>
    <w:rsid w:val="00062156"/>
    <w:rsid w:val="00072E6E"/>
    <w:rsid w:val="00077C9A"/>
    <w:rsid w:val="00077DAC"/>
    <w:rsid w:val="000815FE"/>
    <w:rsid w:val="00085F5E"/>
    <w:rsid w:val="00086523"/>
    <w:rsid w:val="0008767F"/>
    <w:rsid w:val="00093C00"/>
    <w:rsid w:val="00093DB4"/>
    <w:rsid w:val="00094882"/>
    <w:rsid w:val="000A1E41"/>
    <w:rsid w:val="000A2FFE"/>
    <w:rsid w:val="000A320A"/>
    <w:rsid w:val="000A5615"/>
    <w:rsid w:val="000A5F24"/>
    <w:rsid w:val="000A7751"/>
    <w:rsid w:val="000A7FDE"/>
    <w:rsid w:val="000B0004"/>
    <w:rsid w:val="000B0FDA"/>
    <w:rsid w:val="000C66AB"/>
    <w:rsid w:val="000C778A"/>
    <w:rsid w:val="000D241C"/>
    <w:rsid w:val="000E1AD8"/>
    <w:rsid w:val="000E230E"/>
    <w:rsid w:val="000E4D50"/>
    <w:rsid w:val="001049A2"/>
    <w:rsid w:val="00107D7D"/>
    <w:rsid w:val="00110AED"/>
    <w:rsid w:val="00113AE1"/>
    <w:rsid w:val="00131DFA"/>
    <w:rsid w:val="00133029"/>
    <w:rsid w:val="00137D1A"/>
    <w:rsid w:val="001403B0"/>
    <w:rsid w:val="00142C66"/>
    <w:rsid w:val="00144DC4"/>
    <w:rsid w:val="0015024C"/>
    <w:rsid w:val="00160A16"/>
    <w:rsid w:val="001712D1"/>
    <w:rsid w:val="00174279"/>
    <w:rsid w:val="00176C42"/>
    <w:rsid w:val="001774EF"/>
    <w:rsid w:val="001804AA"/>
    <w:rsid w:val="0018137D"/>
    <w:rsid w:val="001824D1"/>
    <w:rsid w:val="001833C1"/>
    <w:rsid w:val="001978FA"/>
    <w:rsid w:val="001A058D"/>
    <w:rsid w:val="001A3962"/>
    <w:rsid w:val="001A5F35"/>
    <w:rsid w:val="001C38D7"/>
    <w:rsid w:val="001E4D3F"/>
    <w:rsid w:val="001E713E"/>
    <w:rsid w:val="001F195E"/>
    <w:rsid w:val="001F283F"/>
    <w:rsid w:val="0020085C"/>
    <w:rsid w:val="00201FDD"/>
    <w:rsid w:val="002106A1"/>
    <w:rsid w:val="00220153"/>
    <w:rsid w:val="00224957"/>
    <w:rsid w:val="00224C50"/>
    <w:rsid w:val="00226EA0"/>
    <w:rsid w:val="002351B8"/>
    <w:rsid w:val="00241544"/>
    <w:rsid w:val="00243469"/>
    <w:rsid w:val="00244381"/>
    <w:rsid w:val="002452F5"/>
    <w:rsid w:val="00245BBC"/>
    <w:rsid w:val="00251FC9"/>
    <w:rsid w:val="002534BE"/>
    <w:rsid w:val="00257CCF"/>
    <w:rsid w:val="00276A93"/>
    <w:rsid w:val="00282903"/>
    <w:rsid w:val="00284693"/>
    <w:rsid w:val="00285FD6"/>
    <w:rsid w:val="002A00DC"/>
    <w:rsid w:val="002A278E"/>
    <w:rsid w:val="002A452F"/>
    <w:rsid w:val="002B1368"/>
    <w:rsid w:val="002B347D"/>
    <w:rsid w:val="002B4D70"/>
    <w:rsid w:val="002C0685"/>
    <w:rsid w:val="002C12C6"/>
    <w:rsid w:val="002C40BB"/>
    <w:rsid w:val="002C6EAD"/>
    <w:rsid w:val="002D0793"/>
    <w:rsid w:val="002D276F"/>
    <w:rsid w:val="002D563F"/>
    <w:rsid w:val="002E4054"/>
    <w:rsid w:val="002F461A"/>
    <w:rsid w:val="00307015"/>
    <w:rsid w:val="00310586"/>
    <w:rsid w:val="00320CE5"/>
    <w:rsid w:val="00323730"/>
    <w:rsid w:val="003254AF"/>
    <w:rsid w:val="00332FB6"/>
    <w:rsid w:val="00334C0F"/>
    <w:rsid w:val="00346356"/>
    <w:rsid w:val="0034676E"/>
    <w:rsid w:val="00347CA0"/>
    <w:rsid w:val="00353965"/>
    <w:rsid w:val="003642AB"/>
    <w:rsid w:val="00365677"/>
    <w:rsid w:val="00385D8F"/>
    <w:rsid w:val="00385FE1"/>
    <w:rsid w:val="00386B94"/>
    <w:rsid w:val="003873D4"/>
    <w:rsid w:val="00390AFB"/>
    <w:rsid w:val="00394206"/>
    <w:rsid w:val="00395FA7"/>
    <w:rsid w:val="003A100C"/>
    <w:rsid w:val="003A5C8B"/>
    <w:rsid w:val="003A614A"/>
    <w:rsid w:val="003A6212"/>
    <w:rsid w:val="003A70B6"/>
    <w:rsid w:val="003B3EC9"/>
    <w:rsid w:val="003B4B93"/>
    <w:rsid w:val="003B5F7D"/>
    <w:rsid w:val="003C3D10"/>
    <w:rsid w:val="003C42A5"/>
    <w:rsid w:val="003D1639"/>
    <w:rsid w:val="003D459A"/>
    <w:rsid w:val="003E15BF"/>
    <w:rsid w:val="003F1434"/>
    <w:rsid w:val="003F4B41"/>
    <w:rsid w:val="003F7690"/>
    <w:rsid w:val="004034B6"/>
    <w:rsid w:val="004068C8"/>
    <w:rsid w:val="0040702E"/>
    <w:rsid w:val="00411D0F"/>
    <w:rsid w:val="004243CC"/>
    <w:rsid w:val="004268EC"/>
    <w:rsid w:val="0044549B"/>
    <w:rsid w:val="004454D0"/>
    <w:rsid w:val="00446706"/>
    <w:rsid w:val="00447E87"/>
    <w:rsid w:val="00450ECE"/>
    <w:rsid w:val="004641B4"/>
    <w:rsid w:val="00465608"/>
    <w:rsid w:val="00476739"/>
    <w:rsid w:val="00481D03"/>
    <w:rsid w:val="00495B1E"/>
    <w:rsid w:val="004A2460"/>
    <w:rsid w:val="004B0A09"/>
    <w:rsid w:val="004B4006"/>
    <w:rsid w:val="004B5C96"/>
    <w:rsid w:val="004C0497"/>
    <w:rsid w:val="004C1708"/>
    <w:rsid w:val="004C1AE2"/>
    <w:rsid w:val="004C3AC1"/>
    <w:rsid w:val="004D10C2"/>
    <w:rsid w:val="004E23D4"/>
    <w:rsid w:val="004E4070"/>
    <w:rsid w:val="004F2F09"/>
    <w:rsid w:val="004F35BB"/>
    <w:rsid w:val="00503E18"/>
    <w:rsid w:val="0051009D"/>
    <w:rsid w:val="00514FF9"/>
    <w:rsid w:val="00523428"/>
    <w:rsid w:val="005260A2"/>
    <w:rsid w:val="005330FB"/>
    <w:rsid w:val="00534F55"/>
    <w:rsid w:val="0054029A"/>
    <w:rsid w:val="0054462E"/>
    <w:rsid w:val="0054668E"/>
    <w:rsid w:val="005503C8"/>
    <w:rsid w:val="00560A93"/>
    <w:rsid w:val="005619CF"/>
    <w:rsid w:val="00562229"/>
    <w:rsid w:val="00566AB8"/>
    <w:rsid w:val="00571EFE"/>
    <w:rsid w:val="00572ECD"/>
    <w:rsid w:val="00577C8E"/>
    <w:rsid w:val="00585AD5"/>
    <w:rsid w:val="00593AF3"/>
    <w:rsid w:val="00597A4F"/>
    <w:rsid w:val="005A24EB"/>
    <w:rsid w:val="005A2F40"/>
    <w:rsid w:val="005A72A5"/>
    <w:rsid w:val="005B065F"/>
    <w:rsid w:val="005B0B33"/>
    <w:rsid w:val="005B37DC"/>
    <w:rsid w:val="005B56A2"/>
    <w:rsid w:val="005B7DD2"/>
    <w:rsid w:val="005C728F"/>
    <w:rsid w:val="005D19DA"/>
    <w:rsid w:val="005D331C"/>
    <w:rsid w:val="005D6105"/>
    <w:rsid w:val="005D79A3"/>
    <w:rsid w:val="005E081E"/>
    <w:rsid w:val="005E1C85"/>
    <w:rsid w:val="005E29D5"/>
    <w:rsid w:val="0060352A"/>
    <w:rsid w:val="00603CD9"/>
    <w:rsid w:val="00604A2A"/>
    <w:rsid w:val="00613E1C"/>
    <w:rsid w:val="006238BA"/>
    <w:rsid w:val="00632153"/>
    <w:rsid w:val="0064237B"/>
    <w:rsid w:val="00642CC8"/>
    <w:rsid w:val="006437C8"/>
    <w:rsid w:val="006520F0"/>
    <w:rsid w:val="00657DAC"/>
    <w:rsid w:val="006672EB"/>
    <w:rsid w:val="00670348"/>
    <w:rsid w:val="00670775"/>
    <w:rsid w:val="00671190"/>
    <w:rsid w:val="00671C8E"/>
    <w:rsid w:val="0067485A"/>
    <w:rsid w:val="006754A8"/>
    <w:rsid w:val="00676E53"/>
    <w:rsid w:val="006855E8"/>
    <w:rsid w:val="00686004"/>
    <w:rsid w:val="00686BAE"/>
    <w:rsid w:val="00693DC8"/>
    <w:rsid w:val="00696750"/>
    <w:rsid w:val="006A15FE"/>
    <w:rsid w:val="006A1AC3"/>
    <w:rsid w:val="006A5D4E"/>
    <w:rsid w:val="006A7459"/>
    <w:rsid w:val="006B4F07"/>
    <w:rsid w:val="006B6DD3"/>
    <w:rsid w:val="006C227E"/>
    <w:rsid w:val="006C4509"/>
    <w:rsid w:val="006D0DB8"/>
    <w:rsid w:val="006D40CE"/>
    <w:rsid w:val="006D547B"/>
    <w:rsid w:val="006D7E9F"/>
    <w:rsid w:val="006E0518"/>
    <w:rsid w:val="006E10D3"/>
    <w:rsid w:val="006F0D33"/>
    <w:rsid w:val="006F4A8F"/>
    <w:rsid w:val="006F4ABA"/>
    <w:rsid w:val="006F7421"/>
    <w:rsid w:val="007010C8"/>
    <w:rsid w:val="007017D7"/>
    <w:rsid w:val="007104DB"/>
    <w:rsid w:val="00712217"/>
    <w:rsid w:val="00727C4F"/>
    <w:rsid w:val="00733835"/>
    <w:rsid w:val="0074165F"/>
    <w:rsid w:val="00742EF1"/>
    <w:rsid w:val="00763CE7"/>
    <w:rsid w:val="00764C17"/>
    <w:rsid w:val="00765161"/>
    <w:rsid w:val="007654D6"/>
    <w:rsid w:val="0076788E"/>
    <w:rsid w:val="00772C46"/>
    <w:rsid w:val="00783A49"/>
    <w:rsid w:val="0079230C"/>
    <w:rsid w:val="0079237B"/>
    <w:rsid w:val="00797935"/>
    <w:rsid w:val="007B1273"/>
    <w:rsid w:val="007B16AD"/>
    <w:rsid w:val="007B3C46"/>
    <w:rsid w:val="007C0AA3"/>
    <w:rsid w:val="007C1BA8"/>
    <w:rsid w:val="007D0FD0"/>
    <w:rsid w:val="007D1B45"/>
    <w:rsid w:val="007D48AD"/>
    <w:rsid w:val="007D5AEA"/>
    <w:rsid w:val="007E363B"/>
    <w:rsid w:val="007E547A"/>
    <w:rsid w:val="007E7B76"/>
    <w:rsid w:val="007E7EE2"/>
    <w:rsid w:val="007F1ECC"/>
    <w:rsid w:val="007F2252"/>
    <w:rsid w:val="007F6291"/>
    <w:rsid w:val="00801688"/>
    <w:rsid w:val="00803CCC"/>
    <w:rsid w:val="008116B0"/>
    <w:rsid w:val="0081309D"/>
    <w:rsid w:val="00813992"/>
    <w:rsid w:val="00820835"/>
    <w:rsid w:val="00822AF8"/>
    <w:rsid w:val="00823DFE"/>
    <w:rsid w:val="00835083"/>
    <w:rsid w:val="00835E1A"/>
    <w:rsid w:val="00836E1B"/>
    <w:rsid w:val="00845621"/>
    <w:rsid w:val="008506E5"/>
    <w:rsid w:val="00861DF7"/>
    <w:rsid w:val="00863AFF"/>
    <w:rsid w:val="008644E3"/>
    <w:rsid w:val="008717B4"/>
    <w:rsid w:val="00876708"/>
    <w:rsid w:val="00877C61"/>
    <w:rsid w:val="00880D39"/>
    <w:rsid w:val="00883B48"/>
    <w:rsid w:val="00884A46"/>
    <w:rsid w:val="00884E3D"/>
    <w:rsid w:val="008853EB"/>
    <w:rsid w:val="008872F8"/>
    <w:rsid w:val="008B2A8E"/>
    <w:rsid w:val="008B33CE"/>
    <w:rsid w:val="008B7061"/>
    <w:rsid w:val="008C033B"/>
    <w:rsid w:val="008C05CD"/>
    <w:rsid w:val="008D53E4"/>
    <w:rsid w:val="008D7E2D"/>
    <w:rsid w:val="008E0C7D"/>
    <w:rsid w:val="008E2C78"/>
    <w:rsid w:val="008E7B72"/>
    <w:rsid w:val="008F1A40"/>
    <w:rsid w:val="00900649"/>
    <w:rsid w:val="009043C1"/>
    <w:rsid w:val="009069ED"/>
    <w:rsid w:val="0090747C"/>
    <w:rsid w:val="00910B14"/>
    <w:rsid w:val="009128A9"/>
    <w:rsid w:val="00912DAC"/>
    <w:rsid w:val="009156E7"/>
    <w:rsid w:val="0091767F"/>
    <w:rsid w:val="0092179E"/>
    <w:rsid w:val="00924EC0"/>
    <w:rsid w:val="009255F6"/>
    <w:rsid w:val="00927696"/>
    <w:rsid w:val="00927DD7"/>
    <w:rsid w:val="0093112E"/>
    <w:rsid w:val="00932D9F"/>
    <w:rsid w:val="009427FA"/>
    <w:rsid w:val="00944E66"/>
    <w:rsid w:val="00950974"/>
    <w:rsid w:val="0095246B"/>
    <w:rsid w:val="009526AD"/>
    <w:rsid w:val="0095697D"/>
    <w:rsid w:val="009621EA"/>
    <w:rsid w:val="0096265C"/>
    <w:rsid w:val="00970868"/>
    <w:rsid w:val="009708A4"/>
    <w:rsid w:val="00984DA4"/>
    <w:rsid w:val="009850AB"/>
    <w:rsid w:val="0099200E"/>
    <w:rsid w:val="0099489A"/>
    <w:rsid w:val="009A1848"/>
    <w:rsid w:val="009A1EBA"/>
    <w:rsid w:val="009A6171"/>
    <w:rsid w:val="009A6FB6"/>
    <w:rsid w:val="009B2EF4"/>
    <w:rsid w:val="009D40E8"/>
    <w:rsid w:val="009D76A9"/>
    <w:rsid w:val="009E0A18"/>
    <w:rsid w:val="009E1180"/>
    <w:rsid w:val="00A04251"/>
    <w:rsid w:val="00A04447"/>
    <w:rsid w:val="00A10D10"/>
    <w:rsid w:val="00A12794"/>
    <w:rsid w:val="00A1567D"/>
    <w:rsid w:val="00A201FE"/>
    <w:rsid w:val="00A21438"/>
    <w:rsid w:val="00A2145B"/>
    <w:rsid w:val="00A25841"/>
    <w:rsid w:val="00A33680"/>
    <w:rsid w:val="00A37CF7"/>
    <w:rsid w:val="00A4238B"/>
    <w:rsid w:val="00A42DF4"/>
    <w:rsid w:val="00A4306A"/>
    <w:rsid w:val="00A534B5"/>
    <w:rsid w:val="00A5404C"/>
    <w:rsid w:val="00A560FE"/>
    <w:rsid w:val="00A56391"/>
    <w:rsid w:val="00A60FF8"/>
    <w:rsid w:val="00A61E1F"/>
    <w:rsid w:val="00A67655"/>
    <w:rsid w:val="00A73C1E"/>
    <w:rsid w:val="00A7483E"/>
    <w:rsid w:val="00A76A19"/>
    <w:rsid w:val="00A8731F"/>
    <w:rsid w:val="00A87403"/>
    <w:rsid w:val="00A92AAB"/>
    <w:rsid w:val="00A93918"/>
    <w:rsid w:val="00AA4983"/>
    <w:rsid w:val="00AB0865"/>
    <w:rsid w:val="00AC057B"/>
    <w:rsid w:val="00AC6187"/>
    <w:rsid w:val="00AC64E9"/>
    <w:rsid w:val="00AC698C"/>
    <w:rsid w:val="00AD6F69"/>
    <w:rsid w:val="00AE3DBC"/>
    <w:rsid w:val="00AE6127"/>
    <w:rsid w:val="00AE65E4"/>
    <w:rsid w:val="00AE6F99"/>
    <w:rsid w:val="00AF2576"/>
    <w:rsid w:val="00AF6F80"/>
    <w:rsid w:val="00AF7A66"/>
    <w:rsid w:val="00B00D5B"/>
    <w:rsid w:val="00B02745"/>
    <w:rsid w:val="00B04207"/>
    <w:rsid w:val="00B077A0"/>
    <w:rsid w:val="00B1546F"/>
    <w:rsid w:val="00B167D2"/>
    <w:rsid w:val="00B24B0A"/>
    <w:rsid w:val="00B32693"/>
    <w:rsid w:val="00B34975"/>
    <w:rsid w:val="00B36ADD"/>
    <w:rsid w:val="00B41DC7"/>
    <w:rsid w:val="00B4227C"/>
    <w:rsid w:val="00B42DB0"/>
    <w:rsid w:val="00B476DE"/>
    <w:rsid w:val="00B549AE"/>
    <w:rsid w:val="00B54BC0"/>
    <w:rsid w:val="00B65216"/>
    <w:rsid w:val="00B65E28"/>
    <w:rsid w:val="00B672B6"/>
    <w:rsid w:val="00B67D73"/>
    <w:rsid w:val="00B72F0E"/>
    <w:rsid w:val="00B755F5"/>
    <w:rsid w:val="00B84D92"/>
    <w:rsid w:val="00B87E81"/>
    <w:rsid w:val="00BA1CA6"/>
    <w:rsid w:val="00BA73A4"/>
    <w:rsid w:val="00BC3EEB"/>
    <w:rsid w:val="00BC4572"/>
    <w:rsid w:val="00BC570C"/>
    <w:rsid w:val="00BD0515"/>
    <w:rsid w:val="00BD1835"/>
    <w:rsid w:val="00BD2C95"/>
    <w:rsid w:val="00BD7838"/>
    <w:rsid w:val="00BD7ABB"/>
    <w:rsid w:val="00BE2F1C"/>
    <w:rsid w:val="00BE7F39"/>
    <w:rsid w:val="00BF0EDE"/>
    <w:rsid w:val="00BF32AC"/>
    <w:rsid w:val="00BF3CCB"/>
    <w:rsid w:val="00BF7317"/>
    <w:rsid w:val="00C01C39"/>
    <w:rsid w:val="00C14080"/>
    <w:rsid w:val="00C22783"/>
    <w:rsid w:val="00C35FBA"/>
    <w:rsid w:val="00C36CA8"/>
    <w:rsid w:val="00C428AB"/>
    <w:rsid w:val="00C4402F"/>
    <w:rsid w:val="00C45355"/>
    <w:rsid w:val="00C46879"/>
    <w:rsid w:val="00C55016"/>
    <w:rsid w:val="00C55581"/>
    <w:rsid w:val="00C62BE1"/>
    <w:rsid w:val="00C7314D"/>
    <w:rsid w:val="00C77D29"/>
    <w:rsid w:val="00C80E46"/>
    <w:rsid w:val="00C81824"/>
    <w:rsid w:val="00C874DA"/>
    <w:rsid w:val="00C912ED"/>
    <w:rsid w:val="00CA489C"/>
    <w:rsid w:val="00CA590C"/>
    <w:rsid w:val="00CA6F5B"/>
    <w:rsid w:val="00CB3959"/>
    <w:rsid w:val="00CB6C9E"/>
    <w:rsid w:val="00CC175E"/>
    <w:rsid w:val="00CC6129"/>
    <w:rsid w:val="00CE1811"/>
    <w:rsid w:val="00CE4E25"/>
    <w:rsid w:val="00CF35B6"/>
    <w:rsid w:val="00CF444F"/>
    <w:rsid w:val="00D01921"/>
    <w:rsid w:val="00D065BC"/>
    <w:rsid w:val="00D3192D"/>
    <w:rsid w:val="00D3631A"/>
    <w:rsid w:val="00D4139F"/>
    <w:rsid w:val="00D56493"/>
    <w:rsid w:val="00D56ABA"/>
    <w:rsid w:val="00D71E3B"/>
    <w:rsid w:val="00D75F57"/>
    <w:rsid w:val="00D77975"/>
    <w:rsid w:val="00D77EF3"/>
    <w:rsid w:val="00D80C9A"/>
    <w:rsid w:val="00D92183"/>
    <w:rsid w:val="00D9509D"/>
    <w:rsid w:val="00DA634D"/>
    <w:rsid w:val="00DB1995"/>
    <w:rsid w:val="00DB5715"/>
    <w:rsid w:val="00DB6850"/>
    <w:rsid w:val="00DB6B35"/>
    <w:rsid w:val="00DC0167"/>
    <w:rsid w:val="00DC4CE6"/>
    <w:rsid w:val="00DD0887"/>
    <w:rsid w:val="00DE50CC"/>
    <w:rsid w:val="00DE63B0"/>
    <w:rsid w:val="00DF1A0B"/>
    <w:rsid w:val="00E04A83"/>
    <w:rsid w:val="00E11168"/>
    <w:rsid w:val="00E13117"/>
    <w:rsid w:val="00E147F3"/>
    <w:rsid w:val="00E170E9"/>
    <w:rsid w:val="00E27946"/>
    <w:rsid w:val="00E343F5"/>
    <w:rsid w:val="00E349C3"/>
    <w:rsid w:val="00E433D3"/>
    <w:rsid w:val="00E444F5"/>
    <w:rsid w:val="00E454DF"/>
    <w:rsid w:val="00E45C21"/>
    <w:rsid w:val="00E477DB"/>
    <w:rsid w:val="00E47D9A"/>
    <w:rsid w:val="00E515A1"/>
    <w:rsid w:val="00E51BFF"/>
    <w:rsid w:val="00E5751F"/>
    <w:rsid w:val="00E600E5"/>
    <w:rsid w:val="00E6303D"/>
    <w:rsid w:val="00E63831"/>
    <w:rsid w:val="00E9062E"/>
    <w:rsid w:val="00E90CE5"/>
    <w:rsid w:val="00E93460"/>
    <w:rsid w:val="00E97B5C"/>
    <w:rsid w:val="00EA1614"/>
    <w:rsid w:val="00EA414F"/>
    <w:rsid w:val="00EA5267"/>
    <w:rsid w:val="00EA5EE4"/>
    <w:rsid w:val="00EA69CD"/>
    <w:rsid w:val="00EC3F5D"/>
    <w:rsid w:val="00EC4371"/>
    <w:rsid w:val="00EC622B"/>
    <w:rsid w:val="00EF6457"/>
    <w:rsid w:val="00EF7E36"/>
    <w:rsid w:val="00F012CC"/>
    <w:rsid w:val="00F03789"/>
    <w:rsid w:val="00F06FFA"/>
    <w:rsid w:val="00F15557"/>
    <w:rsid w:val="00F20517"/>
    <w:rsid w:val="00F23B36"/>
    <w:rsid w:val="00F322BA"/>
    <w:rsid w:val="00F34D94"/>
    <w:rsid w:val="00F36E56"/>
    <w:rsid w:val="00F40EB1"/>
    <w:rsid w:val="00F455A5"/>
    <w:rsid w:val="00F51120"/>
    <w:rsid w:val="00F513BA"/>
    <w:rsid w:val="00F64FD5"/>
    <w:rsid w:val="00F719A4"/>
    <w:rsid w:val="00F72273"/>
    <w:rsid w:val="00F72F04"/>
    <w:rsid w:val="00F77428"/>
    <w:rsid w:val="00F81B37"/>
    <w:rsid w:val="00F83A3F"/>
    <w:rsid w:val="00F8552E"/>
    <w:rsid w:val="00F872CF"/>
    <w:rsid w:val="00F9146D"/>
    <w:rsid w:val="00FA0EFC"/>
    <w:rsid w:val="00FA1801"/>
    <w:rsid w:val="00FB15DA"/>
    <w:rsid w:val="00FB2868"/>
    <w:rsid w:val="00FB3402"/>
    <w:rsid w:val="00FB5A5F"/>
    <w:rsid w:val="00FB5BA7"/>
    <w:rsid w:val="00FC6DEF"/>
    <w:rsid w:val="00FC7567"/>
    <w:rsid w:val="00FD170C"/>
    <w:rsid w:val="00FD621F"/>
    <w:rsid w:val="00FE1B94"/>
    <w:rsid w:val="00FE3792"/>
    <w:rsid w:val="00FE61A0"/>
    <w:rsid w:val="00FF3CCF"/>
    <w:rsid w:val="00FF488C"/>
    <w:rsid w:val="00FF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5556ED"/>
  <w15:chartTrackingRefBased/>
  <w15:docId w15:val="{1C606614-5E22-1E49-A9EC-E963E1656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1B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0C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0C9A"/>
  </w:style>
  <w:style w:type="paragraph" w:styleId="Footer">
    <w:name w:val="footer"/>
    <w:basedOn w:val="Normal"/>
    <w:link w:val="FooterChar"/>
    <w:uiPriority w:val="99"/>
    <w:unhideWhenUsed/>
    <w:rsid w:val="00D80C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0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3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Hocking County zoning commission</vt:lpstr>
    </vt:vector>
  </TitlesOfParts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Hocking County zoning commission</dc:title>
  <dc:subject/>
  <dc:creator>Hannah Stump</dc:creator>
  <cp:keywords/>
  <dc:description/>
  <cp:lastModifiedBy>Hannah Stump</cp:lastModifiedBy>
  <cp:revision>43</cp:revision>
  <dcterms:created xsi:type="dcterms:W3CDTF">2025-10-21T20:15:00Z</dcterms:created>
  <dcterms:modified xsi:type="dcterms:W3CDTF">2025-10-23T01:33:00Z</dcterms:modified>
</cp:coreProperties>
</file>