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5E70A" w14:textId="77777777" w:rsidR="00BA44B0" w:rsidRPr="008F7F50" w:rsidRDefault="00BA44B0" w:rsidP="00BA44B0">
      <w:pPr>
        <w:jc w:val="center"/>
        <w:rPr>
          <w:rFonts w:ascii="Times New Roman" w:hAnsi="Times New Roman" w:cs="Times New Roman"/>
          <w:b/>
          <w:bCs/>
          <w:sz w:val="24"/>
          <w:szCs w:val="24"/>
        </w:rPr>
      </w:pPr>
      <w:r w:rsidRPr="008F7F50">
        <w:rPr>
          <w:rFonts w:ascii="Times New Roman" w:hAnsi="Times New Roman" w:cs="Times New Roman"/>
          <w:b/>
          <w:bCs/>
          <w:sz w:val="24"/>
          <w:szCs w:val="24"/>
        </w:rPr>
        <w:t>HOCKING SOIL AND WATER CONSERVATION DISTRICT</w:t>
      </w:r>
    </w:p>
    <w:p w14:paraId="71BD08D4" w14:textId="77777777" w:rsidR="00BA44B0" w:rsidRPr="008F7F50" w:rsidRDefault="00BA44B0" w:rsidP="00BA44B0">
      <w:pPr>
        <w:jc w:val="center"/>
        <w:rPr>
          <w:rFonts w:ascii="Times New Roman" w:hAnsi="Times New Roman" w:cs="Times New Roman"/>
          <w:b/>
          <w:bCs/>
        </w:rPr>
      </w:pPr>
      <w:r w:rsidRPr="008F7F50">
        <w:rPr>
          <w:rFonts w:ascii="Times New Roman" w:hAnsi="Times New Roman" w:cs="Times New Roman"/>
          <w:b/>
          <w:bCs/>
        </w:rPr>
        <w:t>148 North Homer Avenue, Logan, Ohio 43138-1730</w:t>
      </w:r>
    </w:p>
    <w:p w14:paraId="7C088E92" w14:textId="77777777" w:rsidR="00BA44B0" w:rsidRPr="008F7F50" w:rsidRDefault="00BA44B0" w:rsidP="00BA44B0">
      <w:pPr>
        <w:jc w:val="center"/>
        <w:rPr>
          <w:rFonts w:ascii="Times New Roman" w:hAnsi="Times New Roman" w:cs="Times New Roman"/>
          <w:b/>
          <w:bCs/>
        </w:rPr>
      </w:pPr>
      <w:r w:rsidRPr="008F7F50">
        <w:rPr>
          <w:rFonts w:ascii="Times New Roman" w:hAnsi="Times New Roman" w:cs="Times New Roman"/>
          <w:b/>
          <w:bCs/>
        </w:rPr>
        <w:t>(740) 385-3016</w:t>
      </w:r>
    </w:p>
    <w:p w14:paraId="6F526F72" w14:textId="77777777" w:rsidR="00BA44B0" w:rsidRPr="008F7F50" w:rsidRDefault="00BA44B0" w:rsidP="00BA44B0">
      <w:pPr>
        <w:jc w:val="center"/>
        <w:rPr>
          <w:rFonts w:ascii="Times New Roman" w:hAnsi="Times New Roman" w:cs="Times New Roman"/>
          <w:b/>
          <w:bCs/>
          <w:sz w:val="24"/>
          <w:szCs w:val="24"/>
        </w:rPr>
      </w:pPr>
      <w:r w:rsidRPr="008F7F50">
        <w:rPr>
          <w:rFonts w:ascii="Times New Roman" w:hAnsi="Times New Roman" w:cs="Times New Roman"/>
          <w:b/>
          <w:bCs/>
          <w:sz w:val="24"/>
          <w:szCs w:val="24"/>
        </w:rPr>
        <w:t>PLOTMASTER 400 (2” ball) SEEDER AND TRAILER RENTAL AGREEMENT</w:t>
      </w:r>
    </w:p>
    <w:p w14:paraId="4FE12594" w14:textId="5B7DB470" w:rsidR="00FE0C8F" w:rsidRPr="008F7F50" w:rsidRDefault="00BA44B0" w:rsidP="00FE0C8F">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 xml:space="preserve">The </w:t>
      </w:r>
      <w:proofErr w:type="gramStart"/>
      <w:r w:rsidRPr="008F7F50">
        <w:rPr>
          <w:rFonts w:ascii="Times New Roman" w:hAnsi="Times New Roman" w:cs="Times New Roman"/>
          <w:sz w:val="24"/>
          <w:szCs w:val="24"/>
        </w:rPr>
        <w:t>District</w:t>
      </w:r>
      <w:proofErr w:type="gramEnd"/>
      <w:r w:rsidRPr="008F7F50">
        <w:rPr>
          <w:rFonts w:ascii="Times New Roman" w:hAnsi="Times New Roman" w:cs="Times New Roman"/>
          <w:sz w:val="24"/>
          <w:szCs w:val="24"/>
        </w:rPr>
        <w:t xml:space="preserve"> will rent the Plotmaster seeder and trailer at a rate of and </w:t>
      </w:r>
      <w:r w:rsidRPr="008F7F50">
        <w:rPr>
          <w:rFonts w:ascii="Times New Roman" w:hAnsi="Times New Roman" w:cs="Times New Roman"/>
          <w:b/>
          <w:bCs/>
          <w:sz w:val="24"/>
          <w:szCs w:val="24"/>
        </w:rPr>
        <w:t>$75.00</w:t>
      </w:r>
      <w:r w:rsidRPr="008F7F50">
        <w:rPr>
          <w:rFonts w:ascii="Times New Roman" w:hAnsi="Times New Roman" w:cs="Times New Roman"/>
          <w:sz w:val="24"/>
          <w:szCs w:val="24"/>
        </w:rPr>
        <w:t xml:space="preserve"> per day </w:t>
      </w:r>
      <w:r w:rsidR="00C914FC" w:rsidRPr="008F7F50">
        <w:rPr>
          <w:rFonts w:ascii="Times New Roman" w:hAnsi="Times New Roman" w:cs="Times New Roman"/>
          <w:sz w:val="24"/>
          <w:szCs w:val="24"/>
        </w:rPr>
        <w:t>(+</w:t>
      </w:r>
      <w:r w:rsidR="00D00605" w:rsidRPr="008F7F50">
        <w:rPr>
          <w:rFonts w:ascii="Times New Roman" w:hAnsi="Times New Roman" w:cs="Times New Roman"/>
          <w:sz w:val="24"/>
          <w:szCs w:val="24"/>
        </w:rPr>
        <w:t xml:space="preserve"> sales tax</w:t>
      </w:r>
      <w:r w:rsidR="00C914FC" w:rsidRPr="008F7F50">
        <w:rPr>
          <w:rFonts w:ascii="Times New Roman" w:hAnsi="Times New Roman" w:cs="Times New Roman"/>
          <w:sz w:val="24"/>
          <w:szCs w:val="24"/>
        </w:rPr>
        <w:t>)</w:t>
      </w:r>
      <w:r w:rsidR="00D00605" w:rsidRPr="008F7F50">
        <w:rPr>
          <w:rFonts w:ascii="Times New Roman" w:hAnsi="Times New Roman" w:cs="Times New Roman"/>
          <w:sz w:val="24"/>
          <w:szCs w:val="24"/>
        </w:rPr>
        <w:t>.</w:t>
      </w:r>
    </w:p>
    <w:p w14:paraId="123A517D" w14:textId="791FC7CF" w:rsidR="00FE0C8F" w:rsidRPr="008F7F50" w:rsidRDefault="00BA44B0" w:rsidP="00FE0C8F">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 xml:space="preserve">Assistance with adjustments and instructions for use will be furnished by the </w:t>
      </w:r>
      <w:proofErr w:type="gramStart"/>
      <w:r w:rsidRPr="008F7F50">
        <w:rPr>
          <w:rFonts w:ascii="Times New Roman" w:hAnsi="Times New Roman" w:cs="Times New Roman"/>
          <w:sz w:val="24"/>
          <w:szCs w:val="24"/>
        </w:rPr>
        <w:t>District</w:t>
      </w:r>
      <w:proofErr w:type="gramEnd"/>
      <w:r w:rsidRPr="008F7F50">
        <w:rPr>
          <w:rFonts w:ascii="Times New Roman" w:hAnsi="Times New Roman" w:cs="Times New Roman"/>
          <w:sz w:val="24"/>
          <w:szCs w:val="24"/>
        </w:rPr>
        <w:t>. The user is not to operate Plotmaster without this assistance provided.</w:t>
      </w:r>
    </w:p>
    <w:p w14:paraId="479CD609"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 xml:space="preserve">Renter will furnish transportation to and from point designated by the </w:t>
      </w:r>
      <w:proofErr w:type="gramStart"/>
      <w:r w:rsidRPr="008F7F50">
        <w:rPr>
          <w:rFonts w:ascii="Times New Roman" w:hAnsi="Times New Roman" w:cs="Times New Roman"/>
          <w:sz w:val="24"/>
          <w:szCs w:val="24"/>
        </w:rPr>
        <w:t>District</w:t>
      </w:r>
      <w:proofErr w:type="gramEnd"/>
      <w:r w:rsidRPr="008F7F50">
        <w:rPr>
          <w:rFonts w:ascii="Times New Roman" w:hAnsi="Times New Roman" w:cs="Times New Roman"/>
          <w:sz w:val="24"/>
          <w:szCs w:val="24"/>
        </w:rPr>
        <w:t>.</w:t>
      </w:r>
    </w:p>
    <w:p w14:paraId="66CBE917" w14:textId="10E3CD95"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 xml:space="preserve">Plotmaster must be cleaned before returning. A </w:t>
      </w:r>
      <w:r w:rsidRPr="00DB6ADF">
        <w:rPr>
          <w:rFonts w:ascii="Times New Roman" w:hAnsi="Times New Roman" w:cs="Times New Roman"/>
          <w:b/>
          <w:bCs/>
          <w:sz w:val="24"/>
          <w:szCs w:val="24"/>
        </w:rPr>
        <w:t>$</w:t>
      </w:r>
      <w:r w:rsidRPr="008F7F50">
        <w:rPr>
          <w:rFonts w:ascii="Times New Roman" w:hAnsi="Times New Roman" w:cs="Times New Roman"/>
          <w:b/>
          <w:bCs/>
          <w:sz w:val="24"/>
          <w:szCs w:val="24"/>
        </w:rPr>
        <w:t>50.00</w:t>
      </w:r>
      <w:r w:rsidRPr="008F7F50">
        <w:rPr>
          <w:rFonts w:ascii="Times New Roman" w:hAnsi="Times New Roman" w:cs="Times New Roman"/>
          <w:sz w:val="24"/>
          <w:szCs w:val="24"/>
        </w:rPr>
        <w:t xml:space="preserve"> cleaning fee (as determined by the </w:t>
      </w:r>
      <w:proofErr w:type="gramStart"/>
      <w:r w:rsidRPr="008F7F50">
        <w:rPr>
          <w:rFonts w:ascii="Times New Roman" w:hAnsi="Times New Roman" w:cs="Times New Roman"/>
          <w:sz w:val="24"/>
          <w:szCs w:val="24"/>
        </w:rPr>
        <w:t>District</w:t>
      </w:r>
      <w:proofErr w:type="gramEnd"/>
      <w:r w:rsidRPr="008F7F50">
        <w:rPr>
          <w:rFonts w:ascii="Times New Roman" w:hAnsi="Times New Roman" w:cs="Times New Roman"/>
          <w:sz w:val="24"/>
          <w:szCs w:val="24"/>
        </w:rPr>
        <w:t>) will be charged if not cleaned of excessive debris, dirt or mud or excessive amount of seed left in boxes, before returning.</w:t>
      </w:r>
      <w:r w:rsidR="00EA1004" w:rsidRPr="008F7F50">
        <w:rPr>
          <w:rFonts w:ascii="Times New Roman" w:hAnsi="Times New Roman" w:cs="Times New Roman"/>
          <w:sz w:val="24"/>
          <w:szCs w:val="24"/>
        </w:rPr>
        <w:t xml:space="preserve"> </w:t>
      </w:r>
      <w:r w:rsidR="00EA1004" w:rsidRPr="008F7F50">
        <w:rPr>
          <w:rFonts w:ascii="Times New Roman" w:hAnsi="Times New Roman" w:cs="Times New Roman"/>
          <w:b/>
          <w:bCs/>
          <w:sz w:val="24"/>
          <w:szCs w:val="24"/>
        </w:rPr>
        <w:t>Seed</w:t>
      </w:r>
      <w:r w:rsidR="001C3063" w:rsidRPr="008F7F50">
        <w:rPr>
          <w:rFonts w:ascii="Times New Roman" w:hAnsi="Times New Roman" w:cs="Times New Roman"/>
          <w:b/>
          <w:bCs/>
          <w:sz w:val="24"/>
          <w:szCs w:val="24"/>
        </w:rPr>
        <w:t xml:space="preserve"> </w:t>
      </w:r>
      <w:r w:rsidR="00EA1004" w:rsidRPr="008F7F50">
        <w:rPr>
          <w:rFonts w:ascii="Times New Roman" w:hAnsi="Times New Roman" w:cs="Times New Roman"/>
          <w:b/>
          <w:bCs/>
          <w:sz w:val="24"/>
          <w:szCs w:val="24"/>
        </w:rPr>
        <w:t xml:space="preserve">box and drop tubes must be blown out with air </w:t>
      </w:r>
      <w:r w:rsidR="00275DAA" w:rsidRPr="008F7F50">
        <w:rPr>
          <w:rFonts w:ascii="Times New Roman" w:hAnsi="Times New Roman" w:cs="Times New Roman"/>
          <w:b/>
          <w:bCs/>
          <w:sz w:val="24"/>
          <w:szCs w:val="24"/>
        </w:rPr>
        <w:t>NOT</w:t>
      </w:r>
      <w:r w:rsidR="00EA1004" w:rsidRPr="008F7F50">
        <w:rPr>
          <w:rFonts w:ascii="Times New Roman" w:hAnsi="Times New Roman" w:cs="Times New Roman"/>
          <w:b/>
          <w:bCs/>
          <w:sz w:val="24"/>
          <w:szCs w:val="24"/>
        </w:rPr>
        <w:t xml:space="preserve"> sprayed out</w:t>
      </w:r>
      <w:r w:rsidR="001C3063" w:rsidRPr="008F7F50">
        <w:rPr>
          <w:rFonts w:ascii="Times New Roman" w:hAnsi="Times New Roman" w:cs="Times New Roman"/>
          <w:b/>
          <w:bCs/>
          <w:sz w:val="24"/>
          <w:szCs w:val="24"/>
        </w:rPr>
        <w:t xml:space="preserve"> with water</w:t>
      </w:r>
      <w:r w:rsidR="00EA1004" w:rsidRPr="008F7F50">
        <w:rPr>
          <w:rFonts w:ascii="Times New Roman" w:hAnsi="Times New Roman" w:cs="Times New Roman"/>
          <w:b/>
          <w:bCs/>
          <w:sz w:val="24"/>
          <w:szCs w:val="24"/>
        </w:rPr>
        <w:t>!</w:t>
      </w:r>
    </w:p>
    <w:p w14:paraId="37B9FEAF"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b/>
          <w:bCs/>
          <w:sz w:val="24"/>
          <w:szCs w:val="24"/>
        </w:rPr>
        <w:t xml:space="preserve">All damages to or caused by the Plotmaster and trailer will be responsibility of the renter. Renter agrees to pay 100% of the total repair cost (with genuine parts) if the equipment is damaged during the rental period. </w:t>
      </w:r>
      <w:r w:rsidRPr="008F7F50">
        <w:rPr>
          <w:rFonts w:ascii="Times New Roman" w:hAnsi="Times New Roman" w:cs="Times New Roman"/>
          <w:sz w:val="24"/>
          <w:szCs w:val="24"/>
        </w:rPr>
        <w:t xml:space="preserve"> Maintenance resulting from reasonable wear and tear will be the responsibility of the </w:t>
      </w:r>
      <w:proofErr w:type="gramStart"/>
      <w:r w:rsidRPr="008F7F50">
        <w:rPr>
          <w:rFonts w:ascii="Times New Roman" w:hAnsi="Times New Roman" w:cs="Times New Roman"/>
          <w:sz w:val="24"/>
          <w:szCs w:val="24"/>
        </w:rPr>
        <w:t>District</w:t>
      </w:r>
      <w:proofErr w:type="gramEnd"/>
      <w:r w:rsidRPr="008F7F50">
        <w:rPr>
          <w:rFonts w:ascii="Times New Roman" w:hAnsi="Times New Roman" w:cs="Times New Roman"/>
          <w:sz w:val="24"/>
          <w:szCs w:val="24"/>
        </w:rPr>
        <w:t>.</w:t>
      </w:r>
    </w:p>
    <w:p w14:paraId="756C458E"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b/>
          <w:bCs/>
          <w:sz w:val="24"/>
          <w:szCs w:val="24"/>
        </w:rPr>
        <w:t>DO NOT</w:t>
      </w:r>
      <w:r w:rsidRPr="008F7F50">
        <w:rPr>
          <w:rFonts w:ascii="Times New Roman" w:hAnsi="Times New Roman" w:cs="Times New Roman"/>
          <w:sz w:val="24"/>
          <w:szCs w:val="24"/>
        </w:rPr>
        <w:t xml:space="preserve"> TURN CORNERS WHILE DISCS ARE IN THE GROUND. THIS </w:t>
      </w:r>
      <w:r w:rsidRPr="008F7F50">
        <w:rPr>
          <w:rFonts w:ascii="Times New Roman" w:hAnsi="Times New Roman" w:cs="Times New Roman"/>
          <w:b/>
          <w:bCs/>
          <w:sz w:val="24"/>
          <w:szCs w:val="24"/>
        </w:rPr>
        <w:t>WILL</w:t>
      </w:r>
      <w:r w:rsidRPr="008F7F50">
        <w:rPr>
          <w:rFonts w:ascii="Times New Roman" w:hAnsi="Times New Roman" w:cs="Times New Roman"/>
          <w:sz w:val="24"/>
          <w:szCs w:val="24"/>
        </w:rPr>
        <w:t xml:space="preserve"> RESULT IN DAMAGES. </w:t>
      </w:r>
    </w:p>
    <w:p w14:paraId="55B54B73"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b/>
          <w:bCs/>
          <w:sz w:val="24"/>
          <w:szCs w:val="24"/>
        </w:rPr>
        <w:t>UNDER NO CIRCUMSTANCES WILL LIME or FERTILIZER be used in the seeder.</w:t>
      </w:r>
      <w:r w:rsidRPr="008F7F50">
        <w:rPr>
          <w:rFonts w:ascii="Times New Roman" w:hAnsi="Times New Roman" w:cs="Times New Roman"/>
          <w:sz w:val="24"/>
          <w:szCs w:val="24"/>
        </w:rPr>
        <w:t xml:space="preserve"> IN THE EVENT THIS OCCURS, THE RENTER WILL BE ASSESSED A $</w:t>
      </w:r>
      <w:r w:rsidRPr="008F7F50">
        <w:rPr>
          <w:rFonts w:ascii="Times New Roman" w:hAnsi="Times New Roman" w:cs="Times New Roman"/>
          <w:b/>
          <w:bCs/>
          <w:sz w:val="24"/>
          <w:szCs w:val="24"/>
        </w:rPr>
        <w:t>500.00</w:t>
      </w:r>
      <w:r w:rsidRPr="008F7F50">
        <w:rPr>
          <w:rFonts w:ascii="Times New Roman" w:hAnsi="Times New Roman" w:cs="Times New Roman"/>
          <w:sz w:val="24"/>
          <w:szCs w:val="24"/>
        </w:rPr>
        <w:t xml:space="preserve"> MINIMUM CLEAN-UP PLUS DAMAGES.</w:t>
      </w:r>
    </w:p>
    <w:p w14:paraId="271C6627"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b/>
          <w:bCs/>
          <w:sz w:val="24"/>
          <w:szCs w:val="24"/>
        </w:rPr>
        <w:t>DO NOT</w:t>
      </w:r>
      <w:r w:rsidRPr="008F7F50">
        <w:rPr>
          <w:rFonts w:ascii="Times New Roman" w:hAnsi="Times New Roman" w:cs="Times New Roman"/>
          <w:sz w:val="24"/>
          <w:szCs w:val="24"/>
        </w:rPr>
        <w:t xml:space="preserve"> pull at speeds greater than 10 mph.</w:t>
      </w:r>
    </w:p>
    <w:p w14:paraId="0787A4D0"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Maximum 50 lbs. of seed at a time in seed box at a time.</w:t>
      </w:r>
    </w:p>
    <w:p w14:paraId="79CA6D57"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When planting small seed such as clover, rape, vetch, etc., it is advised to use a filler such as oil absorb or basic kitty litter to keep seed from packing around the brush. DO NOT used dirt or sand as a filler!</w:t>
      </w:r>
    </w:p>
    <w:p w14:paraId="65D1A222" w14:textId="24C39D12"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 xml:space="preserve">The undersigned renter agrees to indemnify and hold harmless the County of Hocking, Ohio and the Hocking Soil and Water Conservation District, its individual officials, supervisors, employees, agents, or any other person against loss and expense, including attorney fees, or from any and all liability or clamed liability imposed by loss upon said parties for damage because of bodily injury, including death at any time resulting therefrom sustained by any person or persons, or on account of damage to property arising </w:t>
      </w:r>
      <w:proofErr w:type="spellStart"/>
      <w:r w:rsidRPr="008F7F50">
        <w:rPr>
          <w:rFonts w:ascii="Times New Roman" w:hAnsi="Times New Roman" w:cs="Times New Roman"/>
          <w:sz w:val="24"/>
          <w:szCs w:val="24"/>
        </w:rPr>
        <w:t>our</w:t>
      </w:r>
      <w:proofErr w:type="spellEnd"/>
      <w:r w:rsidRPr="008F7F50">
        <w:rPr>
          <w:rFonts w:ascii="Times New Roman" w:hAnsi="Times New Roman" w:cs="Times New Roman"/>
          <w:sz w:val="24"/>
          <w:szCs w:val="24"/>
        </w:rPr>
        <w:t xml:space="preserve"> of the transportation or the use of equipment rented, leased or borrowed, from the Soil and Water Conservation District. This agreement to hold harmless and indemnify pertains to any occurrence of any nature whatsoever regarding the use of said equipment pursuant to this agreement.</w:t>
      </w:r>
    </w:p>
    <w:p w14:paraId="6E18169E" w14:textId="540D0193" w:rsidR="00312D15" w:rsidRPr="008F7F50" w:rsidRDefault="00312D15" w:rsidP="00FE0C8F">
      <w:pPr>
        <w:pStyle w:val="ListParagraph"/>
        <w:rPr>
          <w:rFonts w:ascii="Times New Roman" w:hAnsi="Times New Roman" w:cs="Times New Roman"/>
          <w:b/>
          <w:bCs/>
          <w:sz w:val="24"/>
          <w:szCs w:val="24"/>
        </w:rPr>
      </w:pPr>
      <w:r w:rsidRPr="008F7F50">
        <w:rPr>
          <w:rFonts w:ascii="Times New Roman" w:hAnsi="Times New Roman" w:cs="Times New Roman"/>
          <w:b/>
          <w:bCs/>
          <w:sz w:val="24"/>
          <w:szCs w:val="24"/>
        </w:rPr>
        <w:t xml:space="preserve">The undersigned will provide proof of insurance at time of rental. </w:t>
      </w:r>
    </w:p>
    <w:p w14:paraId="3645D230" w14:textId="77777777" w:rsidR="00BA44B0" w:rsidRPr="008F7F50" w:rsidRDefault="00BA44B0" w:rsidP="00BA44B0">
      <w:pPr>
        <w:pStyle w:val="ListParagraph"/>
        <w:numPr>
          <w:ilvl w:val="0"/>
          <w:numId w:val="1"/>
        </w:numPr>
        <w:rPr>
          <w:rFonts w:ascii="Times New Roman" w:hAnsi="Times New Roman" w:cs="Times New Roman"/>
          <w:sz w:val="24"/>
          <w:szCs w:val="24"/>
        </w:rPr>
      </w:pPr>
      <w:r w:rsidRPr="008F7F50">
        <w:rPr>
          <w:rFonts w:ascii="Times New Roman" w:hAnsi="Times New Roman" w:cs="Times New Roman"/>
          <w:sz w:val="24"/>
          <w:szCs w:val="24"/>
        </w:rPr>
        <w:t>Payment is due within 30 days. After then, 1.5 percent a month will be added, which is an Annual Percentage Rate of 18 percent.</w:t>
      </w:r>
    </w:p>
    <w:p w14:paraId="2F9D3B21" w14:textId="77777777" w:rsidR="00BA44B0" w:rsidRPr="008F7F50" w:rsidRDefault="00BA44B0" w:rsidP="00BA44B0">
      <w:pPr>
        <w:pStyle w:val="ListParagraph"/>
        <w:numPr>
          <w:ilvl w:val="0"/>
          <w:numId w:val="1"/>
        </w:numPr>
        <w:rPr>
          <w:rFonts w:ascii="Times New Roman" w:hAnsi="Times New Roman" w:cs="Times New Roman"/>
          <w:b/>
          <w:bCs/>
          <w:sz w:val="24"/>
          <w:szCs w:val="24"/>
        </w:rPr>
      </w:pPr>
      <w:r w:rsidRPr="008F7F50">
        <w:rPr>
          <w:rFonts w:ascii="Times New Roman" w:hAnsi="Times New Roman" w:cs="Times New Roman"/>
          <w:b/>
          <w:bCs/>
          <w:sz w:val="24"/>
          <w:szCs w:val="24"/>
        </w:rPr>
        <w:t xml:space="preserve">THIS SEEDER IS TO BE USED IN A TIMELY MANNER. IF NOT, IT NEEDS TO BE RETURNED IMMEDIATELY. If the seeder is not returned the day after the renter is finished using it, $125.00 per day will be charged until the seeder is returned. The </w:t>
      </w:r>
      <w:proofErr w:type="gramStart"/>
      <w:r w:rsidRPr="008F7F50">
        <w:rPr>
          <w:rFonts w:ascii="Times New Roman" w:hAnsi="Times New Roman" w:cs="Times New Roman"/>
          <w:b/>
          <w:bCs/>
          <w:sz w:val="24"/>
          <w:szCs w:val="24"/>
        </w:rPr>
        <w:t>District</w:t>
      </w:r>
      <w:proofErr w:type="gramEnd"/>
      <w:r w:rsidRPr="008F7F50">
        <w:rPr>
          <w:rFonts w:ascii="Times New Roman" w:hAnsi="Times New Roman" w:cs="Times New Roman"/>
          <w:b/>
          <w:bCs/>
          <w:sz w:val="24"/>
          <w:szCs w:val="24"/>
        </w:rPr>
        <w:t xml:space="preserve"> reserves the right to charge late fee if not returned in a timely manner.</w:t>
      </w:r>
    </w:p>
    <w:p w14:paraId="5D759E43" w14:textId="77777777" w:rsidR="00087C69" w:rsidRPr="008F7F50" w:rsidRDefault="00087C69" w:rsidP="00BA44B0">
      <w:pPr>
        <w:rPr>
          <w:rFonts w:ascii="Times New Roman" w:hAnsi="Times New Roman" w:cs="Times New Roman"/>
        </w:rPr>
      </w:pPr>
    </w:p>
    <w:p w14:paraId="71B452F3" w14:textId="77777777" w:rsidR="00087C69" w:rsidRPr="008F7F50" w:rsidRDefault="00087C69" w:rsidP="00BA44B0">
      <w:pPr>
        <w:rPr>
          <w:rFonts w:ascii="Times New Roman" w:hAnsi="Times New Roman" w:cs="Times New Roman"/>
        </w:rPr>
      </w:pPr>
    </w:p>
    <w:p w14:paraId="63EAC716" w14:textId="77777777" w:rsidR="00087C69" w:rsidRPr="008F7F50" w:rsidRDefault="00087C69" w:rsidP="00BA44B0">
      <w:pPr>
        <w:rPr>
          <w:rFonts w:ascii="Times New Roman" w:hAnsi="Times New Roman" w:cs="Times New Roman"/>
        </w:rPr>
      </w:pPr>
    </w:p>
    <w:p w14:paraId="1C4CCD8E" w14:textId="77777777" w:rsidR="00087C69" w:rsidRPr="008F7F50" w:rsidRDefault="00087C69" w:rsidP="00BA44B0">
      <w:pPr>
        <w:rPr>
          <w:rFonts w:ascii="Times New Roman" w:hAnsi="Times New Roman" w:cs="Times New Roman"/>
        </w:rPr>
      </w:pPr>
    </w:p>
    <w:p w14:paraId="3DF2239A" w14:textId="49767D6D" w:rsidR="00BA44B0" w:rsidRPr="008F7F50" w:rsidRDefault="00BA44B0" w:rsidP="00BA44B0">
      <w:pPr>
        <w:rPr>
          <w:rFonts w:ascii="Times New Roman" w:hAnsi="Times New Roman" w:cs="Times New Roman"/>
        </w:rPr>
      </w:pPr>
      <w:r w:rsidRPr="008F7F50">
        <w:rPr>
          <w:rFonts w:ascii="Times New Roman" w:hAnsi="Times New Roman" w:cs="Times New Roman"/>
        </w:rPr>
        <w:t>I agree to use the Plotmaster 400 as outlined above.</w:t>
      </w:r>
    </w:p>
    <w:p w14:paraId="0D4C90C8" w14:textId="77777777" w:rsidR="00BA44B0" w:rsidRPr="008F7F50" w:rsidRDefault="00BA44B0" w:rsidP="00BA44B0">
      <w:pPr>
        <w:rPr>
          <w:rFonts w:ascii="Times New Roman" w:hAnsi="Times New Roman" w:cs="Times New Roman"/>
        </w:rPr>
      </w:pPr>
    </w:p>
    <w:p w14:paraId="4D5B0739" w14:textId="77777777" w:rsidR="00BA44B0" w:rsidRPr="008F7F50" w:rsidRDefault="00BA44B0" w:rsidP="00BA44B0">
      <w:pPr>
        <w:rPr>
          <w:rFonts w:ascii="Times New Roman" w:hAnsi="Times New Roman" w:cs="Times New Roman"/>
        </w:rPr>
      </w:pPr>
      <w:r w:rsidRPr="008F7F50">
        <w:rPr>
          <w:rFonts w:ascii="Times New Roman" w:hAnsi="Times New Roman" w:cs="Times New Roman"/>
        </w:rPr>
        <w:t>Name:_______________________________________________________________________________</w:t>
      </w:r>
    </w:p>
    <w:p w14:paraId="3830E2E2" w14:textId="77777777" w:rsidR="00BA44B0" w:rsidRPr="008F7F50" w:rsidRDefault="00BA44B0" w:rsidP="00BA44B0">
      <w:pPr>
        <w:rPr>
          <w:rFonts w:ascii="Times New Roman" w:hAnsi="Times New Roman" w:cs="Times New Roman"/>
        </w:rPr>
      </w:pPr>
      <w:r w:rsidRPr="008F7F50">
        <w:rPr>
          <w:rFonts w:ascii="Times New Roman" w:hAnsi="Times New Roman" w:cs="Times New Roman"/>
        </w:rPr>
        <w:t>Address:_________________________________________City:______________________Zip:______</w:t>
      </w:r>
    </w:p>
    <w:p w14:paraId="3E131646" w14:textId="77777777" w:rsidR="00BA44B0" w:rsidRPr="008F7F50" w:rsidRDefault="00BA44B0" w:rsidP="00BA44B0">
      <w:pPr>
        <w:rPr>
          <w:rFonts w:ascii="Times New Roman" w:hAnsi="Times New Roman" w:cs="Times New Roman"/>
        </w:rPr>
      </w:pPr>
    </w:p>
    <w:p w14:paraId="7D4A5710" w14:textId="77777777" w:rsidR="00BA44B0" w:rsidRPr="008F7F50" w:rsidRDefault="00BA44B0" w:rsidP="00BA44B0">
      <w:pPr>
        <w:rPr>
          <w:rFonts w:ascii="Times New Roman" w:hAnsi="Times New Roman" w:cs="Times New Roman"/>
        </w:rPr>
      </w:pPr>
      <w:r w:rsidRPr="008F7F50">
        <w:rPr>
          <w:rFonts w:ascii="Times New Roman" w:hAnsi="Times New Roman" w:cs="Times New Roman"/>
        </w:rPr>
        <w:t>_________________________________________         _______________________________________</w:t>
      </w:r>
    </w:p>
    <w:p w14:paraId="27FB06A3" w14:textId="77777777" w:rsidR="00BA44B0" w:rsidRPr="008F7F50" w:rsidRDefault="00BA44B0" w:rsidP="00BA44B0">
      <w:pPr>
        <w:rPr>
          <w:rFonts w:ascii="Times New Roman" w:hAnsi="Times New Roman" w:cs="Times New Roman"/>
        </w:rPr>
      </w:pPr>
      <w:r w:rsidRPr="008F7F50">
        <w:rPr>
          <w:rFonts w:ascii="Times New Roman" w:hAnsi="Times New Roman" w:cs="Times New Roman"/>
        </w:rPr>
        <w:t>Renter’s Signature</w:t>
      </w:r>
      <w:r w:rsidRPr="008F7F50">
        <w:rPr>
          <w:rFonts w:ascii="Times New Roman" w:hAnsi="Times New Roman" w:cs="Times New Roman"/>
        </w:rPr>
        <w:tab/>
      </w:r>
      <w:r w:rsidRPr="008F7F50">
        <w:rPr>
          <w:rFonts w:ascii="Times New Roman" w:hAnsi="Times New Roman" w:cs="Times New Roman"/>
        </w:rPr>
        <w:tab/>
      </w:r>
      <w:r w:rsidRPr="008F7F50">
        <w:rPr>
          <w:rFonts w:ascii="Times New Roman" w:hAnsi="Times New Roman" w:cs="Times New Roman"/>
        </w:rPr>
        <w:tab/>
      </w:r>
      <w:r w:rsidRPr="008F7F50">
        <w:rPr>
          <w:rFonts w:ascii="Times New Roman" w:hAnsi="Times New Roman" w:cs="Times New Roman"/>
        </w:rPr>
        <w:tab/>
      </w:r>
      <w:r w:rsidRPr="008F7F50">
        <w:rPr>
          <w:rFonts w:ascii="Times New Roman" w:hAnsi="Times New Roman" w:cs="Times New Roman"/>
        </w:rPr>
        <w:tab/>
        <w:t>District Representative’s Signature</w:t>
      </w:r>
    </w:p>
    <w:p w14:paraId="643A5E93" w14:textId="77777777" w:rsidR="00BA44B0" w:rsidRPr="008F7F50" w:rsidRDefault="00BA44B0" w:rsidP="00BA44B0">
      <w:pPr>
        <w:rPr>
          <w:rFonts w:ascii="Times New Roman" w:hAnsi="Times New Roman" w:cs="Times New Roman"/>
        </w:rPr>
      </w:pPr>
    </w:p>
    <w:p w14:paraId="2E4B128F" w14:textId="2D5B6D91" w:rsidR="00BA44B0" w:rsidRPr="008F7F50" w:rsidRDefault="00BA44B0" w:rsidP="00BA44B0">
      <w:pPr>
        <w:rPr>
          <w:rFonts w:ascii="Times New Roman" w:hAnsi="Times New Roman" w:cs="Times New Roman"/>
        </w:rPr>
      </w:pPr>
      <w:r w:rsidRPr="008F7F50">
        <w:rPr>
          <w:rFonts w:ascii="Times New Roman" w:hAnsi="Times New Roman" w:cs="Times New Roman"/>
        </w:rPr>
        <w:t>Dat</w:t>
      </w:r>
      <w:r w:rsidR="0023578E" w:rsidRPr="008F7F50">
        <w:rPr>
          <w:rFonts w:ascii="Times New Roman" w:hAnsi="Times New Roman" w:cs="Times New Roman"/>
        </w:rPr>
        <w:t>e</w:t>
      </w:r>
      <w:r w:rsidRPr="008F7F50">
        <w:rPr>
          <w:rFonts w:ascii="Times New Roman" w:hAnsi="Times New Roman" w:cs="Times New Roman"/>
        </w:rPr>
        <w:t xml:space="preserve"> Pickup: _____________________   Date Returned: __________________________</w:t>
      </w:r>
    </w:p>
    <w:p w14:paraId="3BE0780B" w14:textId="01A47901" w:rsidR="00BA44B0" w:rsidRPr="008F7F50" w:rsidRDefault="00BA44B0" w:rsidP="00BA44B0">
      <w:pPr>
        <w:rPr>
          <w:rFonts w:ascii="Times New Roman" w:hAnsi="Times New Roman" w:cs="Times New Roman"/>
        </w:rPr>
      </w:pPr>
      <w:r w:rsidRPr="008F7F50">
        <w:rPr>
          <w:rFonts w:ascii="Times New Roman" w:hAnsi="Times New Roman" w:cs="Times New Roman"/>
        </w:rPr>
        <w:t>Days Used: ________________</w:t>
      </w:r>
      <w:r w:rsidR="00A81199" w:rsidRPr="008F7F50">
        <w:rPr>
          <w:rFonts w:ascii="Times New Roman" w:hAnsi="Times New Roman" w:cs="Times New Roman"/>
        </w:rPr>
        <w:t>x $75.00 = $_______________</w:t>
      </w:r>
    </w:p>
    <w:p w14:paraId="5643973E" w14:textId="77777777" w:rsidR="00A81199" w:rsidRPr="008F7F50" w:rsidRDefault="00A81199" w:rsidP="00BA44B0">
      <w:pPr>
        <w:rPr>
          <w:rFonts w:ascii="Times New Roman" w:hAnsi="Times New Roman" w:cs="Times New Roman"/>
        </w:rPr>
      </w:pPr>
    </w:p>
    <w:p w14:paraId="1E7318E1" w14:textId="71858566" w:rsidR="0021748C" w:rsidRPr="008F7F50" w:rsidRDefault="0021748C" w:rsidP="00BA44B0">
      <w:pPr>
        <w:rPr>
          <w:rFonts w:ascii="Times New Roman" w:hAnsi="Times New Roman" w:cs="Times New Roman"/>
        </w:rPr>
      </w:pPr>
      <w:r w:rsidRPr="008F7F50">
        <w:rPr>
          <w:rFonts w:ascii="Times New Roman" w:hAnsi="Times New Roman" w:cs="Times New Roman"/>
          <w:b/>
          <w:bCs/>
        </w:rPr>
        <w:t>Rental Cost:</w:t>
      </w:r>
      <w:r w:rsidR="00A81199" w:rsidRPr="008F7F50">
        <w:rPr>
          <w:rFonts w:ascii="Times New Roman" w:hAnsi="Times New Roman" w:cs="Times New Roman"/>
          <w:b/>
          <w:bCs/>
        </w:rPr>
        <w:t xml:space="preserve"> </w:t>
      </w:r>
      <w:r w:rsidR="00A81199" w:rsidRPr="008F7F50">
        <w:rPr>
          <w:rFonts w:ascii="Times New Roman" w:hAnsi="Times New Roman" w:cs="Times New Roman"/>
        </w:rPr>
        <w:t>$__________</w:t>
      </w:r>
      <w:r w:rsidR="00E0270F" w:rsidRPr="008F7F50">
        <w:rPr>
          <w:rFonts w:ascii="Times New Roman" w:hAnsi="Times New Roman" w:cs="Times New Roman"/>
        </w:rPr>
        <w:t xml:space="preserve">x </w:t>
      </w:r>
      <w:r w:rsidR="00E0270F" w:rsidRPr="008F7F50">
        <w:rPr>
          <w:rFonts w:ascii="Times New Roman" w:hAnsi="Times New Roman" w:cs="Times New Roman"/>
          <w:b/>
          <w:bCs/>
        </w:rPr>
        <w:t>Sales Tax (7.25%)</w:t>
      </w:r>
      <w:r w:rsidR="00B01144" w:rsidRPr="008F7F50">
        <w:rPr>
          <w:rFonts w:ascii="Times New Roman" w:hAnsi="Times New Roman" w:cs="Times New Roman"/>
          <w:b/>
          <w:bCs/>
        </w:rPr>
        <w:t xml:space="preserve"> </w:t>
      </w:r>
      <w:r w:rsidR="00E0270F" w:rsidRPr="008F7F50">
        <w:rPr>
          <w:rFonts w:ascii="Times New Roman" w:hAnsi="Times New Roman" w:cs="Times New Roman"/>
          <w:b/>
          <w:bCs/>
        </w:rPr>
        <w:t>= $__________</w:t>
      </w:r>
      <w:r w:rsidR="00B01144" w:rsidRPr="008F7F50">
        <w:rPr>
          <w:rFonts w:ascii="Times New Roman" w:hAnsi="Times New Roman" w:cs="Times New Roman"/>
          <w:b/>
          <w:bCs/>
        </w:rPr>
        <w:t xml:space="preserve"> </w:t>
      </w:r>
      <w:r w:rsidR="00B01144" w:rsidRPr="008F7F50">
        <w:rPr>
          <w:rFonts w:ascii="Times New Roman" w:hAnsi="Times New Roman" w:cs="Times New Roman"/>
        </w:rPr>
        <w:t>Cost + Tax=</w:t>
      </w:r>
      <w:r w:rsidR="00B01144" w:rsidRPr="008F7F50">
        <w:rPr>
          <w:rFonts w:ascii="Times New Roman" w:hAnsi="Times New Roman" w:cs="Times New Roman"/>
          <w:b/>
          <w:bCs/>
        </w:rPr>
        <w:t xml:space="preserve"> Total Bill: $___________</w:t>
      </w:r>
    </w:p>
    <w:p w14:paraId="2B453FFC" w14:textId="77777777" w:rsidR="0021748C" w:rsidRPr="008F7F50" w:rsidRDefault="0021748C" w:rsidP="00BA44B0">
      <w:pPr>
        <w:rPr>
          <w:rFonts w:ascii="Times New Roman" w:hAnsi="Times New Roman" w:cs="Times New Roman"/>
        </w:rPr>
      </w:pPr>
    </w:p>
    <w:p w14:paraId="2D6A1E6E" w14:textId="77777777" w:rsidR="00BA44B0" w:rsidRPr="008F7F50" w:rsidRDefault="00BA44B0" w:rsidP="00BA44B0">
      <w:pPr>
        <w:rPr>
          <w:rFonts w:ascii="Times New Roman" w:hAnsi="Times New Roman" w:cs="Times New Roman"/>
        </w:rPr>
      </w:pPr>
      <w:r w:rsidRPr="008F7F50">
        <w:rPr>
          <w:rFonts w:ascii="Times New Roman" w:hAnsi="Times New Roman" w:cs="Times New Roman"/>
        </w:rPr>
        <w:t xml:space="preserve">Damages Noted: </w:t>
      </w:r>
    </w:p>
    <w:p w14:paraId="5B1E3308" w14:textId="77777777" w:rsidR="00BA44B0" w:rsidRPr="008F7F50" w:rsidRDefault="00BA44B0" w:rsidP="00BA44B0">
      <w:pPr>
        <w:spacing w:line="120" w:lineRule="auto"/>
        <w:rPr>
          <w:rFonts w:ascii="Times New Roman" w:hAnsi="Times New Roman" w:cs="Times New Roman"/>
        </w:rPr>
      </w:pPr>
      <w:r w:rsidRPr="008F7F50">
        <w:rPr>
          <w:rFonts w:ascii="Times New Roman" w:hAnsi="Times New Roman" w:cs="Times New Roman"/>
        </w:rPr>
        <w:t xml:space="preserve">_____________________________________________________________________________________ </w:t>
      </w:r>
    </w:p>
    <w:p w14:paraId="3098A847" w14:textId="77777777" w:rsidR="00BA44B0" w:rsidRPr="008F7F50" w:rsidRDefault="00BA44B0" w:rsidP="00BA44B0">
      <w:pPr>
        <w:spacing w:line="120" w:lineRule="auto"/>
        <w:rPr>
          <w:rFonts w:ascii="Times New Roman" w:hAnsi="Times New Roman" w:cs="Times New Roman"/>
        </w:rPr>
      </w:pPr>
    </w:p>
    <w:p w14:paraId="6B7C749F" w14:textId="77777777" w:rsidR="00BA44B0" w:rsidRPr="008F7F50" w:rsidRDefault="00BA44B0" w:rsidP="00BA44B0">
      <w:pPr>
        <w:spacing w:line="120" w:lineRule="auto"/>
        <w:rPr>
          <w:rFonts w:ascii="Times New Roman" w:hAnsi="Times New Roman" w:cs="Times New Roman"/>
        </w:rPr>
      </w:pPr>
      <w:r w:rsidRPr="008F7F50">
        <w:rPr>
          <w:rFonts w:ascii="Times New Roman" w:hAnsi="Times New Roman" w:cs="Times New Roman"/>
        </w:rPr>
        <w:t>_____________________________________________________________________________________</w:t>
      </w:r>
    </w:p>
    <w:p w14:paraId="2092E6E2" w14:textId="6B7774C8" w:rsidR="0037274C" w:rsidRPr="008F7F50" w:rsidRDefault="0037274C">
      <w:pPr>
        <w:rPr>
          <w:rFonts w:ascii="Times New Roman" w:hAnsi="Times New Roman" w:cs="Times New Roman"/>
        </w:rPr>
      </w:pPr>
    </w:p>
    <w:p w14:paraId="60C7FC1D" w14:textId="20CDE53A" w:rsidR="00CA14BE" w:rsidRPr="008F7F50" w:rsidRDefault="00362318">
      <w:pPr>
        <w:rPr>
          <w:rFonts w:ascii="Times New Roman" w:hAnsi="Times New Roman" w:cs="Times New Roman"/>
        </w:rPr>
      </w:pPr>
      <w:r w:rsidRPr="008F7F50">
        <w:rPr>
          <w:rFonts w:ascii="Times New Roman" w:hAnsi="Times New Roman" w:cs="Times New Roman"/>
        </w:rPr>
        <w:t xml:space="preserve">Please </w:t>
      </w:r>
      <w:r w:rsidR="00373E58" w:rsidRPr="008F7F50">
        <w:rPr>
          <w:rFonts w:ascii="Times New Roman" w:hAnsi="Times New Roman" w:cs="Times New Roman"/>
        </w:rPr>
        <w:t>take the equipment to a graveled area and rinse</w:t>
      </w:r>
      <w:r w:rsidR="00BE362E" w:rsidRPr="008F7F50">
        <w:rPr>
          <w:rFonts w:ascii="Times New Roman" w:hAnsi="Times New Roman" w:cs="Times New Roman"/>
        </w:rPr>
        <w:t xml:space="preserve"> the entire machine to ensure all seeds and plant matter are removed prior to </w:t>
      </w:r>
      <w:r w:rsidR="00AF1F7A" w:rsidRPr="008F7F50">
        <w:rPr>
          <w:rFonts w:ascii="Times New Roman" w:hAnsi="Times New Roman" w:cs="Times New Roman"/>
        </w:rPr>
        <w:t>travel</w:t>
      </w:r>
      <w:r w:rsidR="00373E58" w:rsidRPr="008F7F50">
        <w:rPr>
          <w:rFonts w:ascii="Times New Roman" w:hAnsi="Times New Roman" w:cs="Times New Roman"/>
        </w:rPr>
        <w:t>. In</w:t>
      </w:r>
      <w:r w:rsidR="005A7BD9" w:rsidRPr="008F7F50">
        <w:rPr>
          <w:rFonts w:ascii="Times New Roman" w:hAnsi="Times New Roman" w:cs="Times New Roman"/>
        </w:rPr>
        <w:t xml:space="preserve"> </w:t>
      </w:r>
      <w:r w:rsidR="00373E58" w:rsidRPr="008F7F50">
        <w:rPr>
          <w:rFonts w:ascii="Times New Roman" w:hAnsi="Times New Roman" w:cs="Times New Roman"/>
        </w:rPr>
        <w:t xml:space="preserve">case you have </w:t>
      </w:r>
      <w:r w:rsidR="003453D7" w:rsidRPr="008F7F50">
        <w:rPr>
          <w:rFonts w:ascii="Times New Roman" w:hAnsi="Times New Roman" w:cs="Times New Roman"/>
        </w:rPr>
        <w:t xml:space="preserve">invasive species on your property, we want to slow the spread of seed dispersal. By rinsing the equipment at your house, this helps slow the spread of plants such as Japanese </w:t>
      </w:r>
      <w:proofErr w:type="spellStart"/>
      <w:r w:rsidR="003453D7" w:rsidRPr="008F7F50">
        <w:rPr>
          <w:rFonts w:ascii="Times New Roman" w:hAnsi="Times New Roman" w:cs="Times New Roman"/>
        </w:rPr>
        <w:t>stiltgrass</w:t>
      </w:r>
      <w:proofErr w:type="spellEnd"/>
      <w:r w:rsidR="003453D7" w:rsidRPr="008F7F50">
        <w:rPr>
          <w:rFonts w:ascii="Times New Roman" w:hAnsi="Times New Roman" w:cs="Times New Roman"/>
        </w:rPr>
        <w:t>,</w:t>
      </w:r>
      <w:r w:rsidR="002F2C39" w:rsidRPr="008F7F50">
        <w:rPr>
          <w:rFonts w:ascii="Times New Roman" w:hAnsi="Times New Roman" w:cs="Times New Roman"/>
        </w:rPr>
        <w:t xml:space="preserve"> garlic mustard and other invasive</w:t>
      </w:r>
      <w:r w:rsidR="00E644A7" w:rsidRPr="008F7F50">
        <w:rPr>
          <w:rFonts w:ascii="Times New Roman" w:hAnsi="Times New Roman" w:cs="Times New Roman"/>
        </w:rPr>
        <w:t xml:space="preserve"> </w:t>
      </w:r>
      <w:r w:rsidR="002F2C39" w:rsidRPr="008F7F50">
        <w:rPr>
          <w:rFonts w:ascii="Times New Roman" w:hAnsi="Times New Roman" w:cs="Times New Roman"/>
        </w:rPr>
        <w:t>s</w:t>
      </w:r>
      <w:r w:rsidR="00E644A7" w:rsidRPr="008F7F50">
        <w:rPr>
          <w:rFonts w:ascii="Times New Roman" w:hAnsi="Times New Roman" w:cs="Times New Roman"/>
        </w:rPr>
        <w:t>pecies</w:t>
      </w:r>
      <w:r w:rsidR="002F2C39" w:rsidRPr="008F7F50">
        <w:rPr>
          <w:rFonts w:ascii="Times New Roman" w:hAnsi="Times New Roman" w:cs="Times New Roman"/>
        </w:rPr>
        <w:t>. Thank you!</w:t>
      </w:r>
    </w:p>
    <w:p w14:paraId="085BD43D" w14:textId="77777777" w:rsidR="002F2C39" w:rsidRPr="008F7F50" w:rsidRDefault="002F2C39">
      <w:pPr>
        <w:rPr>
          <w:rFonts w:ascii="Times New Roman" w:hAnsi="Times New Roman" w:cs="Times New Roman"/>
        </w:rPr>
      </w:pPr>
    </w:p>
    <w:p w14:paraId="26389F22" w14:textId="239258FA" w:rsidR="00CA14BE" w:rsidRPr="008F7F50" w:rsidRDefault="00CA14BE">
      <w:pPr>
        <w:rPr>
          <w:rFonts w:ascii="Times New Roman" w:hAnsi="Times New Roman" w:cs="Times New Roman"/>
          <w:b/>
          <w:bCs/>
        </w:rPr>
      </w:pPr>
      <w:r w:rsidRPr="008F7F50">
        <w:rPr>
          <w:rFonts w:ascii="Times New Roman" w:hAnsi="Times New Roman" w:cs="Times New Roman"/>
          <w:b/>
          <w:bCs/>
        </w:rPr>
        <w:t>Cleaning Checklist:</w:t>
      </w:r>
    </w:p>
    <w:p w14:paraId="38603DEB" w14:textId="77777777" w:rsidR="00DE5EF5" w:rsidRPr="008F7F50" w:rsidRDefault="00B34C84" w:rsidP="00CA14BE">
      <w:pPr>
        <w:pStyle w:val="ListParagraph"/>
        <w:numPr>
          <w:ilvl w:val="0"/>
          <w:numId w:val="2"/>
        </w:numPr>
        <w:rPr>
          <w:rFonts w:ascii="Times New Roman" w:hAnsi="Times New Roman" w:cs="Times New Roman"/>
        </w:rPr>
      </w:pPr>
      <w:r w:rsidRPr="008F7F50">
        <w:rPr>
          <w:rFonts w:ascii="Times New Roman" w:hAnsi="Times New Roman" w:cs="Times New Roman"/>
        </w:rPr>
        <w:t>Front Discs</w:t>
      </w:r>
    </w:p>
    <w:p w14:paraId="2A93E6AF" w14:textId="77777777" w:rsidR="00994810" w:rsidRPr="008F7F50" w:rsidRDefault="0046367E" w:rsidP="00CA14BE">
      <w:pPr>
        <w:pStyle w:val="ListParagraph"/>
        <w:numPr>
          <w:ilvl w:val="0"/>
          <w:numId w:val="2"/>
        </w:numPr>
        <w:rPr>
          <w:rFonts w:ascii="Times New Roman" w:hAnsi="Times New Roman" w:cs="Times New Roman"/>
        </w:rPr>
      </w:pPr>
      <w:r w:rsidRPr="008F7F50">
        <w:rPr>
          <w:rFonts w:ascii="Times New Roman" w:hAnsi="Times New Roman" w:cs="Times New Roman"/>
        </w:rPr>
        <w:t>Rear Discs</w:t>
      </w:r>
    </w:p>
    <w:p w14:paraId="070BBA83" w14:textId="003CDCE9" w:rsidR="00994810" w:rsidRPr="008F7F50" w:rsidRDefault="0046367E" w:rsidP="00CA14BE">
      <w:pPr>
        <w:pStyle w:val="ListParagraph"/>
        <w:numPr>
          <w:ilvl w:val="0"/>
          <w:numId w:val="2"/>
        </w:numPr>
        <w:rPr>
          <w:rFonts w:ascii="Times New Roman" w:hAnsi="Times New Roman" w:cs="Times New Roman"/>
        </w:rPr>
      </w:pPr>
      <w:r w:rsidRPr="008F7F50">
        <w:rPr>
          <w:rFonts w:ascii="Times New Roman" w:hAnsi="Times New Roman" w:cs="Times New Roman"/>
        </w:rPr>
        <w:t>Seed Box</w:t>
      </w:r>
      <w:r w:rsidR="00087C69" w:rsidRPr="008F7F50">
        <w:rPr>
          <w:rFonts w:ascii="Times New Roman" w:hAnsi="Times New Roman" w:cs="Times New Roman"/>
        </w:rPr>
        <w:t>/Agitator</w:t>
      </w:r>
      <w:r w:rsidR="00EA1004" w:rsidRPr="008F7F50">
        <w:rPr>
          <w:rFonts w:ascii="Times New Roman" w:hAnsi="Times New Roman" w:cs="Times New Roman"/>
        </w:rPr>
        <w:t xml:space="preserve">- </w:t>
      </w:r>
      <w:r w:rsidR="00EA1004" w:rsidRPr="008F7F50">
        <w:rPr>
          <w:rFonts w:ascii="Times New Roman" w:hAnsi="Times New Roman" w:cs="Times New Roman"/>
          <w:b/>
          <w:bCs/>
        </w:rPr>
        <w:t>Blow out with air NO WATER</w:t>
      </w:r>
    </w:p>
    <w:p w14:paraId="471FD7C7" w14:textId="6F35D574" w:rsidR="00994810" w:rsidRPr="008F7F50" w:rsidRDefault="0046367E" w:rsidP="00CA14BE">
      <w:pPr>
        <w:pStyle w:val="ListParagraph"/>
        <w:numPr>
          <w:ilvl w:val="0"/>
          <w:numId w:val="2"/>
        </w:numPr>
        <w:rPr>
          <w:rFonts w:ascii="Times New Roman" w:hAnsi="Times New Roman" w:cs="Times New Roman"/>
        </w:rPr>
      </w:pPr>
      <w:r w:rsidRPr="008F7F50">
        <w:rPr>
          <w:rFonts w:ascii="Times New Roman" w:hAnsi="Times New Roman" w:cs="Times New Roman"/>
        </w:rPr>
        <w:t>Drop Tubes</w:t>
      </w:r>
      <w:r w:rsidR="00EA1004" w:rsidRPr="008F7F50">
        <w:rPr>
          <w:rFonts w:ascii="Times New Roman" w:hAnsi="Times New Roman" w:cs="Times New Roman"/>
        </w:rPr>
        <w:t xml:space="preserve">- </w:t>
      </w:r>
      <w:r w:rsidR="00EA1004" w:rsidRPr="008F7F50">
        <w:rPr>
          <w:rFonts w:ascii="Times New Roman" w:hAnsi="Times New Roman" w:cs="Times New Roman"/>
          <w:b/>
          <w:bCs/>
        </w:rPr>
        <w:t>Blow out with air NO WATER</w:t>
      </w:r>
    </w:p>
    <w:p w14:paraId="5DF29150" w14:textId="7273A6F5" w:rsidR="00172109" w:rsidRPr="008F7F50" w:rsidRDefault="00172109" w:rsidP="00CA14BE">
      <w:pPr>
        <w:pStyle w:val="ListParagraph"/>
        <w:numPr>
          <w:ilvl w:val="0"/>
          <w:numId w:val="2"/>
        </w:numPr>
        <w:rPr>
          <w:rFonts w:ascii="Times New Roman" w:hAnsi="Times New Roman" w:cs="Times New Roman"/>
        </w:rPr>
      </w:pPr>
      <w:r w:rsidRPr="008F7F50">
        <w:rPr>
          <w:rFonts w:ascii="Times New Roman" w:hAnsi="Times New Roman" w:cs="Times New Roman"/>
        </w:rPr>
        <w:t>Cultipacker</w:t>
      </w:r>
    </w:p>
    <w:p w14:paraId="75C652B4" w14:textId="77777777" w:rsidR="00994810" w:rsidRPr="008F7F50" w:rsidRDefault="00235D1D" w:rsidP="008D5FAA">
      <w:pPr>
        <w:pStyle w:val="ListParagraph"/>
        <w:numPr>
          <w:ilvl w:val="0"/>
          <w:numId w:val="2"/>
        </w:numPr>
        <w:rPr>
          <w:rFonts w:ascii="Times New Roman" w:hAnsi="Times New Roman" w:cs="Times New Roman"/>
        </w:rPr>
      </w:pPr>
      <w:r w:rsidRPr="008F7F50">
        <w:rPr>
          <w:rFonts w:ascii="Times New Roman" w:hAnsi="Times New Roman" w:cs="Times New Roman"/>
        </w:rPr>
        <w:t>Metal grating</w:t>
      </w:r>
    </w:p>
    <w:p w14:paraId="4E041E9D" w14:textId="77777777" w:rsidR="00994810" w:rsidRPr="008F7F50" w:rsidRDefault="008D5FAA" w:rsidP="008D5FAA">
      <w:pPr>
        <w:pStyle w:val="ListParagraph"/>
        <w:numPr>
          <w:ilvl w:val="0"/>
          <w:numId w:val="2"/>
        </w:numPr>
        <w:rPr>
          <w:rFonts w:ascii="Times New Roman" w:hAnsi="Times New Roman" w:cs="Times New Roman"/>
        </w:rPr>
      </w:pPr>
      <w:r w:rsidRPr="008F7F50">
        <w:rPr>
          <w:rFonts w:ascii="Times New Roman" w:hAnsi="Times New Roman" w:cs="Times New Roman"/>
        </w:rPr>
        <w:t>Grass Attachment</w:t>
      </w:r>
      <w:r w:rsidR="009B6CC4" w:rsidRPr="008F7F50">
        <w:rPr>
          <w:rFonts w:ascii="Times New Roman" w:hAnsi="Times New Roman" w:cs="Times New Roman"/>
        </w:rPr>
        <w:t xml:space="preserve"> (if used)</w:t>
      </w:r>
    </w:p>
    <w:p w14:paraId="01C6B981" w14:textId="77777777" w:rsidR="00994810" w:rsidRPr="008F7F50" w:rsidRDefault="008D5FAA" w:rsidP="008D5FAA">
      <w:pPr>
        <w:pStyle w:val="ListParagraph"/>
        <w:numPr>
          <w:ilvl w:val="0"/>
          <w:numId w:val="2"/>
        </w:numPr>
        <w:rPr>
          <w:rFonts w:ascii="Times New Roman" w:hAnsi="Times New Roman" w:cs="Times New Roman"/>
        </w:rPr>
      </w:pPr>
      <w:r w:rsidRPr="008F7F50">
        <w:rPr>
          <w:rFonts w:ascii="Times New Roman" w:hAnsi="Times New Roman" w:cs="Times New Roman"/>
        </w:rPr>
        <w:t>Chisel Plow</w:t>
      </w:r>
    </w:p>
    <w:p w14:paraId="479921A5" w14:textId="594D1885" w:rsidR="0010503C" w:rsidRPr="008F7F50" w:rsidRDefault="00AB66D2" w:rsidP="008D5FAA">
      <w:pPr>
        <w:pStyle w:val="ListParagraph"/>
        <w:numPr>
          <w:ilvl w:val="0"/>
          <w:numId w:val="2"/>
        </w:numPr>
        <w:rPr>
          <w:rFonts w:ascii="Times New Roman" w:hAnsi="Times New Roman" w:cs="Times New Roman"/>
        </w:rPr>
      </w:pPr>
      <w:r w:rsidRPr="008F7F50">
        <w:rPr>
          <w:rFonts w:ascii="Times New Roman" w:hAnsi="Times New Roman" w:cs="Times New Roman"/>
        </w:rPr>
        <w:t>Drag Bar</w:t>
      </w:r>
    </w:p>
    <w:p w14:paraId="479FE587" w14:textId="77777777" w:rsidR="00994810" w:rsidRPr="008F7F50" w:rsidRDefault="00AB66D2" w:rsidP="008D5FAA">
      <w:pPr>
        <w:pStyle w:val="ListParagraph"/>
        <w:numPr>
          <w:ilvl w:val="0"/>
          <w:numId w:val="2"/>
        </w:numPr>
        <w:rPr>
          <w:rFonts w:ascii="Times New Roman" w:hAnsi="Times New Roman" w:cs="Times New Roman"/>
        </w:rPr>
      </w:pPr>
      <w:r w:rsidRPr="008F7F50">
        <w:rPr>
          <w:rFonts w:ascii="Times New Roman" w:hAnsi="Times New Roman" w:cs="Times New Roman"/>
        </w:rPr>
        <w:t>Tires</w:t>
      </w:r>
    </w:p>
    <w:p w14:paraId="6D9CC287" w14:textId="68BC3929" w:rsidR="00AB66D2" w:rsidRPr="008F7F50" w:rsidRDefault="00362318" w:rsidP="008D5FAA">
      <w:pPr>
        <w:pStyle w:val="ListParagraph"/>
        <w:numPr>
          <w:ilvl w:val="0"/>
          <w:numId w:val="2"/>
        </w:numPr>
        <w:rPr>
          <w:rFonts w:ascii="Times New Roman" w:hAnsi="Times New Roman" w:cs="Times New Roman"/>
        </w:rPr>
      </w:pPr>
      <w:r w:rsidRPr="008F7F50">
        <w:rPr>
          <w:rFonts w:ascii="Times New Roman" w:hAnsi="Times New Roman" w:cs="Times New Roman"/>
        </w:rPr>
        <w:t>Frame</w:t>
      </w:r>
    </w:p>
    <w:sectPr w:rsidR="00AB66D2" w:rsidRPr="008F7F50" w:rsidSect="00087C6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4F6A1" w14:textId="77777777" w:rsidR="006F5F96" w:rsidRDefault="006F5F96" w:rsidP="00D00605">
      <w:pPr>
        <w:spacing w:after="0" w:line="240" w:lineRule="auto"/>
      </w:pPr>
      <w:r>
        <w:separator/>
      </w:r>
    </w:p>
  </w:endnote>
  <w:endnote w:type="continuationSeparator" w:id="0">
    <w:p w14:paraId="3CB08254" w14:textId="77777777" w:rsidR="006F5F96" w:rsidRDefault="006F5F96" w:rsidP="00D0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D8F2" w14:textId="01F75699" w:rsidR="00D00605" w:rsidRDefault="00D00605">
    <w:pPr>
      <w:pStyle w:val="Footer"/>
    </w:pPr>
    <w:r>
      <w:t>1/3/25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46F87" w14:textId="77777777" w:rsidR="006F5F96" w:rsidRDefault="006F5F96" w:rsidP="00D00605">
      <w:pPr>
        <w:spacing w:after="0" w:line="240" w:lineRule="auto"/>
      </w:pPr>
      <w:r>
        <w:separator/>
      </w:r>
    </w:p>
  </w:footnote>
  <w:footnote w:type="continuationSeparator" w:id="0">
    <w:p w14:paraId="3016ACE1" w14:textId="77777777" w:rsidR="006F5F96" w:rsidRDefault="006F5F96" w:rsidP="00D0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15F50"/>
    <w:multiLevelType w:val="hybridMultilevel"/>
    <w:tmpl w:val="99E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51E01"/>
    <w:multiLevelType w:val="hybridMultilevel"/>
    <w:tmpl w:val="730AA172"/>
    <w:lvl w:ilvl="0" w:tplc="2ACAE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456586">
    <w:abstractNumId w:val="0"/>
  </w:num>
  <w:num w:numId="2" w16cid:durableId="377824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B0"/>
    <w:rsid w:val="00087C69"/>
    <w:rsid w:val="0010503C"/>
    <w:rsid w:val="00172109"/>
    <w:rsid w:val="001C3063"/>
    <w:rsid w:val="0021748C"/>
    <w:rsid w:val="00222D1F"/>
    <w:rsid w:val="0023578E"/>
    <w:rsid w:val="00235D1D"/>
    <w:rsid w:val="00275DAA"/>
    <w:rsid w:val="002A53EB"/>
    <w:rsid w:val="002F2C39"/>
    <w:rsid w:val="00312D15"/>
    <w:rsid w:val="003453D7"/>
    <w:rsid w:val="00362318"/>
    <w:rsid w:val="0037274C"/>
    <w:rsid w:val="00373E58"/>
    <w:rsid w:val="0046367E"/>
    <w:rsid w:val="00480ACF"/>
    <w:rsid w:val="00590B8F"/>
    <w:rsid w:val="005A7BD9"/>
    <w:rsid w:val="00637E64"/>
    <w:rsid w:val="006F5F96"/>
    <w:rsid w:val="007C7247"/>
    <w:rsid w:val="00874CB9"/>
    <w:rsid w:val="008D5FAA"/>
    <w:rsid w:val="008F7F50"/>
    <w:rsid w:val="00955085"/>
    <w:rsid w:val="00994810"/>
    <w:rsid w:val="009B6CC4"/>
    <w:rsid w:val="00A726BC"/>
    <w:rsid w:val="00A81199"/>
    <w:rsid w:val="00AB66D2"/>
    <w:rsid w:val="00AC0B3D"/>
    <w:rsid w:val="00AD20AB"/>
    <w:rsid w:val="00AF1F7A"/>
    <w:rsid w:val="00B01144"/>
    <w:rsid w:val="00B34C84"/>
    <w:rsid w:val="00BA44B0"/>
    <w:rsid w:val="00BE362E"/>
    <w:rsid w:val="00C914FC"/>
    <w:rsid w:val="00CA14BE"/>
    <w:rsid w:val="00CA240A"/>
    <w:rsid w:val="00CE2907"/>
    <w:rsid w:val="00D00605"/>
    <w:rsid w:val="00D22394"/>
    <w:rsid w:val="00D242D2"/>
    <w:rsid w:val="00DB6ADF"/>
    <w:rsid w:val="00DE5EF5"/>
    <w:rsid w:val="00E0270F"/>
    <w:rsid w:val="00E412DA"/>
    <w:rsid w:val="00E644A7"/>
    <w:rsid w:val="00EA1004"/>
    <w:rsid w:val="00FE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257A"/>
  <w15:chartTrackingRefBased/>
  <w15:docId w15:val="{32306359-93C4-4C65-983E-827ABA2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B0"/>
    <w:pPr>
      <w:ind w:left="720"/>
      <w:contextualSpacing/>
    </w:pPr>
  </w:style>
  <w:style w:type="paragraph" w:styleId="Header">
    <w:name w:val="header"/>
    <w:basedOn w:val="Normal"/>
    <w:link w:val="HeaderChar"/>
    <w:uiPriority w:val="99"/>
    <w:unhideWhenUsed/>
    <w:rsid w:val="00D0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05"/>
  </w:style>
  <w:style w:type="paragraph" w:styleId="Footer">
    <w:name w:val="footer"/>
    <w:basedOn w:val="Normal"/>
    <w:link w:val="FooterChar"/>
    <w:uiPriority w:val="99"/>
    <w:unhideWhenUsed/>
    <w:rsid w:val="00D0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15" ma:contentTypeDescription="Create a new document." ma:contentTypeScope="" ma:versionID="46e5011e8cac1d263432b1f1eb32e2b3">
  <xsd:schema xmlns:xsd="http://www.w3.org/2001/XMLSchema" xmlns:xs="http://www.w3.org/2001/XMLSchema" xmlns:p="http://schemas.microsoft.com/office/2006/metadata/properties" xmlns:ns1="http://schemas.microsoft.com/sharepoint/v3" xmlns:ns2="773d482f-0ab2-44af-8caf-467add9dc8ff" xmlns:ns3="2eaeca8f-5286-4643-8abf-d9a2d59e091d" targetNamespace="http://schemas.microsoft.com/office/2006/metadata/properties" ma:root="true" ma:fieldsID="009bc118360632d984c0447cbea923d2" ns1:_="" ns2:_="" ns3:_="">
    <xsd:import namespace="http://schemas.microsoft.com/sharepoint/v3"/>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68862-0d93-4cdc-b6f8-e47af5ace0b2}" ma:internalName="TaxCatchAll" ma:showField="CatchAllData" ma:web="2eaeca8f-5286-4643-8abf-d9a2d59e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aeca8f-5286-4643-8abf-d9a2d59e091d" xsi:nil="true"/>
    <lcf76f155ced4ddcb4097134ff3c332f xmlns="773d482f-0ab2-44af-8caf-467add9dc8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5939B7-D709-4EFC-BE2C-67F061B9D0D1}">
  <ds:schemaRefs>
    <ds:schemaRef ds:uri="http://schemas.microsoft.com/sharepoint/v3/contenttype/forms"/>
  </ds:schemaRefs>
</ds:datastoreItem>
</file>

<file path=customXml/itemProps2.xml><?xml version="1.0" encoding="utf-8"?>
<ds:datastoreItem xmlns:ds="http://schemas.openxmlformats.org/officeDocument/2006/customXml" ds:itemID="{92FE3EAD-55C9-40CD-99F4-9DD278AD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d482f-0ab2-44af-8caf-467add9dc8ff"/>
    <ds:schemaRef ds:uri="2eaeca8f-5286-4643-8abf-d9a2d59e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7BF79-00AD-48EB-BB69-3F92FFB82BC2}">
  <ds:schemaRefs>
    <ds:schemaRef ds:uri="http://schemas.microsoft.com/office/2006/metadata/properties"/>
    <ds:schemaRef ds:uri="http://schemas.microsoft.com/office/infopath/2007/PartnerControls"/>
    <ds:schemaRef ds:uri="2eaeca8f-5286-4643-8abf-d9a2d59e091d"/>
    <ds:schemaRef ds:uri="773d482f-0ab2-44af-8caf-467add9dc8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FPAC-NRCS, OH</cp:lastModifiedBy>
  <cp:revision>6</cp:revision>
  <cp:lastPrinted>2020-03-02T19:04:00Z</cp:lastPrinted>
  <dcterms:created xsi:type="dcterms:W3CDTF">2025-01-03T15:04:00Z</dcterms:created>
  <dcterms:modified xsi:type="dcterms:W3CDTF">2025-01-03T19:42:00Z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y fmtid="{D5CDD505-2E9C-101B-9397-08002B2CF9AE}" pid="3" name="MediaServiceImageTags">
    <vt:lpwstr/>
  </property>
</Properties>
</file>